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1B" w:rsidRDefault="00FE541B" w:rsidP="00FE541B">
      <w:pPr>
        <w:rPr>
          <w:rFonts w:eastAsia="ＭＳ ゴシック"/>
        </w:rPr>
      </w:pPr>
      <w:r>
        <w:rPr>
          <w:rFonts w:eastAsia="ＭＳ ゴシック" w:hint="eastAsia"/>
        </w:rPr>
        <w:t>（別紙５）</w:t>
      </w:r>
    </w:p>
    <w:p w:rsidR="00FE541B" w:rsidRDefault="00FE541B" w:rsidP="00FE541B">
      <w:pPr>
        <w:rPr>
          <w:rFonts w:eastAsia="ＭＳ ゴシック"/>
        </w:rPr>
      </w:pPr>
    </w:p>
    <w:p w:rsidR="00FE541B" w:rsidRDefault="00FE541B" w:rsidP="00FE541B">
      <w:pPr>
        <w:jc w:val="center"/>
        <w:rPr>
          <w:rFonts w:eastAsia="ＭＳ ゴシック"/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>汚水の処理によって生ずる残さの種類等</w:t>
      </w:r>
    </w:p>
    <w:p w:rsidR="00FE541B" w:rsidRDefault="00FE541B" w:rsidP="00FE541B">
      <w:pPr>
        <w:rPr>
          <w:spacing w:val="40"/>
          <w:sz w:val="24"/>
        </w:rPr>
      </w:pPr>
    </w:p>
    <w:p w:rsidR="00FE541B" w:rsidRDefault="00FE541B" w:rsidP="00FE541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76"/>
        <w:gridCol w:w="2175"/>
        <w:gridCol w:w="2175"/>
        <w:gridCol w:w="2175"/>
      </w:tblGrid>
      <w:tr w:rsidR="00FE541B" w:rsidTr="007A407F">
        <w:trPr>
          <w:cantSplit/>
          <w:trHeight w:hRule="exact" w:val="480"/>
        </w:trPr>
        <w:tc>
          <w:tcPr>
            <w:tcW w:w="1899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除害施設の名称</w:t>
            </w:r>
          </w:p>
        </w:tc>
        <w:tc>
          <w:tcPr>
            <w:tcW w:w="6801" w:type="dxa"/>
            <w:gridSpan w:val="4"/>
          </w:tcPr>
          <w:p w:rsidR="00FE541B" w:rsidRDefault="00FE541B" w:rsidP="007A407F">
            <w:pPr>
              <w:spacing w:before="120"/>
            </w:pPr>
          </w:p>
        </w:tc>
      </w:tr>
      <w:tr w:rsidR="00FE541B" w:rsidTr="007A407F">
        <w:trPr>
          <w:cantSplit/>
          <w:trHeight w:val="615"/>
        </w:trPr>
        <w:tc>
          <w:tcPr>
            <w:tcW w:w="2175" w:type="dxa"/>
            <w:gridSpan w:val="2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残さの種類</w:t>
            </w: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</w:pPr>
            <w:r>
              <w:rPr>
                <w:rFonts w:hint="eastAsia"/>
                <w:sz w:val="18"/>
              </w:rPr>
              <w:t>日あたり生成量</w:t>
            </w: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</w:pPr>
            <w:r>
              <w:rPr>
                <w:rFonts w:hint="eastAsia"/>
                <w:sz w:val="18"/>
              </w:rPr>
              <w:t>処理方法の概要</w:t>
            </w: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FE541B" w:rsidTr="007A407F">
        <w:trPr>
          <w:cantSplit/>
          <w:trHeight w:val="873"/>
        </w:trPr>
        <w:tc>
          <w:tcPr>
            <w:tcW w:w="2175" w:type="dxa"/>
            <w:gridSpan w:val="2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FE541B" w:rsidTr="007A407F">
        <w:trPr>
          <w:cantSplit/>
          <w:trHeight w:val="873"/>
        </w:trPr>
        <w:tc>
          <w:tcPr>
            <w:tcW w:w="2175" w:type="dxa"/>
            <w:gridSpan w:val="2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FE541B" w:rsidTr="007A407F">
        <w:trPr>
          <w:cantSplit/>
          <w:trHeight w:val="873"/>
        </w:trPr>
        <w:tc>
          <w:tcPr>
            <w:tcW w:w="2175" w:type="dxa"/>
            <w:gridSpan w:val="2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FE541B" w:rsidTr="007A407F">
        <w:trPr>
          <w:cantSplit/>
          <w:trHeight w:val="873"/>
        </w:trPr>
        <w:tc>
          <w:tcPr>
            <w:tcW w:w="2175" w:type="dxa"/>
            <w:gridSpan w:val="2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</w:tr>
      <w:tr w:rsidR="00FE541B" w:rsidTr="007A407F">
        <w:trPr>
          <w:cantSplit/>
          <w:trHeight w:val="873"/>
        </w:trPr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E541B" w:rsidRDefault="00FE541B" w:rsidP="007A407F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FE541B" w:rsidRDefault="00FE541B" w:rsidP="00FE541B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備考欄に工場内処理、産業廃棄物業者委託等と記入のうえ、必要に応じて委託契約書、許可証、マニフェスト等の写しを添付のこと。</w:t>
      </w:r>
    </w:p>
    <w:p w:rsidR="00FE541B" w:rsidRDefault="00FE541B" w:rsidP="00FE541B">
      <w:pPr>
        <w:rPr>
          <w:sz w:val="18"/>
        </w:rPr>
      </w:pPr>
    </w:p>
    <w:p w:rsidR="00FE541B" w:rsidRDefault="00FE541B" w:rsidP="00FE541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E541B" w:rsidTr="007A407F">
        <w:trPr>
          <w:trHeight w:val="2064"/>
        </w:trPr>
        <w:tc>
          <w:tcPr>
            <w:tcW w:w="8702" w:type="dxa"/>
          </w:tcPr>
          <w:p w:rsidR="00FE541B" w:rsidRDefault="00FE541B" w:rsidP="007A407F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　考</w:t>
            </w:r>
          </w:p>
        </w:tc>
      </w:tr>
    </w:tbl>
    <w:p w:rsidR="00FE541B" w:rsidRDefault="00FE541B" w:rsidP="00FE541B">
      <w:pPr>
        <w:spacing w:line="240" w:lineRule="exact"/>
        <w:rPr>
          <w:rFonts w:ascii="ＭＳ ゴシック" w:eastAsia="ＭＳ ゴシック"/>
        </w:rPr>
      </w:pPr>
    </w:p>
    <w:p w:rsidR="00FE541B" w:rsidRDefault="00FE541B" w:rsidP="00FE541B"/>
    <w:p w:rsidR="0067191C" w:rsidRDefault="0067191C" w:rsidP="00FE541B">
      <w:bookmarkStart w:id="0" w:name="_GoBack"/>
      <w:bookmarkEnd w:id="0"/>
    </w:p>
    <w:sectPr w:rsidR="00671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1B" w:rsidRDefault="00FE541B" w:rsidP="00FE541B">
      <w:r>
        <w:separator/>
      </w:r>
    </w:p>
  </w:endnote>
  <w:endnote w:type="continuationSeparator" w:id="0">
    <w:p w:rsidR="00FE541B" w:rsidRDefault="00FE541B" w:rsidP="00FE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1B" w:rsidRDefault="00FE541B" w:rsidP="00FE541B">
      <w:r>
        <w:separator/>
      </w:r>
    </w:p>
  </w:footnote>
  <w:footnote w:type="continuationSeparator" w:id="0">
    <w:p w:rsidR="00FE541B" w:rsidRDefault="00FE541B" w:rsidP="00FE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3"/>
    <w:rsid w:val="003971A3"/>
    <w:rsid w:val="0067191C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270936-B4C3-4300-8369-CA57DEB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4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541B"/>
  </w:style>
  <w:style w:type="paragraph" w:styleId="a5">
    <w:name w:val="footer"/>
    <w:basedOn w:val="a"/>
    <w:link w:val="a6"/>
    <w:uiPriority w:val="99"/>
    <w:unhideWhenUsed/>
    <w:rsid w:val="00FE54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茨城県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2021-03-18T04:07:00Z</dcterms:created>
  <dcterms:modified xsi:type="dcterms:W3CDTF">2021-03-18T04:07:00Z</dcterms:modified>
</cp:coreProperties>
</file>