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6C" w:rsidRPr="001E126C" w:rsidRDefault="001E126C" w:rsidP="001E126C">
      <w:pPr>
        <w:widowControl/>
        <w:wordWrap w:val="0"/>
        <w:jc w:val="right"/>
        <w:rPr>
          <w:rFonts w:ascii="ＭＳ 明朝" w:eastAsia="ＭＳ 明朝" w:hAnsi="ＭＳ 明朝" w:cs="ＭＳ明朝"/>
          <w:kern w:val="0"/>
          <w:szCs w:val="21"/>
        </w:rPr>
      </w:pPr>
      <w:r w:rsidRPr="001E126C">
        <w:rPr>
          <w:rFonts w:ascii="ＭＳ 明朝" w:eastAsia="ＭＳ 明朝" w:hAnsi="ＭＳ 明朝" w:cs="ＭＳ明朝" w:hint="eastAsia"/>
          <w:kern w:val="0"/>
          <w:szCs w:val="21"/>
        </w:rPr>
        <w:t>様式２</w:t>
      </w:r>
      <w:r>
        <w:rPr>
          <w:rFonts w:ascii="ＭＳ 明朝" w:eastAsia="ＭＳ 明朝" w:hAnsi="ＭＳ 明朝" w:cs="ＭＳ明朝" w:hint="eastAsia"/>
          <w:kern w:val="0"/>
          <w:szCs w:val="21"/>
        </w:rPr>
        <w:t xml:space="preserve">　</w:t>
      </w:r>
    </w:p>
    <w:p w:rsidR="001E126C" w:rsidRDefault="001E126C" w:rsidP="001E126C">
      <w:pPr>
        <w:widowControl/>
        <w:jc w:val="right"/>
        <w:rPr>
          <w:rFonts w:ascii="ＭＳ 明朝" w:eastAsia="ＭＳ 明朝" w:hAnsi="ＭＳ 明朝" w:cs="ＭＳ明朝"/>
          <w:kern w:val="0"/>
          <w:szCs w:val="21"/>
        </w:rPr>
      </w:pPr>
    </w:p>
    <w:p w:rsidR="001E126C" w:rsidRDefault="001E126C" w:rsidP="001E126C">
      <w:pPr>
        <w:widowControl/>
        <w:jc w:val="right"/>
        <w:rPr>
          <w:rFonts w:ascii="ＭＳ 明朝" w:eastAsia="ＭＳ 明朝" w:hAnsi="ＭＳ 明朝" w:cs="ＭＳ明朝"/>
          <w:kern w:val="0"/>
          <w:szCs w:val="21"/>
        </w:rPr>
      </w:pPr>
    </w:p>
    <w:p w:rsidR="001E126C" w:rsidRDefault="001E126C" w:rsidP="001E126C">
      <w:pPr>
        <w:widowControl/>
        <w:wordWrap w:val="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第　　　　　　号　</w:t>
      </w:r>
    </w:p>
    <w:p w:rsidR="001E126C" w:rsidRDefault="001E126C" w:rsidP="001E126C">
      <w:pPr>
        <w:widowControl/>
        <w:wordWrap w:val="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年　　月　　日　</w:t>
      </w:r>
    </w:p>
    <w:p w:rsidR="001E126C" w:rsidRDefault="001E126C" w:rsidP="001E126C">
      <w:pPr>
        <w:widowControl/>
        <w:jc w:val="right"/>
        <w:rPr>
          <w:rFonts w:ascii="ＭＳ 明朝" w:eastAsia="ＭＳ 明朝" w:hAnsi="ＭＳ 明朝" w:cs="ＭＳ明朝"/>
          <w:kern w:val="0"/>
          <w:szCs w:val="21"/>
        </w:rPr>
      </w:pPr>
    </w:p>
    <w:p w:rsidR="001E126C" w:rsidRDefault="001E126C" w:rsidP="001E126C">
      <w:pPr>
        <w:widowControl/>
        <w:ind w:firstLineChars="100" w:firstLine="21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（受注者名）　　　　　　殿</w:t>
      </w:r>
    </w:p>
    <w:p w:rsidR="001E126C" w:rsidRDefault="001E126C" w:rsidP="001E126C">
      <w:pPr>
        <w:widowControl/>
        <w:jc w:val="left"/>
        <w:rPr>
          <w:rFonts w:ascii="ＭＳ 明朝" w:eastAsia="ＭＳ 明朝" w:hAnsi="ＭＳ 明朝" w:cs="ＭＳ明朝"/>
          <w:kern w:val="0"/>
          <w:szCs w:val="21"/>
        </w:rPr>
      </w:pPr>
    </w:p>
    <w:p w:rsidR="001E126C" w:rsidRDefault="001E126C" w:rsidP="001E126C">
      <w:pPr>
        <w:widowControl/>
        <w:wordWrap w:val="0"/>
        <w:jc w:val="righ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茨城県○○○○○事務所長　印　</w:t>
      </w:r>
    </w:p>
    <w:p w:rsidR="001E126C" w:rsidRDefault="001E126C" w:rsidP="001E126C">
      <w:pPr>
        <w:widowControl/>
        <w:jc w:val="right"/>
        <w:rPr>
          <w:rFonts w:ascii="ＭＳ 明朝" w:eastAsia="ＭＳ 明朝" w:hAnsi="ＭＳ 明朝" w:cs="ＭＳ明朝"/>
          <w:kern w:val="0"/>
          <w:szCs w:val="21"/>
        </w:rPr>
      </w:pPr>
    </w:p>
    <w:p w:rsidR="001E126C" w:rsidRPr="007D4FAE" w:rsidRDefault="001E126C" w:rsidP="001E126C">
      <w:pPr>
        <w:widowControl/>
        <w:jc w:val="left"/>
        <w:rPr>
          <w:rFonts w:asciiTheme="majorEastAsia" w:eastAsiaTheme="majorEastAsia" w:hAnsiTheme="majorEastAsia" w:cs="ＭＳ明朝"/>
          <w:kern w:val="0"/>
          <w:szCs w:val="21"/>
        </w:rPr>
      </w:pPr>
      <w:r>
        <w:rPr>
          <w:rFonts w:ascii="ＭＳ 明朝" w:eastAsia="ＭＳ 明朝" w:hAnsi="ＭＳ 明朝" w:cs="ＭＳ明朝" w:hint="eastAsia"/>
          <w:kern w:val="0"/>
          <w:szCs w:val="21"/>
        </w:rPr>
        <w:t xml:space="preserve">　　</w:t>
      </w:r>
      <w:r w:rsidRPr="007D4FAE">
        <w:rPr>
          <w:rFonts w:asciiTheme="majorEastAsia" w:eastAsiaTheme="majorEastAsia" w:hAnsiTheme="majorEastAsia" w:cs="ＭＳ明朝" w:hint="eastAsia"/>
          <w:kern w:val="0"/>
          <w:szCs w:val="21"/>
        </w:rPr>
        <w:t xml:space="preserve">　週休２日制促進工事における履行実績取組証（通知）</w:t>
      </w:r>
    </w:p>
    <w:p w:rsidR="001E126C" w:rsidRPr="00803E10" w:rsidRDefault="001E126C" w:rsidP="001E126C">
      <w:pPr>
        <w:widowControl/>
        <w:jc w:val="left"/>
        <w:rPr>
          <w:rFonts w:ascii="ＭＳ 明朝" w:eastAsia="ＭＳ 明朝" w:hAnsi="ＭＳ 明朝" w:cs="ＭＳ明朝"/>
          <w:kern w:val="0"/>
          <w:szCs w:val="21"/>
        </w:rPr>
      </w:pPr>
    </w:p>
    <w:p w:rsidR="001E126C" w:rsidRDefault="007B0348" w:rsidP="001E126C">
      <w:pPr>
        <w:widowControl/>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貴社が施工</w:t>
      </w:r>
      <w:r w:rsidR="001E126C">
        <w:rPr>
          <w:rFonts w:ascii="ＭＳ 明朝" w:eastAsia="ＭＳ 明朝" w:hAnsi="ＭＳ 明朝" w:cs="ＭＳ明朝" w:hint="eastAsia"/>
          <w:kern w:val="0"/>
          <w:szCs w:val="21"/>
        </w:rPr>
        <w:t>しました下記工事について</w:t>
      </w:r>
      <w:r w:rsidR="008C73CB">
        <w:rPr>
          <w:rFonts w:ascii="ＭＳ 明朝" w:eastAsia="ＭＳ 明朝" w:hAnsi="ＭＳ 明朝" w:cs="ＭＳ明朝" w:hint="eastAsia"/>
          <w:kern w:val="0"/>
          <w:szCs w:val="21"/>
        </w:rPr>
        <w:t>、</w:t>
      </w:r>
      <w:r w:rsidR="001E126C">
        <w:rPr>
          <w:rFonts w:ascii="ＭＳ 明朝" w:eastAsia="ＭＳ 明朝" w:hAnsi="ＭＳ 明朝" w:cs="ＭＳ明朝" w:hint="eastAsia"/>
          <w:kern w:val="0"/>
          <w:szCs w:val="21"/>
        </w:rPr>
        <w:t>週休２日制での取組状況を確認した結果</w:t>
      </w:r>
      <w:r w:rsidR="008C73CB">
        <w:rPr>
          <w:rFonts w:ascii="ＭＳ 明朝" w:eastAsia="ＭＳ 明朝" w:hAnsi="ＭＳ 明朝" w:cs="ＭＳ明朝" w:hint="eastAsia"/>
          <w:kern w:val="0"/>
          <w:szCs w:val="21"/>
        </w:rPr>
        <w:t>、</w:t>
      </w:r>
      <w:r w:rsidR="001E126C">
        <w:rPr>
          <w:rFonts w:ascii="ＭＳ 明朝" w:eastAsia="ＭＳ 明朝" w:hAnsi="ＭＳ 明朝" w:cs="ＭＳ明朝" w:hint="eastAsia"/>
          <w:kern w:val="0"/>
          <w:szCs w:val="21"/>
        </w:rPr>
        <w:t>履行実績取組証の発行基準を満たしていることを確認しましたので</w:t>
      </w:r>
      <w:r w:rsidR="008C73CB">
        <w:rPr>
          <w:rFonts w:ascii="ＭＳ 明朝" w:eastAsia="ＭＳ 明朝" w:hAnsi="ＭＳ 明朝" w:cs="ＭＳ明朝" w:hint="eastAsia"/>
          <w:kern w:val="0"/>
          <w:szCs w:val="21"/>
        </w:rPr>
        <w:t>、</w:t>
      </w:r>
      <w:r w:rsidR="001E126C">
        <w:rPr>
          <w:rFonts w:ascii="ＭＳ 明朝" w:eastAsia="ＭＳ 明朝" w:hAnsi="ＭＳ 明朝" w:cs="ＭＳ明朝" w:hint="eastAsia"/>
          <w:kern w:val="0"/>
          <w:szCs w:val="21"/>
        </w:rPr>
        <w:t>履行実績取組証（本紙）を通知します。</w:t>
      </w:r>
    </w:p>
    <w:p w:rsidR="001E126C" w:rsidRDefault="001E126C" w:rsidP="001E126C">
      <w:pPr>
        <w:widowControl/>
        <w:jc w:val="left"/>
        <w:rPr>
          <w:rFonts w:ascii="ＭＳ 明朝" w:eastAsia="ＭＳ 明朝" w:hAnsi="ＭＳ 明朝" w:cs="ＭＳ明朝"/>
          <w:kern w:val="0"/>
          <w:szCs w:val="21"/>
        </w:rPr>
      </w:pPr>
    </w:p>
    <w:p w:rsidR="007B0348" w:rsidRPr="007B0348" w:rsidRDefault="007B0348" w:rsidP="001E126C">
      <w:pPr>
        <w:widowControl/>
        <w:jc w:val="left"/>
        <w:rPr>
          <w:rFonts w:ascii="ＭＳ 明朝" w:eastAsia="ＭＳ 明朝" w:hAnsi="ＭＳ 明朝" w:cs="ＭＳ明朝"/>
          <w:kern w:val="0"/>
          <w:szCs w:val="21"/>
        </w:rPr>
      </w:pPr>
    </w:p>
    <w:p w:rsidR="001E126C" w:rsidRDefault="001E126C" w:rsidP="001E126C">
      <w:pPr>
        <w:pStyle w:val="a4"/>
      </w:pPr>
      <w:r>
        <w:rPr>
          <w:rFonts w:hint="eastAsia"/>
        </w:rPr>
        <w:t>記</w:t>
      </w:r>
    </w:p>
    <w:p w:rsidR="001E126C" w:rsidRDefault="001E126C" w:rsidP="001E126C"/>
    <w:p w:rsidR="001E126C" w:rsidRPr="008B5DCA" w:rsidRDefault="001E126C" w:rsidP="001E126C">
      <w:pPr>
        <w:rPr>
          <w:rFonts w:asciiTheme="majorEastAsia" w:eastAsiaTheme="majorEastAsia" w:hAnsiTheme="majorEastAsia"/>
        </w:rPr>
      </w:pPr>
      <w:r w:rsidRPr="008B5DCA">
        <w:rPr>
          <w:rFonts w:asciiTheme="majorEastAsia" w:eastAsiaTheme="majorEastAsia" w:hAnsiTheme="majorEastAsia" w:hint="eastAsia"/>
        </w:rPr>
        <w:t>１　　工 事 名</w:t>
      </w:r>
      <w:r>
        <w:rPr>
          <w:rFonts w:asciiTheme="majorEastAsia" w:eastAsiaTheme="majorEastAsia" w:hAnsiTheme="majorEastAsia" w:hint="eastAsia"/>
        </w:rPr>
        <w:t xml:space="preserve">　　　</w:t>
      </w:r>
    </w:p>
    <w:p w:rsidR="001E126C" w:rsidRDefault="001E126C" w:rsidP="001E126C"/>
    <w:p w:rsidR="00CA2686" w:rsidRPr="00CA2686" w:rsidRDefault="00CA2686" w:rsidP="001E126C">
      <w:pPr>
        <w:rPr>
          <w:rFonts w:asciiTheme="majorEastAsia" w:eastAsiaTheme="majorEastAsia" w:hAnsiTheme="majorEastAsia"/>
        </w:rPr>
      </w:pPr>
      <w:r w:rsidRPr="00CA2686">
        <w:rPr>
          <w:rFonts w:asciiTheme="majorEastAsia" w:eastAsiaTheme="majorEastAsia" w:hAnsiTheme="majorEastAsia" w:hint="eastAsia"/>
        </w:rPr>
        <w:t xml:space="preserve">２　　路河川名　　　</w:t>
      </w:r>
    </w:p>
    <w:p w:rsidR="00CA2686" w:rsidRPr="00CA2686" w:rsidRDefault="00CA2686" w:rsidP="001E126C"/>
    <w:p w:rsidR="001E126C" w:rsidRDefault="00CA2686" w:rsidP="001E126C">
      <w:r>
        <w:rPr>
          <w:rFonts w:asciiTheme="majorEastAsia" w:eastAsiaTheme="majorEastAsia" w:hAnsiTheme="majorEastAsia" w:hint="eastAsia"/>
        </w:rPr>
        <w:t>３</w:t>
      </w:r>
      <w:r w:rsidR="001E126C" w:rsidRPr="008B5DCA">
        <w:rPr>
          <w:rFonts w:asciiTheme="majorEastAsia" w:eastAsiaTheme="majorEastAsia" w:hAnsiTheme="majorEastAsia" w:hint="eastAsia"/>
        </w:rPr>
        <w:t xml:space="preserve">　　工  　期</w:t>
      </w:r>
      <w:r w:rsidR="001E126C">
        <w:rPr>
          <w:rFonts w:hint="eastAsia"/>
        </w:rPr>
        <w:t xml:space="preserve">　　　　　年　　月　　日　～　　　年　　月　　日</w:t>
      </w:r>
    </w:p>
    <w:p w:rsidR="001E126C" w:rsidRDefault="001E126C" w:rsidP="001E126C"/>
    <w:p w:rsidR="001E126C" w:rsidRPr="00803E10" w:rsidRDefault="00CA2686" w:rsidP="001E126C">
      <w:pPr>
        <w:rPr>
          <w:rFonts w:asciiTheme="majorEastAsia" w:eastAsiaTheme="majorEastAsia" w:hAnsiTheme="majorEastAsia"/>
        </w:rPr>
      </w:pPr>
      <w:r>
        <w:rPr>
          <w:rFonts w:asciiTheme="majorEastAsia" w:eastAsiaTheme="majorEastAsia" w:hAnsiTheme="majorEastAsia" w:hint="eastAsia"/>
        </w:rPr>
        <w:t>４</w:t>
      </w:r>
      <w:r w:rsidR="004E02C9">
        <w:rPr>
          <w:rFonts w:asciiTheme="majorEastAsia" w:eastAsiaTheme="majorEastAsia" w:hAnsiTheme="majorEastAsia" w:hint="eastAsia"/>
        </w:rPr>
        <w:t xml:space="preserve">　　履行実績</w:t>
      </w:r>
    </w:p>
    <w:p w:rsidR="006F11F6" w:rsidRPr="00803E10" w:rsidRDefault="006F11F6" w:rsidP="006F11F6">
      <w:pPr>
        <w:ind w:firstLineChars="200" w:firstLine="420"/>
        <w:rPr>
          <w:rFonts w:asciiTheme="majorEastAsia" w:eastAsiaTheme="majorEastAsia" w:hAnsiTheme="majorEastAsia"/>
        </w:rPr>
      </w:pPr>
      <w:r w:rsidRPr="00803E10">
        <w:rPr>
          <w:rFonts w:hint="eastAsia"/>
        </w:rPr>
        <w:t>当該工事において</w:t>
      </w:r>
      <w:r w:rsidR="008C73CB" w:rsidRPr="00803E10">
        <w:rPr>
          <w:rFonts w:hint="eastAsia"/>
        </w:rPr>
        <w:t>、</w:t>
      </w:r>
      <w:r w:rsidRPr="00803E10">
        <w:rPr>
          <w:rFonts w:hint="eastAsia"/>
        </w:rPr>
        <w:t>設計図書に基づき</w:t>
      </w:r>
      <w:r w:rsidR="008C73CB" w:rsidRPr="00803E10">
        <w:rPr>
          <w:rFonts w:hint="eastAsia"/>
        </w:rPr>
        <w:t>、</w:t>
      </w:r>
      <w:r w:rsidRPr="00803E10">
        <w:rPr>
          <w:rFonts w:hint="eastAsia"/>
        </w:rPr>
        <w:t>以下の通り取組を実施している。</w:t>
      </w:r>
    </w:p>
    <w:tbl>
      <w:tblPr>
        <w:tblStyle w:val="a3"/>
        <w:tblW w:w="0" w:type="auto"/>
        <w:tblInd w:w="817" w:type="dxa"/>
        <w:tblLook w:val="04A0" w:firstRow="1" w:lastRow="0" w:firstColumn="1" w:lastColumn="0" w:noHBand="0" w:noVBand="1"/>
      </w:tblPr>
      <w:tblGrid>
        <w:gridCol w:w="2751"/>
        <w:gridCol w:w="5663"/>
      </w:tblGrid>
      <w:tr w:rsidR="00F30D7B" w:rsidRPr="00803E10" w:rsidTr="00F30D7B">
        <w:trPr>
          <w:trHeight w:val="367"/>
        </w:trPr>
        <w:tc>
          <w:tcPr>
            <w:tcW w:w="2751" w:type="dxa"/>
            <w:tcBorders>
              <w:bottom w:val="double" w:sz="4" w:space="0" w:color="auto"/>
            </w:tcBorders>
          </w:tcPr>
          <w:p w:rsidR="00F30D7B" w:rsidRPr="00803E10" w:rsidRDefault="00F30D7B" w:rsidP="00645DB9">
            <w:pPr>
              <w:pStyle w:val="a6"/>
              <w:jc w:val="center"/>
            </w:pPr>
            <w:r w:rsidRPr="00803E10">
              <w:rPr>
                <w:rFonts w:hint="eastAsia"/>
              </w:rPr>
              <w:t>現場閉所日確保率</w:t>
            </w:r>
          </w:p>
        </w:tc>
        <w:tc>
          <w:tcPr>
            <w:tcW w:w="5663" w:type="dxa"/>
            <w:tcBorders>
              <w:bottom w:val="double" w:sz="4" w:space="0" w:color="auto"/>
            </w:tcBorders>
          </w:tcPr>
          <w:p w:rsidR="00F30D7B" w:rsidRPr="00803E10" w:rsidRDefault="00F30D7B" w:rsidP="00645DB9">
            <w:pPr>
              <w:pStyle w:val="a6"/>
              <w:jc w:val="center"/>
            </w:pPr>
            <w:r w:rsidRPr="00803E10">
              <w:rPr>
                <w:rFonts w:hint="eastAsia"/>
              </w:rPr>
              <w:t>備　考</w:t>
            </w:r>
          </w:p>
        </w:tc>
      </w:tr>
      <w:tr w:rsidR="00F30D7B" w:rsidRPr="00803E10" w:rsidTr="00F30D7B">
        <w:trPr>
          <w:trHeight w:val="723"/>
        </w:trPr>
        <w:tc>
          <w:tcPr>
            <w:tcW w:w="2751" w:type="dxa"/>
            <w:tcBorders>
              <w:top w:val="double" w:sz="4" w:space="0" w:color="auto"/>
            </w:tcBorders>
            <w:vAlign w:val="center"/>
          </w:tcPr>
          <w:p w:rsidR="00F30D7B" w:rsidRPr="00803E10" w:rsidRDefault="00F30D7B" w:rsidP="00645DB9">
            <w:pPr>
              <w:pStyle w:val="a6"/>
              <w:jc w:val="left"/>
            </w:pPr>
            <w:r w:rsidRPr="00803E10">
              <w:rPr>
                <w:rFonts w:hint="eastAsia"/>
              </w:rPr>
              <w:t>100%以上</w:t>
            </w:r>
          </w:p>
        </w:tc>
        <w:tc>
          <w:tcPr>
            <w:tcW w:w="5663" w:type="dxa"/>
            <w:tcBorders>
              <w:top w:val="double" w:sz="4" w:space="0" w:color="auto"/>
            </w:tcBorders>
            <w:vAlign w:val="center"/>
          </w:tcPr>
          <w:p w:rsidR="00F30D7B" w:rsidRPr="00803E10" w:rsidRDefault="00F30D7B" w:rsidP="00803E10">
            <w:pPr>
              <w:pStyle w:val="a6"/>
              <w:jc w:val="left"/>
            </w:pPr>
            <w:r>
              <w:rPr>
                <w:rFonts w:hint="eastAsia"/>
              </w:rPr>
              <w:t>対象期間に含まれる休日の日数分を</w:t>
            </w:r>
            <w:r w:rsidRPr="00803E10">
              <w:rPr>
                <w:rFonts w:hint="eastAsia"/>
              </w:rPr>
              <w:t>100%現場閉所した（４週８休相当）</w:t>
            </w:r>
          </w:p>
        </w:tc>
      </w:tr>
    </w:tbl>
    <w:p w:rsidR="001E126C" w:rsidRDefault="00FC73FD" w:rsidP="001E126C">
      <w:pPr>
        <w:pStyle w:val="a6"/>
        <w:jc w:val="left"/>
      </w:pPr>
      <w:r>
        <w:rPr>
          <w:rFonts w:hint="eastAsia"/>
        </w:rPr>
        <w:t xml:space="preserve">　　　</w:t>
      </w:r>
      <w:bookmarkStart w:id="0" w:name="_GoBack"/>
      <w:bookmarkEnd w:id="0"/>
    </w:p>
    <w:p w:rsidR="00C77577" w:rsidRPr="001E126C" w:rsidRDefault="00C77577"/>
    <w:sectPr w:rsidR="00C77577" w:rsidRPr="001E126C" w:rsidSect="001E12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99" w:rsidRDefault="00905199" w:rsidP="00CA2686">
      <w:r>
        <w:separator/>
      </w:r>
    </w:p>
  </w:endnote>
  <w:endnote w:type="continuationSeparator" w:id="0">
    <w:p w:rsidR="00905199" w:rsidRDefault="00905199" w:rsidP="00CA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99" w:rsidRDefault="00905199" w:rsidP="00CA2686">
      <w:r>
        <w:separator/>
      </w:r>
    </w:p>
  </w:footnote>
  <w:footnote w:type="continuationSeparator" w:id="0">
    <w:p w:rsidR="00905199" w:rsidRDefault="00905199" w:rsidP="00CA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6C"/>
    <w:rsid w:val="001E126C"/>
    <w:rsid w:val="0035776C"/>
    <w:rsid w:val="00484C70"/>
    <w:rsid w:val="004E02C9"/>
    <w:rsid w:val="0063587A"/>
    <w:rsid w:val="006F11F6"/>
    <w:rsid w:val="007B0348"/>
    <w:rsid w:val="007D0E8A"/>
    <w:rsid w:val="00803E10"/>
    <w:rsid w:val="008C73CB"/>
    <w:rsid w:val="008E53EB"/>
    <w:rsid w:val="008F4B51"/>
    <w:rsid w:val="00900943"/>
    <w:rsid w:val="00905199"/>
    <w:rsid w:val="00931273"/>
    <w:rsid w:val="00A10CD1"/>
    <w:rsid w:val="00A47577"/>
    <w:rsid w:val="00C77577"/>
    <w:rsid w:val="00CA2686"/>
    <w:rsid w:val="00E85087"/>
    <w:rsid w:val="00E907D9"/>
    <w:rsid w:val="00F30D7B"/>
    <w:rsid w:val="00FC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4E138"/>
  <w15:chartTrackingRefBased/>
  <w15:docId w15:val="{F4B3F7FC-4DAC-4120-B306-9FB9AFC4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E126C"/>
    <w:pPr>
      <w:jc w:val="center"/>
    </w:pPr>
    <w:rPr>
      <w:rFonts w:ascii="ＭＳ 明朝" w:eastAsia="ＭＳ 明朝" w:hAnsi="ＭＳ 明朝" w:cs="ＭＳ明朝"/>
      <w:kern w:val="0"/>
      <w:szCs w:val="21"/>
    </w:rPr>
  </w:style>
  <w:style w:type="character" w:customStyle="1" w:styleId="a5">
    <w:name w:val="記 (文字)"/>
    <w:basedOn w:val="a0"/>
    <w:link w:val="a4"/>
    <w:uiPriority w:val="99"/>
    <w:rsid w:val="001E126C"/>
    <w:rPr>
      <w:rFonts w:ascii="ＭＳ 明朝" w:eastAsia="ＭＳ 明朝" w:hAnsi="ＭＳ 明朝" w:cs="ＭＳ明朝"/>
      <w:kern w:val="0"/>
      <w:szCs w:val="21"/>
    </w:rPr>
  </w:style>
  <w:style w:type="paragraph" w:styleId="a6">
    <w:name w:val="Closing"/>
    <w:basedOn w:val="a"/>
    <w:link w:val="a7"/>
    <w:uiPriority w:val="99"/>
    <w:unhideWhenUsed/>
    <w:rsid w:val="001E126C"/>
    <w:pPr>
      <w:jc w:val="right"/>
    </w:pPr>
    <w:rPr>
      <w:rFonts w:ascii="ＭＳ 明朝" w:eastAsia="ＭＳ 明朝" w:hAnsi="ＭＳ 明朝" w:cs="ＭＳ明朝"/>
      <w:kern w:val="0"/>
      <w:szCs w:val="21"/>
    </w:rPr>
  </w:style>
  <w:style w:type="character" w:customStyle="1" w:styleId="a7">
    <w:name w:val="結語 (文字)"/>
    <w:basedOn w:val="a0"/>
    <w:link w:val="a6"/>
    <w:uiPriority w:val="99"/>
    <w:rsid w:val="001E126C"/>
    <w:rPr>
      <w:rFonts w:ascii="ＭＳ 明朝" w:eastAsia="ＭＳ 明朝" w:hAnsi="ＭＳ 明朝" w:cs="ＭＳ明朝"/>
      <w:kern w:val="0"/>
      <w:szCs w:val="21"/>
    </w:rPr>
  </w:style>
  <w:style w:type="paragraph" w:styleId="a8">
    <w:name w:val="header"/>
    <w:basedOn w:val="a"/>
    <w:link w:val="a9"/>
    <w:uiPriority w:val="99"/>
    <w:unhideWhenUsed/>
    <w:rsid w:val="00CA2686"/>
    <w:pPr>
      <w:tabs>
        <w:tab w:val="center" w:pos="4252"/>
        <w:tab w:val="right" w:pos="8504"/>
      </w:tabs>
      <w:snapToGrid w:val="0"/>
    </w:pPr>
  </w:style>
  <w:style w:type="character" w:customStyle="1" w:styleId="a9">
    <w:name w:val="ヘッダー (文字)"/>
    <w:basedOn w:val="a0"/>
    <w:link w:val="a8"/>
    <w:uiPriority w:val="99"/>
    <w:rsid w:val="00CA2686"/>
  </w:style>
  <w:style w:type="paragraph" w:styleId="aa">
    <w:name w:val="footer"/>
    <w:basedOn w:val="a"/>
    <w:link w:val="ab"/>
    <w:uiPriority w:val="99"/>
    <w:unhideWhenUsed/>
    <w:rsid w:val="00CA2686"/>
    <w:pPr>
      <w:tabs>
        <w:tab w:val="center" w:pos="4252"/>
        <w:tab w:val="right" w:pos="8504"/>
      </w:tabs>
      <w:snapToGrid w:val="0"/>
    </w:pPr>
  </w:style>
  <w:style w:type="character" w:customStyle="1" w:styleId="ab">
    <w:name w:val="フッター (文字)"/>
    <w:basedOn w:val="a0"/>
    <w:link w:val="aa"/>
    <w:uiPriority w:val="99"/>
    <w:rsid w:val="00CA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14</cp:revision>
  <cp:lastPrinted>2019-11-27T07:00:00Z</cp:lastPrinted>
  <dcterms:created xsi:type="dcterms:W3CDTF">2019-11-26T10:24:00Z</dcterms:created>
  <dcterms:modified xsi:type="dcterms:W3CDTF">2023-07-11T10:06:00Z</dcterms:modified>
</cp:coreProperties>
</file>