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4"/>
          <w:szCs w:val="24"/>
        </w:rPr>
      </w:pPr>
      <w:r>
        <w:rPr>
          <w:rFonts w:ascii="ＭＳ 明朝" w:hAnsi="ＭＳ 明朝" w:hint="eastAsia"/>
          <w:sz w:val="24"/>
          <w:szCs w:val="24"/>
        </w:rPr>
        <w:t>（様式第７号）</w:t>
      </w:r>
    </w:p>
    <w:p>
      <w:pPr>
        <w:wordWrap w:val="0"/>
        <w:jc w:val="right"/>
        <w:rPr>
          <w:rFonts w:ascii="ＭＳ 明朝" w:hAnsi="ＭＳ 明朝"/>
          <w:sz w:val="24"/>
          <w:szCs w:val="24"/>
        </w:rPr>
      </w:pPr>
      <w:r>
        <w:rPr>
          <w:rFonts w:ascii="ＭＳ 明朝" w:hAnsi="ＭＳ 明朝" w:hint="eastAsia"/>
          <w:sz w:val="24"/>
          <w:szCs w:val="24"/>
        </w:rPr>
        <w:t xml:space="preserve">令和　　年　　月　　日　</w:t>
      </w:r>
    </w:p>
    <w:p>
      <w:pPr>
        <w:rPr>
          <w:rFonts w:ascii="ＭＳ 明朝" w:hAnsi="ＭＳ 明朝"/>
          <w:sz w:val="24"/>
          <w:szCs w:val="24"/>
        </w:rPr>
      </w:pPr>
      <w:r>
        <w:rPr>
          <w:rFonts w:ascii="ＭＳ 明朝" w:hAnsi="ＭＳ 明朝"/>
          <w:sz w:val="24"/>
          <w:szCs w:val="24"/>
        </w:rPr>
        <w:t xml:space="preserve">　　　　　　　　　　　　　　　　　　　　　　　</w:t>
      </w:r>
    </w:p>
    <w:p>
      <w:pPr>
        <w:ind w:firstLineChars="100" w:firstLine="240"/>
        <w:rPr>
          <w:rFonts w:ascii="ＭＳ 明朝" w:hAnsi="ＭＳ 明朝"/>
          <w:sz w:val="24"/>
          <w:szCs w:val="24"/>
        </w:rPr>
      </w:pPr>
      <w:r>
        <w:rPr>
          <w:rFonts w:ascii="ＭＳ 明朝" w:hAnsi="ＭＳ 明朝" w:hint="eastAsia"/>
          <w:sz w:val="24"/>
          <w:szCs w:val="24"/>
        </w:rPr>
        <w:t>茨城県知事　　殿</w:t>
      </w:r>
    </w:p>
    <w:p>
      <w:pPr>
        <w:rPr>
          <w:rFonts w:ascii="ＭＳ 明朝" w:hAnsi="ＭＳ 明朝"/>
          <w:sz w:val="24"/>
          <w:szCs w:val="24"/>
        </w:rPr>
      </w:pPr>
    </w:p>
    <w:p>
      <w:pPr>
        <w:rPr>
          <w:rFonts w:ascii="ＭＳ 明朝" w:hAnsi="ＭＳ 明朝"/>
          <w:sz w:val="24"/>
          <w:szCs w:val="24"/>
        </w:rPr>
      </w:pPr>
    </w:p>
    <w:p>
      <w:pPr>
        <w:rPr>
          <w:rFonts w:ascii="ＭＳ 明朝" w:hAnsi="ＭＳ 明朝"/>
          <w:color w:val="FF0000"/>
          <w:sz w:val="24"/>
          <w:szCs w:val="24"/>
        </w:rPr>
      </w:pPr>
      <w:r>
        <w:rPr>
          <w:rFonts w:ascii="ＭＳ 明朝" w:hAnsi="ＭＳ 明朝" w:hint="eastAsia"/>
          <w:sz w:val="24"/>
          <w:szCs w:val="24"/>
        </w:rPr>
        <w:t xml:space="preserve">　　　　　　　　　　　　　　　　　法人所在地 　</w:t>
      </w:r>
      <w:r>
        <w:rPr>
          <w:rFonts w:ascii="ＭＳ 明朝" w:hAnsi="ＭＳ 明朝"/>
          <w:sz w:val="24"/>
          <w:szCs w:val="24"/>
        </w:rPr>
        <w:t xml:space="preserve"> </w:t>
      </w:r>
    </w:p>
    <w:p>
      <w:pPr>
        <w:rPr>
          <w:rFonts w:ascii="ＭＳ 明朝" w:hAnsi="ＭＳ 明朝"/>
          <w:color w:val="FF0000"/>
          <w:sz w:val="24"/>
          <w:szCs w:val="24"/>
        </w:rPr>
      </w:pPr>
      <w:r>
        <w:rPr>
          <w:rFonts w:ascii="ＭＳ 明朝" w:hAnsi="ＭＳ 明朝" w:hint="eastAsia"/>
          <w:sz w:val="24"/>
          <w:szCs w:val="24"/>
        </w:rPr>
        <w:t xml:space="preserve">　　　　　　　　　　　　　　　　　法人名　　　　</w:t>
      </w:r>
    </w:p>
    <w:p>
      <w:pPr>
        <w:ind w:firstLineChars="1700" w:firstLine="4080"/>
        <w:rPr>
          <w:rFonts w:ascii="ＭＳ 明朝" w:hAnsi="ＭＳ 明朝"/>
          <w:sz w:val="24"/>
          <w:szCs w:val="24"/>
        </w:rPr>
      </w:pPr>
      <w:r>
        <w:rPr>
          <w:rFonts w:ascii="ＭＳ 明朝" w:hAnsi="ＭＳ 明朝" w:hint="eastAsia"/>
          <w:sz w:val="24"/>
          <w:szCs w:val="24"/>
        </w:rPr>
        <w:t xml:space="preserve">代表者職氏名　　　　　　　　　　　　　　</w:t>
      </w:r>
    </w:p>
    <w:p>
      <w:pPr>
        <w:rPr>
          <w:rFonts w:ascii="ＭＳ 明朝" w:hAnsi="ＭＳ 明朝"/>
          <w:sz w:val="24"/>
          <w:szCs w:val="24"/>
        </w:rPr>
      </w:pPr>
    </w:p>
    <w:p>
      <w:pPr>
        <w:rPr>
          <w:rFonts w:ascii="ＭＳ 明朝" w:hAnsi="ＭＳ 明朝"/>
          <w:sz w:val="24"/>
          <w:szCs w:val="24"/>
        </w:rPr>
      </w:pPr>
    </w:p>
    <w:p>
      <w:pPr>
        <w:jc w:val="center"/>
        <w:rPr>
          <w:rFonts w:ascii="ＭＳ 明朝" w:hAnsi="ＭＳ 明朝"/>
          <w:sz w:val="24"/>
          <w:szCs w:val="24"/>
        </w:rPr>
      </w:pPr>
      <w:r>
        <w:rPr>
          <w:rFonts w:ascii="ＭＳ 明朝" w:hAnsi="ＭＳ 明朝" w:hint="eastAsia"/>
          <w:sz w:val="24"/>
          <w:szCs w:val="24"/>
        </w:rPr>
        <w:t>消費税及び地方消費税に係る仕入控除税額報告書</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 xml:space="preserve">　　令和　年　月　日長福第　　号により交付決定があった令和３年度茨城県新型コロナウイルス感染症流行下における介護サービス事業所等のサービス提供体制確保事業費補助金（うち、介護サービス事業所・施設における感染防止対策支援事業分）について、同補助金交付要項第８条第７号の規定に基づき、次のとおり報告します。</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color w:val="FF0000"/>
          <w:sz w:val="24"/>
          <w:szCs w:val="24"/>
        </w:rPr>
      </w:pPr>
      <w:r>
        <w:rPr>
          <w:rFonts w:ascii="ＭＳ 明朝" w:hAnsi="ＭＳ 明朝" w:hint="eastAsia"/>
          <w:sz w:val="24"/>
          <w:szCs w:val="24"/>
        </w:rPr>
        <w:t xml:space="preserve">１　事業所・施設の名称　　　</w:t>
      </w: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sz w:val="24"/>
          <w:szCs w:val="24"/>
        </w:rPr>
        <w:t xml:space="preserve">２　</w:t>
      </w:r>
      <w:r>
        <w:rPr>
          <w:rFonts w:ascii="ＭＳ 明朝" w:hAnsi="ＭＳ 明朝" w:cs="Generic1-Regular" w:hint="eastAsia"/>
          <w:kern w:val="0"/>
          <w:sz w:val="24"/>
          <w:szCs w:val="24"/>
        </w:rPr>
        <w:t>茨城県補助金等交付規則（昭和36年茨城県規則第67号）第14条</w:t>
      </w:r>
      <w:r>
        <w:rPr>
          <w:rFonts w:ascii="ＭＳ 明朝" w:hAnsi="ＭＳ 明朝" w:hint="eastAsia"/>
          <w:sz w:val="24"/>
          <w:szCs w:val="24"/>
        </w:rPr>
        <w:t>の規定による確定額又は事業実績報告による精算額</w:t>
      </w:r>
    </w:p>
    <w:p>
      <w:pPr>
        <w:rPr>
          <w:rFonts w:ascii="ＭＳ 明朝" w:hAnsi="ＭＳ 明朝"/>
          <w:sz w:val="24"/>
          <w:szCs w:val="24"/>
        </w:rPr>
      </w:pPr>
      <w:r>
        <w:rPr>
          <w:rFonts w:ascii="ＭＳ 明朝" w:hAnsi="ＭＳ 明朝" w:hint="eastAsia"/>
          <w:sz w:val="24"/>
          <w:szCs w:val="24"/>
        </w:rPr>
        <w:t xml:space="preserve">　　　　　　　　　　　　　　　　　　　　　金　</w:t>
      </w:r>
      <w:r>
        <w:rPr>
          <w:rFonts w:ascii="ＭＳ 明朝" w:hAnsi="ＭＳ 明朝" w:hint="eastAsia"/>
          <w:color w:val="FF0000"/>
          <w:sz w:val="24"/>
          <w:szCs w:val="24"/>
        </w:rPr>
        <w:t xml:space="preserve">　　　　　</w:t>
      </w:r>
      <w:r>
        <w:rPr>
          <w:rFonts w:ascii="ＭＳ 明朝" w:hAnsi="ＭＳ 明朝" w:hint="eastAsia"/>
          <w:sz w:val="24"/>
          <w:szCs w:val="24"/>
        </w:rPr>
        <w:t>円</w:t>
      </w: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３　消費税及び地方消費税の申告により確定した消費税及び地方消費税に係る仕入控除税額（要補助金返還相当額）</w:t>
      </w:r>
    </w:p>
    <w:p>
      <w:pPr>
        <w:rPr>
          <w:rFonts w:ascii="ＭＳ 明朝" w:hAnsi="ＭＳ 明朝"/>
          <w:sz w:val="24"/>
          <w:szCs w:val="24"/>
        </w:rPr>
      </w:pPr>
      <w:r>
        <w:rPr>
          <w:rFonts w:ascii="ＭＳ 明朝" w:hAnsi="ＭＳ 明朝" w:hint="eastAsia"/>
          <w:sz w:val="24"/>
          <w:szCs w:val="24"/>
        </w:rPr>
        <w:t xml:space="preserve">　　　　　　　　　　　　　　　　　　　　　金　　　　</w:t>
      </w:r>
      <w:r>
        <w:rPr>
          <w:rFonts w:ascii="ＭＳ 明朝" w:hAnsi="ＭＳ 明朝" w:hint="eastAsia"/>
          <w:color w:val="FF0000"/>
          <w:sz w:val="24"/>
          <w:szCs w:val="24"/>
        </w:rPr>
        <w:t xml:space="preserve">　　</w:t>
      </w:r>
      <w:r>
        <w:rPr>
          <w:rFonts w:ascii="ＭＳ 明朝" w:hAnsi="ＭＳ 明朝" w:hint="eastAsia"/>
          <w:sz w:val="24"/>
          <w:szCs w:val="24"/>
        </w:rPr>
        <w:t>円</w:t>
      </w:r>
    </w:p>
    <w:p>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pPr>
        <w:rPr>
          <w:rFonts w:ascii="ＭＳ 明朝" w:hAnsi="ＭＳ 明朝"/>
          <w:sz w:val="24"/>
          <w:szCs w:val="24"/>
        </w:rPr>
      </w:pPr>
      <w:r>
        <w:rPr>
          <w:rFonts w:ascii="ＭＳ 明朝" w:hAnsi="ＭＳ 明朝" w:hint="eastAsia"/>
          <w:sz w:val="24"/>
          <w:szCs w:val="24"/>
        </w:rPr>
        <w:t>４　添付書類</w:t>
      </w:r>
    </w:p>
    <w:p>
      <w:pPr>
        <w:ind w:leftChars="100" w:left="210"/>
        <w:rPr>
          <w:rFonts w:ascii="ＭＳ 明朝" w:hAnsi="ＭＳ 明朝"/>
          <w:sz w:val="24"/>
          <w:szCs w:val="24"/>
        </w:rPr>
      </w:pPr>
      <w:r>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pPr>
        <w:ind w:leftChars="100" w:left="210"/>
        <w:rPr>
          <w:rFonts w:ascii="ＭＳ 明朝" w:hAnsi="ＭＳ 明朝"/>
          <w:sz w:val="24"/>
          <w:szCs w:val="24"/>
        </w:rPr>
      </w:pPr>
    </w:p>
    <w:p>
      <w:pPr>
        <w:ind w:leftChars="100" w:left="210"/>
        <w:rPr>
          <w:rFonts w:ascii="ＭＳ 明朝" w:hAnsi="ＭＳ 明朝"/>
          <w:sz w:val="24"/>
          <w:szCs w:val="24"/>
        </w:rPr>
      </w:pPr>
    </w:p>
    <w:p>
      <w:pPr>
        <w:ind w:leftChars="100" w:left="210"/>
        <w:rPr>
          <w:rFonts w:ascii="ＭＳ 明朝" w:hAnsi="ＭＳ 明朝"/>
          <w:sz w:val="24"/>
          <w:szCs w:val="24"/>
        </w:rPr>
      </w:pPr>
    </w:p>
    <w:p>
      <w:pPr>
        <w:ind w:leftChars="100" w:left="210"/>
        <w:rPr>
          <w:rFonts w:ascii="ＭＳ 明朝" w:hAnsi="ＭＳ 明朝"/>
          <w:sz w:val="24"/>
          <w:szCs w:val="24"/>
        </w:rPr>
      </w:pPr>
    </w:p>
    <w:p>
      <w:pPr>
        <w:ind w:leftChars="100" w:left="210"/>
        <w:rPr>
          <w:rFonts w:ascii="ＭＳ 明朝" w:hAnsi="ＭＳ 明朝"/>
          <w:sz w:val="24"/>
          <w:szCs w:val="24"/>
        </w:rPr>
      </w:pPr>
    </w:p>
    <w:p>
      <w:pPr>
        <w:ind w:leftChars="100" w:left="210"/>
        <w:rPr>
          <w:rFonts w:ascii="ＭＳ 明朝" w:hAnsi="ＭＳ 明朝"/>
          <w:sz w:val="24"/>
          <w:szCs w:val="24"/>
        </w:rPr>
      </w:pPr>
    </w:p>
    <w:p>
      <w:pPr>
        <w:rPr>
          <w:rFonts w:asciiTheme="minorHAnsi" w:eastAsiaTheme="minorEastAsia" w:hAnsiTheme="minorHAnsi" w:cstheme="minorBidi"/>
          <w:sz w:val="24"/>
          <w:szCs w:val="24"/>
        </w:rPr>
      </w:pPr>
    </w:p>
    <w:p>
      <w:pPr>
        <w:rPr>
          <w:rFonts w:asciiTheme="minorHAnsi" w:eastAsiaTheme="minorEastAsia" w:hAnsiTheme="minorHAnsi" w:cstheme="minorBidi"/>
          <w:sz w:val="24"/>
          <w:szCs w:val="24"/>
        </w:rPr>
      </w:pPr>
    </w:p>
    <w:p>
      <w:pPr>
        <w:ind w:firstLineChars="100" w:firstLine="240"/>
        <w:rPr>
          <w:rFonts w:ascii="ＭＳ ゴシック" w:eastAsia="ＭＳ ゴシック" w:hAnsi="ＭＳ ゴシック" w:cstheme="minorBidi"/>
          <w:sz w:val="24"/>
          <w:szCs w:val="24"/>
        </w:rPr>
      </w:pPr>
      <w:r>
        <w:rPr>
          <w:rFonts w:ascii="ＭＳ ゴシック" w:eastAsia="ＭＳ ゴシック" w:hAnsi="ＭＳ ゴシック" w:cstheme="minorBidi"/>
          <w:sz w:val="24"/>
          <w:szCs w:val="24"/>
        </w:rPr>
        <w:t>仕入控除税額の概要（返還なしの場合）</w:t>
      </w:r>
    </w:p>
    <w:p>
      <w:pPr>
        <w:rPr>
          <w:rFonts w:asciiTheme="minorHAnsi" w:eastAsiaTheme="minorEastAsia" w:hAnsiTheme="minorHAnsi" w:cstheme="minorBidi"/>
          <w:sz w:val="24"/>
          <w:szCs w:val="24"/>
        </w:rPr>
      </w:pPr>
    </w:p>
    <w:p>
      <w:pPr>
        <w:rPr>
          <w:rFonts w:asciiTheme="minorHAnsi" w:eastAsiaTheme="minorEastAsia" w:hAnsiTheme="minorHAnsi" w:cstheme="minorBidi"/>
          <w:sz w:val="24"/>
          <w:szCs w:val="24"/>
        </w:rPr>
      </w:pPr>
    </w:p>
    <w:p>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〇　返還のない理由について、該当する番号に〇印をつけてください。</w:t>
      </w:r>
    </w:p>
    <w:p>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w:t>
      </w:r>
    </w:p>
    <w:p>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①　消費税の申告義務がありません。</w:t>
      </w:r>
    </w:p>
    <w:p>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　</w:t>
      </w:r>
    </w:p>
    <w:p>
      <w:pPr>
        <w:ind w:left="425" w:hangingChars="177" w:hanging="425"/>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　</w:t>
      </w:r>
      <w:r>
        <w:rPr>
          <w:rFonts w:asciiTheme="minorHAnsi" w:eastAsiaTheme="minorEastAsia" w:hAnsiTheme="minorHAnsi" w:cstheme="minorBidi" w:hint="eastAsia"/>
          <w:sz w:val="24"/>
          <w:szCs w:val="24"/>
        </w:rPr>
        <w:t>②　簡易課税方式により申告したため、補助金に係る消費税及び地方消費税の仕入控除税額がありません。</w:t>
      </w:r>
    </w:p>
    <w:p>
      <w:pPr>
        <w:rPr>
          <w:rFonts w:asciiTheme="minorHAnsi" w:eastAsiaTheme="minorEastAsia" w:hAnsiTheme="minorHAnsi" w:cstheme="minorBidi"/>
          <w:sz w:val="24"/>
          <w:szCs w:val="24"/>
        </w:rPr>
      </w:pPr>
    </w:p>
    <w:p>
      <w:pPr>
        <w:ind w:leftChars="114" w:left="424" w:hangingChars="77" w:hanging="185"/>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③　特定収入割合が５％を超えるため、補助金に係る消費税及び地方消費税の仕入控除税額がありません。</w:t>
      </w:r>
    </w:p>
    <w:p>
      <w:pPr>
        <w:ind w:leftChars="114" w:left="424" w:hangingChars="77" w:hanging="185"/>
        <w:rPr>
          <w:rFonts w:asciiTheme="minorHAnsi" w:eastAsiaTheme="minorEastAsia" w:hAnsiTheme="minorHAnsi" w:cstheme="minorBidi"/>
          <w:sz w:val="24"/>
          <w:szCs w:val="24"/>
        </w:rPr>
      </w:pPr>
    </w:p>
    <w:p>
      <w:pPr>
        <w:ind w:leftChars="114" w:left="424" w:hangingChars="77" w:hanging="185"/>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④　申請額に消費税は含まれていないため、仕入控除税額がありません。</w:t>
      </w:r>
    </w:p>
    <w:p>
      <w:pPr>
        <w:rPr>
          <w:rFonts w:asciiTheme="minorHAnsi" w:eastAsiaTheme="minorEastAsia" w:hAnsiTheme="minorHAnsi" w:cstheme="minorBidi"/>
          <w:sz w:val="24"/>
          <w:szCs w:val="24"/>
        </w:rPr>
      </w:pPr>
    </w:p>
    <w:p>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⑤　その他（理由をご記入願います。）</w:t>
      </w:r>
    </w:p>
    <w:p>
      <w:pPr>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53975</wp:posOffset>
                </wp:positionV>
                <wp:extent cx="5181600" cy="819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81600" cy="8191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5pt;margin-top:4.25pt;width:40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" strokecolor="#5b9bd5" strokeweight=".5pt">
                <v:stroke joinstyle="miter"/>
              </v:shape>
            </w:pict>
          </mc:Fallback>
        </mc:AlternateContent>
      </w:r>
    </w:p>
    <w:p>
      <w:pPr>
        <w:rPr>
          <w:rFonts w:asciiTheme="minorHAnsi" w:eastAsiaTheme="minorEastAsia" w:hAnsiTheme="minorHAnsi" w:cstheme="minorBidi"/>
        </w:rPr>
      </w:pPr>
    </w:p>
    <w:p>
      <w:pPr>
        <w:rPr>
          <w:rFonts w:asciiTheme="minorHAnsi" w:eastAsiaTheme="minorEastAsia" w:hAnsiTheme="minorHAnsi" w:cstheme="minorBidi"/>
        </w:rPr>
      </w:pPr>
    </w:p>
    <w:p>
      <w:pPr>
        <w:rPr>
          <w:rFonts w:asciiTheme="minorHAnsi" w:eastAsiaTheme="minorEastAsia" w:hAnsiTheme="minorHAnsi" w:cstheme="minorBidi"/>
        </w:rPr>
      </w:pPr>
    </w:p>
    <w:p>
      <w:pPr>
        <w:rPr>
          <w:rFonts w:asciiTheme="minorHAnsi" w:eastAsiaTheme="minorEastAsia" w:hAnsiTheme="minorHAnsi" w:cstheme="minorBidi"/>
        </w:rPr>
      </w:pPr>
    </w:p>
    <w:p>
      <w:pPr>
        <w:rPr>
          <w:rFonts w:asciiTheme="minorHAnsi" w:eastAsiaTheme="minorEastAsia" w:hAnsiTheme="minorHAnsi" w:cstheme="minorBidi"/>
        </w:rPr>
      </w:pPr>
    </w:p>
    <w:p>
      <w:pPr>
        <w:rPr>
          <w:rFonts w:asciiTheme="minorHAnsi" w:eastAsiaTheme="minorEastAsia" w:hAnsiTheme="minorHAnsi" w:cstheme="minorBidi"/>
        </w:rPr>
      </w:pPr>
    </w:p>
    <w:p>
      <w:pPr>
        <w:ind w:leftChars="100" w:left="210"/>
        <w:rPr>
          <w:rFonts w:ascii="ＭＳ 明朝" w:hAnsi="ＭＳ 明朝" w:hint="eastAsia"/>
          <w:sz w:val="24"/>
          <w:szCs w:val="24"/>
        </w:rPr>
      </w:pPr>
      <w:bookmarkStart w:id="0" w:name="_GoBack"/>
      <w:bookmarkEnd w:id="0"/>
    </w:p>
    <w:sectPr>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3</cp:revision>
  <cp:lastPrinted>2020-09-08T11:57:00Z</cp:lastPrinted>
  <dcterms:created xsi:type="dcterms:W3CDTF">2022-01-06T05:48:00Z</dcterms:created>
  <dcterms:modified xsi:type="dcterms:W3CDTF">2022-01-14T05:49:00Z</dcterms:modified>
</cp:coreProperties>
</file>