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8" w:rsidRDefault="0005134C" w:rsidP="00383B9C">
      <w:pPr>
        <w:wordWrap w:val="0"/>
        <w:jc w:val="right"/>
        <w:rPr>
          <w:rFonts w:ascii="ＭＳ 明朝" w:eastAsia="ＭＳ 明朝" w:hAnsi="ＭＳ 明朝"/>
          <w:sz w:val="24"/>
          <w:szCs w:val="24"/>
        </w:rPr>
      </w:pPr>
      <w:bookmarkStart w:id="0" w:name="_GoBack"/>
      <w:bookmarkEnd w:id="0"/>
      <w:r w:rsidRPr="00383B9C">
        <w:rPr>
          <w:rFonts w:ascii="ＭＳ 明朝" w:eastAsia="ＭＳ 明朝" w:hAnsi="ＭＳ 明朝" w:hint="eastAsia"/>
          <w:spacing w:val="180"/>
          <w:kern w:val="0"/>
          <w:sz w:val="24"/>
          <w:szCs w:val="24"/>
          <w:fitText w:val="2040" w:id="-1408498431"/>
        </w:rPr>
        <w:t>事務連</w:t>
      </w:r>
      <w:r w:rsidRPr="00383B9C">
        <w:rPr>
          <w:rFonts w:ascii="ＭＳ 明朝" w:eastAsia="ＭＳ 明朝" w:hAnsi="ＭＳ 明朝" w:hint="eastAsia"/>
          <w:kern w:val="0"/>
          <w:sz w:val="24"/>
          <w:szCs w:val="24"/>
          <w:fitText w:val="2040" w:id="-1408498431"/>
        </w:rPr>
        <w:t>絡</w:t>
      </w:r>
      <w:r w:rsidR="00383B9C">
        <w:rPr>
          <w:rFonts w:ascii="ＭＳ 明朝" w:eastAsia="ＭＳ 明朝" w:hAnsi="ＭＳ 明朝" w:hint="eastAsia"/>
          <w:kern w:val="0"/>
          <w:sz w:val="24"/>
          <w:szCs w:val="24"/>
        </w:rPr>
        <w:t xml:space="preserve">　</w:t>
      </w:r>
    </w:p>
    <w:p w:rsidR="003233C8" w:rsidRDefault="007626B1">
      <w:pPr>
        <w:wordWrap w:val="0"/>
        <w:jc w:val="right"/>
        <w:rPr>
          <w:rFonts w:ascii="ＭＳ 明朝" w:eastAsia="ＭＳ 明朝" w:hAnsi="ＭＳ 明朝"/>
          <w:sz w:val="24"/>
          <w:szCs w:val="24"/>
        </w:rPr>
      </w:pPr>
      <w:r>
        <w:rPr>
          <w:rFonts w:ascii="ＭＳ 明朝" w:eastAsia="ＭＳ 明朝" w:hAnsi="ＭＳ 明朝" w:hint="eastAsia"/>
          <w:sz w:val="24"/>
          <w:szCs w:val="24"/>
        </w:rPr>
        <w:t>令和５</w:t>
      </w:r>
      <w:r w:rsidR="0005134C">
        <w:rPr>
          <w:rFonts w:ascii="ＭＳ 明朝" w:eastAsia="ＭＳ 明朝" w:hAnsi="ＭＳ 明朝" w:hint="eastAsia"/>
          <w:sz w:val="24"/>
          <w:szCs w:val="24"/>
        </w:rPr>
        <w:t>年</w:t>
      </w:r>
      <w:r w:rsidR="00383B9C">
        <w:rPr>
          <w:rFonts w:ascii="ＭＳ 明朝" w:eastAsia="ＭＳ 明朝" w:hAnsi="ＭＳ 明朝" w:hint="eastAsia"/>
          <w:sz w:val="24"/>
          <w:szCs w:val="24"/>
        </w:rPr>
        <w:t>６</w:t>
      </w:r>
      <w:r>
        <w:rPr>
          <w:rFonts w:ascii="ＭＳ 明朝" w:eastAsia="ＭＳ 明朝" w:hAnsi="ＭＳ 明朝" w:hint="eastAsia"/>
          <w:sz w:val="24"/>
          <w:szCs w:val="24"/>
        </w:rPr>
        <w:t>月</w:t>
      </w:r>
      <w:r w:rsidR="00334967">
        <w:rPr>
          <w:rFonts w:ascii="ＭＳ 明朝" w:eastAsia="ＭＳ 明朝" w:hAnsi="ＭＳ 明朝" w:hint="eastAsia"/>
          <w:sz w:val="24"/>
          <w:szCs w:val="24"/>
        </w:rPr>
        <w:t>23</w:t>
      </w:r>
      <w:r w:rsidR="0005134C">
        <w:rPr>
          <w:rFonts w:ascii="ＭＳ 明朝" w:eastAsia="ＭＳ 明朝" w:hAnsi="ＭＳ 明朝" w:hint="eastAsia"/>
          <w:sz w:val="24"/>
          <w:szCs w:val="24"/>
        </w:rPr>
        <w:t>日</w:t>
      </w:r>
      <w:r w:rsidR="00383B9C">
        <w:rPr>
          <w:rFonts w:ascii="ＭＳ 明朝" w:eastAsia="ＭＳ 明朝" w:hAnsi="ＭＳ 明朝" w:hint="eastAsia"/>
          <w:sz w:val="24"/>
          <w:szCs w:val="24"/>
        </w:rPr>
        <w:t xml:space="preserve">　</w:t>
      </w:r>
    </w:p>
    <w:p w:rsidR="003233C8" w:rsidRDefault="0005134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各医療機関 御中</w:t>
      </w:r>
    </w:p>
    <w:p w:rsidR="003233C8" w:rsidRDefault="0005134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茨城県保健医療部感染症対策課　</w:t>
      </w:r>
    </w:p>
    <w:p w:rsidR="003233C8" w:rsidRDefault="003233C8">
      <w:pPr>
        <w:jc w:val="left"/>
        <w:rPr>
          <w:rFonts w:ascii="ＭＳ 明朝" w:eastAsia="ＭＳ 明朝" w:hAnsi="ＭＳ 明朝"/>
          <w:sz w:val="24"/>
          <w:szCs w:val="24"/>
        </w:rPr>
      </w:pPr>
    </w:p>
    <w:p w:rsidR="00CE4F51" w:rsidRDefault="00CE4F51" w:rsidP="00CE4F51">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国立感染症研究所が実施する研究における侵襲性髄膜炎菌感染症</w:t>
      </w:r>
    </w:p>
    <w:p w:rsidR="003233C8" w:rsidRDefault="00CE4F51" w:rsidP="00CE4F51">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の分離菌株及び症例情報の提供</w:t>
      </w:r>
      <w:r w:rsidR="00383B9C">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（協力依頼）</w:t>
      </w:r>
    </w:p>
    <w:p w:rsidR="007626B1" w:rsidRDefault="007626B1">
      <w:pPr>
        <w:jc w:val="left"/>
        <w:rPr>
          <w:rFonts w:ascii="ＭＳ 明朝" w:eastAsia="ＭＳ 明朝" w:hAnsi="ＭＳ 明朝"/>
          <w:sz w:val="24"/>
          <w:szCs w:val="24"/>
        </w:rPr>
      </w:pPr>
    </w:p>
    <w:p w:rsidR="003233C8" w:rsidRDefault="0005134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日頃から本県の感染症対策の推進に御協力を賜り厚くお礼申し上げます。</w:t>
      </w:r>
    </w:p>
    <w:p w:rsidR="00CE4F51" w:rsidRDefault="00CE4F5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このことについて、令和５年６月14</w:t>
      </w:r>
      <w:r w:rsidR="001449C5">
        <w:rPr>
          <w:rFonts w:ascii="ＭＳ 明朝" w:eastAsia="ＭＳ 明朝" w:hAnsi="ＭＳ 明朝" w:hint="eastAsia"/>
          <w:sz w:val="24"/>
          <w:szCs w:val="24"/>
        </w:rPr>
        <w:t>日付け厚生労働省健康局</w:t>
      </w:r>
      <w:r>
        <w:rPr>
          <w:rFonts w:ascii="ＭＳ 明朝" w:eastAsia="ＭＳ 明朝" w:hAnsi="ＭＳ 明朝" w:hint="eastAsia"/>
          <w:sz w:val="24"/>
          <w:szCs w:val="24"/>
        </w:rPr>
        <w:t>結核感染症</w:t>
      </w:r>
      <w:r w:rsidR="001449C5">
        <w:rPr>
          <w:rFonts w:ascii="ＭＳ 明朝" w:eastAsia="ＭＳ 明朝" w:hAnsi="ＭＳ 明朝" w:hint="eastAsia"/>
          <w:sz w:val="24"/>
          <w:szCs w:val="24"/>
        </w:rPr>
        <w:t>課事務連絡をもって、別添</w:t>
      </w:r>
      <w:r w:rsidR="00383B9C">
        <w:rPr>
          <w:rFonts w:ascii="ＭＳ 明朝" w:eastAsia="ＭＳ 明朝" w:hAnsi="ＭＳ 明朝" w:hint="eastAsia"/>
          <w:sz w:val="24"/>
          <w:szCs w:val="24"/>
        </w:rPr>
        <w:t>のとおり</w:t>
      </w:r>
      <w:r>
        <w:rPr>
          <w:rFonts w:ascii="ＭＳ 明朝" w:eastAsia="ＭＳ 明朝" w:hAnsi="ＭＳ 明朝" w:hint="eastAsia"/>
          <w:sz w:val="24"/>
          <w:szCs w:val="24"/>
        </w:rPr>
        <w:t>協力依頼</w:t>
      </w:r>
      <w:r w:rsidR="00383B9C">
        <w:rPr>
          <w:rFonts w:ascii="ＭＳ 明朝" w:eastAsia="ＭＳ 明朝" w:hAnsi="ＭＳ 明朝" w:hint="eastAsia"/>
          <w:sz w:val="24"/>
          <w:szCs w:val="24"/>
        </w:rPr>
        <w:t>があ</w:t>
      </w:r>
      <w:r>
        <w:rPr>
          <w:rFonts w:ascii="ＭＳ 明朝" w:eastAsia="ＭＳ 明朝" w:hAnsi="ＭＳ 明朝" w:hint="eastAsia"/>
          <w:sz w:val="24"/>
          <w:szCs w:val="24"/>
        </w:rPr>
        <w:t>りました。</w:t>
      </w:r>
    </w:p>
    <w:p w:rsidR="00CE4F51" w:rsidRDefault="00CE4F5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つきましては、貴院の医師が侵襲性髄膜炎菌感染症を診断した場合、感染症法第12条の規定による発生届を</w:t>
      </w:r>
      <w:r w:rsidRPr="003474B5">
        <w:rPr>
          <w:rFonts w:ascii="ＭＳ 明朝" w:eastAsia="ＭＳ 明朝" w:hAnsi="ＭＳ 明朝" w:hint="eastAsia"/>
          <w:sz w:val="24"/>
          <w:szCs w:val="24"/>
          <w:u w:val="single"/>
        </w:rPr>
        <w:t>診断後直ちに</w:t>
      </w:r>
      <w:r w:rsidR="003474B5">
        <w:rPr>
          <w:rFonts w:ascii="ＭＳ 明朝" w:eastAsia="ＭＳ 明朝" w:hAnsi="ＭＳ 明朝" w:hint="eastAsia"/>
          <w:sz w:val="24"/>
          <w:szCs w:val="24"/>
        </w:rPr>
        <w:t>管轄保健所へご提出いただくとともに、令和７年（2</w:t>
      </w:r>
      <w:r w:rsidR="003474B5">
        <w:rPr>
          <w:rFonts w:ascii="ＭＳ 明朝" w:eastAsia="ＭＳ 明朝" w:hAnsi="ＭＳ 明朝"/>
          <w:sz w:val="24"/>
          <w:szCs w:val="24"/>
        </w:rPr>
        <w:t>025</w:t>
      </w:r>
      <w:r w:rsidR="003474B5">
        <w:rPr>
          <w:rFonts w:ascii="ＭＳ 明朝" w:eastAsia="ＭＳ 明朝" w:hAnsi="ＭＳ 明朝" w:hint="eastAsia"/>
          <w:sz w:val="24"/>
          <w:szCs w:val="24"/>
        </w:rPr>
        <w:t>年）３月31日までの研究期間においては、分離菌株（血液、髄液等から分離）及び症例の追加の臨床情報をご提供いただきますようお願いいたします。</w:t>
      </w:r>
    </w:p>
    <w:p w:rsidR="002B4CCD" w:rsidRDefault="003474B5" w:rsidP="00EC2842">
      <w:pPr>
        <w:rPr>
          <w:rFonts w:ascii="ＭＳ 明朝" w:eastAsia="ＭＳ 明朝" w:hAnsi="ＭＳ 明朝"/>
          <w:sz w:val="24"/>
          <w:szCs w:val="24"/>
        </w:rPr>
      </w:pPr>
      <w:r>
        <w:rPr>
          <w:rFonts w:ascii="ＭＳ 明朝" w:eastAsia="ＭＳ 明朝" w:hAnsi="ＭＳ 明朝" w:hint="eastAsia"/>
          <w:sz w:val="24"/>
          <w:szCs w:val="24"/>
        </w:rPr>
        <w:t xml:space="preserve">　なお、分離菌株及び症例情報の提供に関する具体的な方法につきましては、侵襲性髄膜炎菌感染症を診断した医療機関に個別にご連絡いたします。</w:t>
      </w:r>
    </w:p>
    <w:p w:rsidR="002B4CCD" w:rsidRDefault="003474B5" w:rsidP="002B4C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国立感染症研究所が実施する研究の概要等については、下記をご参照ください。</w:t>
      </w:r>
    </w:p>
    <w:p w:rsidR="003233C8" w:rsidRDefault="003233C8" w:rsidP="002B4CCD">
      <w:pPr>
        <w:rPr>
          <w:rFonts w:ascii="ＭＳ 明朝" w:eastAsia="ＭＳ 明朝" w:hAnsi="ＭＳ 明朝"/>
          <w:sz w:val="24"/>
          <w:szCs w:val="24"/>
        </w:rPr>
      </w:pPr>
    </w:p>
    <w:p w:rsidR="004D3AFA" w:rsidRDefault="002B4CCD" w:rsidP="004D3AFA">
      <w:pPr>
        <w:pStyle w:val="ab"/>
      </w:pPr>
      <w:r w:rsidRPr="002B4CCD">
        <w:rPr>
          <w:rFonts w:hint="eastAsia"/>
        </w:rPr>
        <w:t>記</w:t>
      </w:r>
    </w:p>
    <w:p w:rsidR="004D3AFA" w:rsidRPr="002B4CCD" w:rsidRDefault="004D3AFA" w:rsidP="004D3AFA"/>
    <w:p w:rsidR="002B4CCD" w:rsidRPr="002B4CCD" w:rsidRDefault="002B4CCD" w:rsidP="002B4CCD">
      <w:pPr>
        <w:rPr>
          <w:rFonts w:ascii="ＭＳ 明朝" w:eastAsia="ＭＳ 明朝" w:hAnsi="ＭＳ 明朝"/>
          <w:sz w:val="24"/>
          <w:szCs w:val="24"/>
        </w:rPr>
      </w:pPr>
      <w:r w:rsidRPr="002B4CCD">
        <w:rPr>
          <w:rFonts w:ascii="ＭＳ 明朝" w:eastAsia="ＭＳ 明朝" w:hAnsi="ＭＳ 明朝" w:hint="eastAsia"/>
          <w:sz w:val="24"/>
          <w:szCs w:val="24"/>
        </w:rPr>
        <w:t>研究課題名：成人の侵襲性細菌感染症サーベイランスの強化のための研究</w:t>
      </w:r>
    </w:p>
    <w:p w:rsidR="002B4CCD" w:rsidRPr="002B4CCD" w:rsidRDefault="002B4CCD" w:rsidP="002B4CCD">
      <w:pPr>
        <w:rPr>
          <w:rFonts w:ascii="ＭＳ 明朝" w:eastAsia="ＭＳ 明朝" w:hAnsi="ＭＳ 明朝"/>
          <w:sz w:val="24"/>
          <w:szCs w:val="24"/>
        </w:rPr>
      </w:pPr>
      <w:r w:rsidRPr="002B4CCD">
        <w:rPr>
          <w:rFonts w:ascii="ＭＳ 明朝" w:eastAsia="ＭＳ 明朝" w:hAnsi="ＭＳ 明朝" w:hint="eastAsia"/>
          <w:sz w:val="24"/>
          <w:szCs w:val="24"/>
        </w:rPr>
        <w:t>研究代表者：明田</w:t>
      </w:r>
      <w:r w:rsidRPr="002B4CCD">
        <w:rPr>
          <w:rFonts w:ascii="ＭＳ 明朝" w:eastAsia="ＭＳ 明朝" w:hAnsi="ＭＳ 明朝"/>
          <w:sz w:val="24"/>
          <w:szCs w:val="24"/>
        </w:rPr>
        <w:t xml:space="preserve"> 幸宏</w:t>
      </w:r>
      <w:r>
        <w:rPr>
          <w:rFonts w:ascii="ＭＳ 明朝" w:eastAsia="ＭＳ 明朝" w:hAnsi="ＭＳ 明朝" w:hint="eastAsia"/>
          <w:sz w:val="24"/>
          <w:szCs w:val="24"/>
        </w:rPr>
        <w:t>（</w:t>
      </w:r>
      <w:r w:rsidRPr="002B4CCD">
        <w:rPr>
          <w:rFonts w:ascii="ＭＳ 明朝" w:eastAsia="ＭＳ 明朝" w:hAnsi="ＭＳ 明朝"/>
          <w:sz w:val="24"/>
          <w:szCs w:val="24"/>
        </w:rPr>
        <w:t>あけだ ゆきひろ</w:t>
      </w:r>
      <w:r>
        <w:rPr>
          <w:rFonts w:ascii="ＭＳ 明朝" w:eastAsia="ＭＳ 明朝" w:hAnsi="ＭＳ 明朝" w:hint="eastAsia"/>
          <w:sz w:val="24"/>
          <w:szCs w:val="24"/>
        </w:rPr>
        <w:t>）</w:t>
      </w:r>
    </w:p>
    <w:p w:rsidR="002B4CCD" w:rsidRPr="002B4CCD" w:rsidRDefault="002B4CCD" w:rsidP="002B4CCD">
      <w:pPr>
        <w:rPr>
          <w:rFonts w:ascii="ＭＳ 明朝" w:eastAsia="ＭＳ 明朝" w:hAnsi="ＭＳ 明朝"/>
          <w:sz w:val="24"/>
          <w:szCs w:val="24"/>
        </w:rPr>
      </w:pPr>
      <w:r w:rsidRPr="002B4CCD">
        <w:rPr>
          <w:rFonts w:ascii="ＭＳ 明朝" w:eastAsia="ＭＳ 明朝" w:hAnsi="ＭＳ 明朝" w:hint="eastAsia"/>
          <w:spacing w:val="40"/>
          <w:kern w:val="0"/>
          <w:sz w:val="24"/>
          <w:szCs w:val="24"/>
          <w:fitText w:val="1200" w:id="-1229847551"/>
        </w:rPr>
        <w:t>研究機</w:t>
      </w:r>
      <w:r w:rsidRPr="002B4CCD">
        <w:rPr>
          <w:rFonts w:ascii="ＭＳ 明朝" w:eastAsia="ＭＳ 明朝" w:hAnsi="ＭＳ 明朝" w:hint="eastAsia"/>
          <w:kern w:val="0"/>
          <w:sz w:val="24"/>
          <w:szCs w:val="24"/>
          <w:fitText w:val="1200" w:id="-1229847551"/>
        </w:rPr>
        <w:t>関</w:t>
      </w:r>
      <w:r>
        <w:rPr>
          <w:rFonts w:ascii="ＭＳ 明朝" w:eastAsia="ＭＳ 明朝" w:hAnsi="ＭＳ 明朝" w:hint="eastAsia"/>
          <w:sz w:val="24"/>
          <w:szCs w:val="24"/>
        </w:rPr>
        <w:t>：</w:t>
      </w:r>
      <w:r w:rsidRPr="002B4CCD">
        <w:rPr>
          <w:rFonts w:ascii="ＭＳ 明朝" w:eastAsia="ＭＳ 明朝" w:hAnsi="ＭＳ 明朝" w:hint="eastAsia"/>
          <w:sz w:val="24"/>
          <w:szCs w:val="24"/>
        </w:rPr>
        <w:t>国立感染症研究所</w:t>
      </w:r>
    </w:p>
    <w:p w:rsidR="002B4CCD" w:rsidRPr="002B4CCD" w:rsidRDefault="002B4CCD" w:rsidP="002B4CCD">
      <w:pPr>
        <w:rPr>
          <w:rFonts w:ascii="ＭＳ 明朝" w:eastAsia="ＭＳ 明朝" w:hAnsi="ＭＳ 明朝"/>
          <w:sz w:val="24"/>
          <w:szCs w:val="24"/>
        </w:rPr>
      </w:pPr>
      <w:r w:rsidRPr="002B4CCD">
        <w:rPr>
          <w:rFonts w:ascii="ＭＳ 明朝" w:eastAsia="ＭＳ 明朝" w:hAnsi="ＭＳ 明朝"/>
          <w:sz w:val="24"/>
          <w:szCs w:val="24"/>
        </w:rPr>
        <w:t>URL</w:t>
      </w:r>
      <w:r>
        <w:rPr>
          <w:rFonts w:ascii="ＭＳ 明朝" w:eastAsia="ＭＳ 明朝" w:hAnsi="ＭＳ 明朝" w:hint="eastAsia"/>
          <w:sz w:val="24"/>
          <w:szCs w:val="24"/>
        </w:rPr>
        <w:t>：</w:t>
      </w:r>
    </w:p>
    <w:p w:rsidR="002B4CCD" w:rsidRDefault="00651FA5" w:rsidP="002B4CCD">
      <w:pPr>
        <w:rPr>
          <w:rFonts w:ascii="ＭＳ 明朝" w:eastAsia="ＭＳ 明朝" w:hAnsi="ＭＳ 明朝"/>
          <w:sz w:val="22"/>
          <w:szCs w:val="24"/>
        </w:rPr>
      </w:pPr>
      <w:hyperlink r:id="rId7" w:history="1">
        <w:r w:rsidR="002B4CCD" w:rsidRPr="00D650B3">
          <w:rPr>
            <w:rStyle w:val="a4"/>
            <w:rFonts w:ascii="ＭＳ 明朝" w:eastAsia="ＭＳ 明朝" w:hAnsi="ＭＳ 明朝"/>
            <w:sz w:val="22"/>
            <w:szCs w:val="24"/>
          </w:rPr>
          <w:t>https://www.niid.go.jp/niid/images/bac1/20220513_invasive_infect_survey.pdf</w:t>
        </w:r>
      </w:hyperlink>
    </w:p>
    <w:p w:rsidR="002B4CCD" w:rsidRDefault="002B4CCD" w:rsidP="002B4CC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911225</wp:posOffset>
                </wp:positionV>
                <wp:extent cx="305752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6350">
                          <a:solidFill>
                            <a:srgbClr val="000000"/>
                          </a:solidFill>
                          <a:miter lim="800000"/>
                          <a:headEnd/>
                          <a:tailEnd/>
                        </a:ln>
                      </wps:spPr>
                      <wps:txbx>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 xml:space="preserve">E-mail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55pt;margin-top:71.75pt;width:24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ZRQIAAFgEAAAOAAAAZHJzL2Uyb0RvYy54bWysVNuO0zAQfUfiHyy/01y2lyVqulq6FCEt&#10;F2nhAxzHaSwc29huk/LYSoiP4BcQz3xPfoSx0y3VAi+IPFgej+d45pyZzK+6RqAtM5YrmeNkFGPE&#10;JFUll+scv3+3enKJ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" strokeweight=".5pt">
                <v:textbox style="mso-fit-shape-to-text:t">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 xml:space="preserve">E-mail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v:textbox>
                <w10:wrap anchorx="margin"/>
              </v:shape>
            </w:pict>
          </mc:Fallback>
        </mc:AlternateContent>
      </w:r>
      <w:r w:rsidRPr="002B4CCD">
        <w:rPr>
          <w:rFonts w:ascii="ＭＳ 明朝" w:eastAsia="ＭＳ 明朝" w:hAnsi="ＭＳ 明朝" w:hint="eastAsia"/>
          <w:sz w:val="24"/>
          <w:szCs w:val="24"/>
        </w:rPr>
        <w:t>電話番号：</w:t>
      </w:r>
      <w:r>
        <w:rPr>
          <w:rFonts w:ascii="ＭＳ 明朝" w:eastAsia="ＭＳ 明朝" w:hAnsi="ＭＳ 明朝"/>
          <w:sz w:val="24"/>
          <w:szCs w:val="24"/>
        </w:rPr>
        <w:t>03-5285-</w:t>
      </w:r>
      <w:r w:rsidRPr="002B4CCD">
        <w:rPr>
          <w:rFonts w:ascii="ＭＳ 明朝" w:eastAsia="ＭＳ 明朝" w:hAnsi="ＭＳ 明朝"/>
          <w:sz w:val="24"/>
          <w:szCs w:val="24"/>
        </w:rPr>
        <w:t xml:space="preserve">1111 </w:t>
      </w:r>
      <w:r>
        <w:rPr>
          <w:rFonts w:ascii="ＭＳ 明朝" w:eastAsia="ＭＳ 明朝" w:hAnsi="ＭＳ 明朝" w:hint="eastAsia"/>
          <w:sz w:val="24"/>
          <w:szCs w:val="24"/>
        </w:rPr>
        <w:t>（</w:t>
      </w:r>
      <w:r w:rsidRPr="002B4CCD">
        <w:rPr>
          <w:rFonts w:ascii="ＭＳ 明朝" w:eastAsia="ＭＳ 明朝" w:hAnsi="ＭＳ 明朝"/>
          <w:sz w:val="24"/>
          <w:szCs w:val="24"/>
        </w:rPr>
        <w:t>代表</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2B4CCD">
        <w:rPr>
          <w:rFonts w:ascii="ＭＳ 明朝" w:eastAsia="ＭＳ 明朝" w:hAnsi="ＭＳ 明朝"/>
          <w:sz w:val="24"/>
          <w:szCs w:val="24"/>
        </w:rPr>
        <w:t>FAX</w:t>
      </w:r>
      <w:r>
        <w:rPr>
          <w:rFonts w:ascii="ＭＳ 明朝" w:eastAsia="ＭＳ 明朝" w:hAnsi="ＭＳ 明朝" w:hint="eastAsia"/>
          <w:sz w:val="24"/>
          <w:szCs w:val="24"/>
        </w:rPr>
        <w:t>：</w:t>
      </w:r>
      <w:r>
        <w:rPr>
          <w:rFonts w:ascii="ＭＳ 明朝" w:eastAsia="ＭＳ 明朝" w:hAnsi="ＭＳ 明朝"/>
          <w:sz w:val="24"/>
          <w:szCs w:val="24"/>
        </w:rPr>
        <w:t>03-5285-</w:t>
      </w:r>
      <w:r w:rsidRPr="002B4CCD">
        <w:rPr>
          <w:rFonts w:ascii="ＭＳ 明朝" w:eastAsia="ＭＳ 明朝" w:hAnsi="ＭＳ 明朝"/>
          <w:sz w:val="24"/>
          <w:szCs w:val="24"/>
        </w:rPr>
        <w:t>1163</w:t>
      </w:r>
    </w:p>
    <w:sectPr w:rsidR="002B4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A5" w:rsidRDefault="00651FA5">
      <w:r>
        <w:separator/>
      </w:r>
    </w:p>
  </w:endnote>
  <w:endnote w:type="continuationSeparator" w:id="0">
    <w:p w:rsidR="00651FA5" w:rsidRDefault="0065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A5" w:rsidRDefault="00651FA5">
      <w:r>
        <w:separator/>
      </w:r>
    </w:p>
  </w:footnote>
  <w:footnote w:type="continuationSeparator" w:id="0">
    <w:p w:rsidR="00651FA5" w:rsidRDefault="0065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AA"/>
    <w:multiLevelType w:val="hybridMultilevel"/>
    <w:tmpl w:val="9678E700"/>
    <w:lvl w:ilvl="0" w:tplc="B9C096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A1520"/>
    <w:multiLevelType w:val="hybridMultilevel"/>
    <w:tmpl w:val="F7DE9D96"/>
    <w:lvl w:ilvl="0" w:tplc="1ABE5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23240"/>
    <w:multiLevelType w:val="hybridMultilevel"/>
    <w:tmpl w:val="6EF64D88"/>
    <w:lvl w:ilvl="0" w:tplc="1338A994">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7042A26"/>
    <w:multiLevelType w:val="hybridMultilevel"/>
    <w:tmpl w:val="2EEA4F0A"/>
    <w:lvl w:ilvl="0" w:tplc="5E4AD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F29A5"/>
    <w:multiLevelType w:val="hybridMultilevel"/>
    <w:tmpl w:val="B286307C"/>
    <w:lvl w:ilvl="0" w:tplc="1338A9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1243D05"/>
    <w:multiLevelType w:val="hybridMultilevel"/>
    <w:tmpl w:val="8D882142"/>
    <w:lvl w:ilvl="0" w:tplc="0E08C45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45A508A3"/>
    <w:multiLevelType w:val="hybridMultilevel"/>
    <w:tmpl w:val="B5040164"/>
    <w:lvl w:ilvl="0" w:tplc="5BB6ACE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4759F6"/>
    <w:multiLevelType w:val="hybridMultilevel"/>
    <w:tmpl w:val="1C428028"/>
    <w:lvl w:ilvl="0" w:tplc="7DFC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C157E"/>
    <w:multiLevelType w:val="hybridMultilevel"/>
    <w:tmpl w:val="5B124534"/>
    <w:lvl w:ilvl="0" w:tplc="1338A9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A2774"/>
    <w:multiLevelType w:val="hybridMultilevel"/>
    <w:tmpl w:val="147A0CD0"/>
    <w:lvl w:ilvl="0" w:tplc="21D677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6"/>
  </w:num>
  <w:num w:numId="5">
    <w:abstractNumId w:val="2"/>
  </w:num>
  <w:num w:numId="6">
    <w:abstractNumId w:val="8"/>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8"/>
    <w:rsid w:val="000346FC"/>
    <w:rsid w:val="0005134C"/>
    <w:rsid w:val="000702A5"/>
    <w:rsid w:val="00084293"/>
    <w:rsid w:val="001449C5"/>
    <w:rsid w:val="001F6E16"/>
    <w:rsid w:val="00225E64"/>
    <w:rsid w:val="002B4CCD"/>
    <w:rsid w:val="003233C8"/>
    <w:rsid w:val="00334967"/>
    <w:rsid w:val="003474B5"/>
    <w:rsid w:val="00383B9C"/>
    <w:rsid w:val="00385788"/>
    <w:rsid w:val="004D3AFA"/>
    <w:rsid w:val="00561ADE"/>
    <w:rsid w:val="00600A44"/>
    <w:rsid w:val="00641D60"/>
    <w:rsid w:val="00651FA5"/>
    <w:rsid w:val="006B7E67"/>
    <w:rsid w:val="006D1BCA"/>
    <w:rsid w:val="007626B1"/>
    <w:rsid w:val="009931D9"/>
    <w:rsid w:val="00C73C7A"/>
    <w:rsid w:val="00CE4F51"/>
    <w:rsid w:val="00EC2842"/>
    <w:rsid w:val="00F9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7086EB-62F3-461D-ADA8-F7A14F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 w:type="character" w:styleId="af">
    <w:name w:val="FollowedHyperlink"/>
    <w:basedOn w:val="a0"/>
    <w:uiPriority w:val="99"/>
    <w:semiHidden/>
    <w:unhideWhenUsed/>
    <w:rsid w:val="004D3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792">
      <w:bodyDiv w:val="1"/>
      <w:marLeft w:val="0"/>
      <w:marRight w:val="0"/>
      <w:marTop w:val="0"/>
      <w:marBottom w:val="0"/>
      <w:divBdr>
        <w:top w:val="none" w:sz="0" w:space="0" w:color="auto"/>
        <w:left w:val="none" w:sz="0" w:space="0" w:color="auto"/>
        <w:bottom w:val="none" w:sz="0" w:space="0" w:color="auto"/>
        <w:right w:val="none" w:sz="0" w:space="0" w:color="auto"/>
      </w:divBdr>
      <w:divsChild>
        <w:div w:id="676806157">
          <w:marLeft w:val="300"/>
          <w:marRight w:val="1200"/>
          <w:marTop w:val="0"/>
          <w:marBottom w:val="0"/>
          <w:divBdr>
            <w:top w:val="none" w:sz="0" w:space="0" w:color="auto"/>
            <w:left w:val="none" w:sz="0" w:space="0" w:color="auto"/>
            <w:bottom w:val="none" w:sz="0" w:space="0" w:color="auto"/>
            <w:right w:val="none" w:sz="0" w:space="0" w:color="auto"/>
          </w:divBdr>
          <w:divsChild>
            <w:div w:id="1623149858">
              <w:marLeft w:val="-75"/>
              <w:marRight w:val="75"/>
              <w:marTop w:val="150"/>
              <w:marBottom w:val="0"/>
              <w:divBdr>
                <w:top w:val="none" w:sz="0" w:space="0" w:color="auto"/>
                <w:left w:val="none" w:sz="0" w:space="0" w:color="auto"/>
                <w:bottom w:val="none" w:sz="0" w:space="0" w:color="auto"/>
                <w:right w:val="none" w:sz="0" w:space="0" w:color="auto"/>
              </w:divBdr>
              <w:divsChild>
                <w:div w:id="1567102953">
                  <w:marLeft w:val="0"/>
                  <w:marRight w:val="0"/>
                  <w:marTop w:val="0"/>
                  <w:marBottom w:val="0"/>
                  <w:divBdr>
                    <w:top w:val="none" w:sz="0" w:space="0" w:color="auto"/>
                    <w:left w:val="none" w:sz="0" w:space="0" w:color="auto"/>
                    <w:bottom w:val="none" w:sz="0" w:space="0" w:color="auto"/>
                    <w:right w:val="none" w:sz="0" w:space="0" w:color="auto"/>
                  </w:divBdr>
                  <w:divsChild>
                    <w:div w:id="722339179">
                      <w:marLeft w:val="0"/>
                      <w:marRight w:val="0"/>
                      <w:marTop w:val="0"/>
                      <w:marBottom w:val="0"/>
                      <w:divBdr>
                        <w:top w:val="none" w:sz="0" w:space="0" w:color="auto"/>
                        <w:left w:val="none" w:sz="0" w:space="0" w:color="auto"/>
                        <w:bottom w:val="none" w:sz="0" w:space="0" w:color="auto"/>
                        <w:right w:val="none" w:sz="0" w:space="0" w:color="auto"/>
                      </w:divBdr>
                      <w:divsChild>
                        <w:div w:id="728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id.go.jp/niid/images/bac1/20220513_invasive_infect_surv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cp:revision>
  <cp:lastPrinted>2023-04-14T06:07:00Z</cp:lastPrinted>
  <dcterms:created xsi:type="dcterms:W3CDTF">2023-06-26T02:42:00Z</dcterms:created>
  <dcterms:modified xsi:type="dcterms:W3CDTF">2023-06-26T02:42:00Z</dcterms:modified>
</cp:coreProperties>
</file>