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E2B4" w14:textId="45F02082" w:rsidR="004B5BC2" w:rsidRDefault="004B5BC2">
      <w:pPr>
        <w:rPr>
          <w:spacing w:val="6"/>
        </w:rPr>
      </w:pPr>
      <w:r w:rsidRPr="009437F6">
        <w:rPr>
          <w:rFonts w:eastAsia="ＭＳ ゴシック" w:hint="eastAsia"/>
        </w:rPr>
        <w:t>別記様式第</w:t>
      </w:r>
      <w:r w:rsidR="00B157DD" w:rsidRPr="009437F6">
        <w:rPr>
          <w:rFonts w:eastAsia="ＭＳ ゴシック" w:hint="eastAsia"/>
        </w:rPr>
        <w:t>三</w:t>
      </w:r>
      <w:r w:rsidRPr="009437F6">
        <w:rPr>
          <w:rFonts w:eastAsia="ＭＳ ゴシック" w:hint="eastAsia"/>
        </w:rPr>
        <w:t>号</w:t>
      </w:r>
      <w:r>
        <w:rPr>
          <w:rFonts w:eastAsia="ＭＳ ゴシック" w:hint="eastAsia"/>
        </w:rPr>
        <w:t>（</w:t>
      </w:r>
      <w:r w:rsidRPr="005B24CA">
        <w:rPr>
          <w:rFonts w:eastAsia="ＭＳ ゴシック" w:hint="eastAsia"/>
        </w:rPr>
        <w:t>第</w:t>
      </w:r>
      <w:r w:rsidR="001F4DA4">
        <w:rPr>
          <w:rFonts w:eastAsia="ＭＳ ゴシック" w:hint="eastAsia"/>
        </w:rPr>
        <w:t>九</w:t>
      </w:r>
      <w:r w:rsidRPr="005B24CA">
        <w:rPr>
          <w:rFonts w:eastAsia="ＭＳ ゴシック" w:hint="eastAsia"/>
        </w:rPr>
        <w:t>条</w:t>
      </w:r>
      <w:r w:rsidRPr="00F240DE">
        <w:rPr>
          <w:rFonts w:eastAsia="ＭＳ ゴシック" w:hint="eastAsia"/>
        </w:rPr>
        <w:t>関係</w:t>
      </w:r>
      <w:r>
        <w:rPr>
          <w:rFonts w:eastAsia="ＭＳ ゴシック" w:hint="eastAsia"/>
        </w:rPr>
        <w:t>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 w14:paraId="50C7FB1B" w14:textId="77777777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F2C6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7889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72A13FB3" w14:textId="77777777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24C2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FA2C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14:paraId="2F15AE70" w14:textId="77777777" w:rsidR="001D1160" w:rsidRDefault="001D1160">
      <w:pPr>
        <w:jc w:val="center"/>
        <w:rPr>
          <w:rFonts w:eastAsia="ＭＳ ゴシック"/>
          <w:spacing w:val="2"/>
          <w:sz w:val="26"/>
        </w:rPr>
      </w:pPr>
    </w:p>
    <w:p w14:paraId="6DD1D4A1" w14:textId="77777777" w:rsidR="004B5BC2" w:rsidRDefault="004B5BC2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変更届出書</w:t>
      </w:r>
    </w:p>
    <w:p w14:paraId="25D70B71" w14:textId="77777777" w:rsidR="004B5BC2" w:rsidRDefault="004B5BC2">
      <w:pPr>
        <w:jc w:val="center"/>
        <w:rPr>
          <w:spacing w:val="6"/>
        </w:rPr>
      </w:pPr>
    </w:p>
    <w:p w14:paraId="45DEB7B5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自動車運転代行業の業務の適正化に関する法律第８条第１項の規定により届出をします。</w:t>
      </w:r>
    </w:p>
    <w:p w14:paraId="0C3A6370" w14:textId="77777777" w:rsidR="004B5BC2" w:rsidRDefault="004B5BC2">
      <w:pPr>
        <w:rPr>
          <w:spacing w:val="6"/>
        </w:rPr>
      </w:pPr>
    </w:p>
    <w:p w14:paraId="37057A82" w14:textId="77777777"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14:paraId="68399741" w14:textId="77777777" w:rsidR="004B5BC2" w:rsidRDefault="003206DF">
      <w:pPr>
        <w:rPr>
          <w:spacing w:val="6"/>
        </w:rPr>
      </w:pPr>
      <w:r>
        <w:rPr>
          <w:rFonts w:hint="eastAsia"/>
        </w:rPr>
        <w:t xml:space="preserve">　茨城県</w:t>
      </w:r>
      <w:r w:rsidR="004B5BC2">
        <w:rPr>
          <w:rFonts w:hint="eastAsia"/>
        </w:rPr>
        <w:t xml:space="preserve">公安委員会　殿　</w:t>
      </w:r>
    </w:p>
    <w:p w14:paraId="046C8424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14:paraId="5215FF4A" w14:textId="77777777" w:rsidR="004B5BC2" w:rsidRDefault="004B5BC2">
      <w:pPr>
        <w:rPr>
          <w:spacing w:val="6"/>
        </w:rPr>
      </w:pPr>
    </w:p>
    <w:p w14:paraId="30EFAC26" w14:textId="77777777" w:rsidR="004B5BC2" w:rsidRDefault="004B5BC2">
      <w:r>
        <w:t xml:space="preserve">                                                                                  </w:t>
      </w:r>
    </w:p>
    <w:p w14:paraId="75AC07B7" w14:textId="77777777"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2"/>
        <w:gridCol w:w="1029"/>
        <w:gridCol w:w="771"/>
        <w:gridCol w:w="2422"/>
        <w:gridCol w:w="990"/>
        <w:gridCol w:w="600"/>
        <w:gridCol w:w="3033"/>
      </w:tblGrid>
      <w:tr w:rsidR="004B5BC2" w14:paraId="14D079E6" w14:textId="77777777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B0F67B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ECC865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66446EE1" w14:textId="77777777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E130AB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14C7DF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27FC4B51" w14:textId="77777777" w:rsidTr="006A6C09">
        <w:trPr>
          <w:trHeight w:val="364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A5EA8C5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D7125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6A81A5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21A8357C" w14:textId="77777777" w:rsidTr="006A6C09">
        <w:trPr>
          <w:trHeight w:val="364"/>
          <w:jc w:val="center"/>
        </w:trPr>
        <w:tc>
          <w:tcPr>
            <w:tcW w:w="1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E23AFE" w14:textId="77777777"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DF093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030A20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769F655C" w14:textId="77777777" w:rsidTr="006A6C0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1890F1" w14:textId="77777777"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EC47F4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14:paraId="427D3E8C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56842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　　　　　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D9F4A" w14:textId="77777777" w:rsidR="004B5BC2" w:rsidRPr="00D32B42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D32B42">
              <w:rPr>
                <w:rFonts w:hint="eastAsia"/>
              </w:rPr>
              <w:t>認定</w:t>
            </w:r>
          </w:p>
          <w:p w14:paraId="04A4C8A1" w14:textId="77777777"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D32B42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18DF2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3347ACC8" w14:textId="77777777" w:rsidTr="006A6C0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008291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9DD02A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7F9ED525" w14:textId="77777777" w:rsidTr="006A6C09">
        <w:trPr>
          <w:trHeight w:val="364"/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FBC401C" w14:textId="77777777"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448A3" w14:textId="77777777"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938694" w14:textId="77777777"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旧</w:t>
            </w:r>
          </w:p>
        </w:tc>
      </w:tr>
      <w:tr w:rsidR="004B5BC2" w14:paraId="09A0877B" w14:textId="77777777" w:rsidTr="006A6C09">
        <w:trPr>
          <w:trHeight w:val="1456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63F68A" w14:textId="77777777" w:rsidR="004B5BC2" w:rsidRDefault="004B5BC2">
            <w:pPr>
              <w:jc w:val="center"/>
              <w:rPr>
                <w:rFonts w:ascii="ＭＳ 明朝" w:hAnsi="Times New Roman"/>
                <w:sz w:val="20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5B69F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6BA4DD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25AD8BBB" w14:textId="77777777" w:rsidTr="006A6C09">
        <w:trPr>
          <w:trHeight w:val="182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7A4150" w14:textId="77777777"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8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288CC7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14:paraId="0DD64BD2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14:paraId="71276451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14:paraId="0F407E00" w14:textId="77777777"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D78F" w14:textId="77777777" w:rsidR="00E06D0B" w:rsidRDefault="00E06D0B">
      <w:r>
        <w:separator/>
      </w:r>
    </w:p>
  </w:endnote>
  <w:endnote w:type="continuationSeparator" w:id="0">
    <w:p w14:paraId="3E787F48" w14:textId="77777777" w:rsidR="00E06D0B" w:rsidRDefault="00E0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EAF95" w14:textId="77777777" w:rsidR="00E06D0B" w:rsidRDefault="00E06D0B">
      <w:r>
        <w:separator/>
      </w:r>
    </w:p>
  </w:footnote>
  <w:footnote w:type="continuationSeparator" w:id="0">
    <w:p w14:paraId="65B67E7F" w14:textId="77777777" w:rsidR="00E06D0B" w:rsidRDefault="00E06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430"/>
    <w:rsid w:val="000603DE"/>
    <w:rsid w:val="000B0B66"/>
    <w:rsid w:val="00113594"/>
    <w:rsid w:val="00173FF2"/>
    <w:rsid w:val="001D1160"/>
    <w:rsid w:val="001E5856"/>
    <w:rsid w:val="001F4DA4"/>
    <w:rsid w:val="00224D4F"/>
    <w:rsid w:val="002A61E9"/>
    <w:rsid w:val="002B4408"/>
    <w:rsid w:val="002F0B4A"/>
    <w:rsid w:val="003206DF"/>
    <w:rsid w:val="003D52F2"/>
    <w:rsid w:val="00433EF3"/>
    <w:rsid w:val="004B5BC2"/>
    <w:rsid w:val="004E2692"/>
    <w:rsid w:val="005B24CA"/>
    <w:rsid w:val="006264B3"/>
    <w:rsid w:val="00677F24"/>
    <w:rsid w:val="00695C37"/>
    <w:rsid w:val="006A6C09"/>
    <w:rsid w:val="0074587C"/>
    <w:rsid w:val="0076315F"/>
    <w:rsid w:val="007D45CA"/>
    <w:rsid w:val="008426DF"/>
    <w:rsid w:val="008669DE"/>
    <w:rsid w:val="008D0DB3"/>
    <w:rsid w:val="008D4D35"/>
    <w:rsid w:val="00941BFE"/>
    <w:rsid w:val="009437F6"/>
    <w:rsid w:val="00A33D1F"/>
    <w:rsid w:val="00A43658"/>
    <w:rsid w:val="00A61996"/>
    <w:rsid w:val="00AF3DC5"/>
    <w:rsid w:val="00B157DD"/>
    <w:rsid w:val="00B3058B"/>
    <w:rsid w:val="00BC31C9"/>
    <w:rsid w:val="00BF138E"/>
    <w:rsid w:val="00C46F58"/>
    <w:rsid w:val="00C4784F"/>
    <w:rsid w:val="00CB4DF2"/>
    <w:rsid w:val="00D32B42"/>
    <w:rsid w:val="00DD0CEE"/>
    <w:rsid w:val="00DD0D55"/>
    <w:rsid w:val="00E06D0B"/>
    <w:rsid w:val="00E15A5E"/>
    <w:rsid w:val="00E337A2"/>
    <w:rsid w:val="00E85430"/>
    <w:rsid w:val="00E932A8"/>
    <w:rsid w:val="00EB72D9"/>
    <w:rsid w:val="00EC47F4"/>
    <w:rsid w:val="00ED757D"/>
    <w:rsid w:val="00F240DE"/>
    <w:rsid w:val="00FB0AC1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CACE76"/>
  <w15:chartTrackingRefBased/>
  <w15:docId w15:val="{55F31169-E26B-4D40-A622-61F07272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別記様式第四号（第八条関係）</vt:lpstr>
      <vt:lpstr>別記様式第四号（第八条関係）</vt:lpstr>
    </vt:vector>
  </TitlesOfParts>
  <Company>警察庁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別記様式第四号（第八条関係）</dc:title>
  <dc:subject/>
  <dc:creator>toyama</dc:creator>
  <cp:keywords/>
  <dc:description/>
  <cp:lastModifiedBy>正木 航平</cp:lastModifiedBy>
  <cp:revision>2</cp:revision>
  <cp:lastPrinted>2020-05-22T11:02:00Z</cp:lastPrinted>
  <dcterms:created xsi:type="dcterms:W3CDTF">2024-02-08T09:50:00Z</dcterms:created>
  <dcterms:modified xsi:type="dcterms:W3CDTF">2024-02-29T05:36:00Z</dcterms:modified>
</cp:coreProperties>
</file>