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68" w:rsidRDefault="009D08E4">
      <w:pPr>
        <w:rPr>
          <w:szCs w:val="22"/>
        </w:rPr>
      </w:pPr>
      <w:r>
        <w:rPr>
          <w:rFonts w:hint="eastAsia"/>
          <w:szCs w:val="22"/>
        </w:rPr>
        <w:t>様式第１号（第４条第１項）</w:t>
      </w:r>
    </w:p>
    <w:p w:rsidR="002B5168" w:rsidRDefault="009D08E4">
      <w:pPr>
        <w:rPr>
          <w:szCs w:val="22"/>
        </w:rPr>
      </w:pPr>
      <w:r>
        <w:rPr>
          <w:rFonts w:hint="eastAsia"/>
          <w:szCs w:val="22"/>
        </w:rPr>
        <w:t xml:space="preserve">　　　　　　　　　　　　　　　　　　　　　　　　　　　　令和　　年　　月　　日　</w:t>
      </w:r>
    </w:p>
    <w:p w:rsidR="002B5168" w:rsidRDefault="002B5168">
      <w:pPr>
        <w:rPr>
          <w:szCs w:val="22"/>
        </w:rPr>
      </w:pPr>
    </w:p>
    <w:p w:rsidR="002B5168" w:rsidRDefault="002B5168">
      <w:pPr>
        <w:rPr>
          <w:szCs w:val="22"/>
        </w:rPr>
      </w:pPr>
    </w:p>
    <w:p w:rsidR="002B5168" w:rsidRDefault="009D08E4">
      <w:pPr>
        <w:rPr>
          <w:szCs w:val="22"/>
        </w:rPr>
      </w:pPr>
      <w:r>
        <w:rPr>
          <w:rFonts w:hint="eastAsia"/>
          <w:szCs w:val="22"/>
        </w:rPr>
        <w:t xml:space="preserve">　茨城県知事　殿</w:t>
      </w:r>
    </w:p>
    <w:p w:rsidR="002B5168" w:rsidRDefault="002B5168">
      <w:pPr>
        <w:rPr>
          <w:szCs w:val="22"/>
        </w:rPr>
      </w:pPr>
    </w:p>
    <w:p w:rsidR="002B5168" w:rsidRDefault="002B5168">
      <w:pPr>
        <w:rPr>
          <w:szCs w:val="22"/>
        </w:rPr>
      </w:pPr>
    </w:p>
    <w:p w:rsidR="002B5168" w:rsidRDefault="009D08E4">
      <w:pPr>
        <w:rPr>
          <w:szCs w:val="22"/>
        </w:rPr>
      </w:pPr>
      <w:r>
        <w:rPr>
          <w:rFonts w:hint="eastAsia"/>
          <w:szCs w:val="22"/>
        </w:rPr>
        <w:t xml:space="preserve">　　　　　　　　　　　　　　　　　　　　　　住所</w:t>
      </w:r>
    </w:p>
    <w:p w:rsidR="002B5168" w:rsidRDefault="009D08E4">
      <w:pPr>
        <w:rPr>
          <w:szCs w:val="22"/>
        </w:rPr>
      </w:pPr>
      <w:r>
        <w:rPr>
          <w:szCs w:val="22"/>
        </w:rPr>
        <w:t xml:space="preserve">        </w:t>
      </w:r>
      <w:r>
        <w:rPr>
          <w:rFonts w:hint="eastAsia"/>
          <w:szCs w:val="22"/>
        </w:rPr>
        <w:t xml:space="preserve">　　　　　　　　　　　　　　　　　　氏名　（事業実施主体及び代表者氏名）</w:t>
      </w:r>
      <w:r>
        <w:rPr>
          <w:szCs w:val="22"/>
        </w:rPr>
        <w:t xml:space="preserve">   </w:t>
      </w:r>
      <w:r>
        <w:rPr>
          <w:rFonts w:hint="eastAsia"/>
          <w:szCs w:val="22"/>
        </w:rPr>
        <w:t xml:space="preserve">　</w:t>
      </w:r>
    </w:p>
    <w:p w:rsidR="002B5168" w:rsidRDefault="002B5168">
      <w:pPr>
        <w:rPr>
          <w:szCs w:val="22"/>
        </w:rPr>
      </w:pPr>
    </w:p>
    <w:p w:rsidR="002B5168" w:rsidRDefault="002B5168">
      <w:pPr>
        <w:rPr>
          <w:szCs w:val="22"/>
        </w:rPr>
      </w:pPr>
    </w:p>
    <w:p w:rsidR="002B5168" w:rsidRDefault="00A03745">
      <w:pPr>
        <w:jc w:val="center"/>
        <w:rPr>
          <w:szCs w:val="22"/>
        </w:rPr>
      </w:pPr>
      <w:r>
        <w:rPr>
          <w:rFonts w:hint="eastAsia"/>
          <w:szCs w:val="22"/>
        </w:rPr>
        <w:t>令和５</w:t>
      </w:r>
      <w:r w:rsidR="009D08E4">
        <w:rPr>
          <w:rFonts w:hint="eastAsia"/>
          <w:szCs w:val="22"/>
        </w:rPr>
        <w:t>年度きのこ生産資材導入支援事業費補助金交付申請書</w:t>
      </w:r>
    </w:p>
    <w:p w:rsidR="002B5168" w:rsidRPr="00A03745" w:rsidRDefault="002B5168">
      <w:pPr>
        <w:rPr>
          <w:szCs w:val="22"/>
        </w:rPr>
      </w:pPr>
    </w:p>
    <w:p w:rsidR="002B5168" w:rsidRDefault="00A03745">
      <w:pPr>
        <w:rPr>
          <w:b/>
          <w:szCs w:val="22"/>
        </w:rPr>
      </w:pPr>
      <w:r>
        <w:rPr>
          <w:rFonts w:hint="eastAsia"/>
          <w:szCs w:val="22"/>
        </w:rPr>
        <w:t xml:space="preserve">　令和５</w:t>
      </w:r>
      <w:r w:rsidR="009D08E4">
        <w:rPr>
          <w:rFonts w:hint="eastAsia"/>
          <w:szCs w:val="22"/>
        </w:rPr>
        <w:t>年度において、下記のとおり</w:t>
      </w:r>
      <w:r>
        <w:rPr>
          <w:rFonts w:hint="eastAsia"/>
          <w:szCs w:val="22"/>
        </w:rPr>
        <w:t>事業を実施したいので、補助金　　　　　　円を交付されたく、令和５</w:t>
      </w:r>
      <w:r w:rsidR="009D08E4">
        <w:rPr>
          <w:rFonts w:hint="eastAsia"/>
          <w:szCs w:val="22"/>
        </w:rPr>
        <w:t>年度きのこ生産資材導入支援事業費補助金交付要項第４条第１項の規定により申請します。</w:t>
      </w:r>
    </w:p>
    <w:p w:rsidR="002B5168" w:rsidRDefault="002B5168">
      <w:pPr>
        <w:rPr>
          <w:szCs w:val="22"/>
        </w:rPr>
      </w:pPr>
    </w:p>
    <w:p w:rsidR="002B5168" w:rsidRDefault="009D08E4">
      <w:pPr>
        <w:jc w:val="center"/>
        <w:rPr>
          <w:szCs w:val="22"/>
        </w:rPr>
      </w:pPr>
      <w:r>
        <w:rPr>
          <w:rFonts w:hint="eastAsia"/>
          <w:szCs w:val="22"/>
        </w:rPr>
        <w:t>記</w:t>
      </w:r>
    </w:p>
    <w:p w:rsidR="002B5168" w:rsidRDefault="002B5168">
      <w:pPr>
        <w:rPr>
          <w:szCs w:val="22"/>
        </w:rPr>
      </w:pPr>
    </w:p>
    <w:p w:rsidR="002B5168" w:rsidRDefault="009D08E4">
      <w:pPr>
        <w:rPr>
          <w:szCs w:val="22"/>
        </w:rPr>
      </w:pPr>
      <w:r>
        <w:rPr>
          <w:rFonts w:hint="eastAsia"/>
          <w:szCs w:val="22"/>
        </w:rPr>
        <w:t xml:space="preserve">　１　事業の目的</w:t>
      </w:r>
    </w:p>
    <w:p w:rsidR="002B5168" w:rsidRDefault="002B5168">
      <w:pPr>
        <w:rPr>
          <w:szCs w:val="22"/>
        </w:rPr>
      </w:pPr>
    </w:p>
    <w:p w:rsidR="002B5168" w:rsidRDefault="009D08E4">
      <w:pPr>
        <w:rPr>
          <w:szCs w:val="22"/>
        </w:rPr>
      </w:pPr>
      <w:r>
        <w:rPr>
          <w:rFonts w:hint="eastAsia"/>
          <w:szCs w:val="22"/>
        </w:rPr>
        <w:t xml:space="preserve">　２　事業の内容等　　　　　　別紙のとおり</w:t>
      </w:r>
    </w:p>
    <w:p w:rsidR="002B5168" w:rsidRDefault="002B5168">
      <w:pPr>
        <w:rPr>
          <w:szCs w:val="22"/>
        </w:rPr>
      </w:pPr>
    </w:p>
    <w:p w:rsidR="002B5168" w:rsidRDefault="009D08E4">
      <w:pPr>
        <w:rPr>
          <w:szCs w:val="22"/>
        </w:rPr>
      </w:pPr>
      <w:r>
        <w:rPr>
          <w:rFonts w:hint="eastAsia"/>
          <w:szCs w:val="22"/>
        </w:rPr>
        <w:t xml:space="preserve">　３　事業実施箇所</w:t>
      </w:r>
    </w:p>
    <w:p w:rsidR="002B5168" w:rsidRDefault="002B5168">
      <w:pPr>
        <w:rPr>
          <w:szCs w:val="22"/>
        </w:rPr>
      </w:pPr>
    </w:p>
    <w:p w:rsidR="002B5168" w:rsidRDefault="009D08E4">
      <w:pPr>
        <w:rPr>
          <w:szCs w:val="22"/>
        </w:rPr>
      </w:pPr>
      <w:r>
        <w:rPr>
          <w:rFonts w:hint="eastAsia"/>
          <w:szCs w:val="22"/>
        </w:rPr>
        <w:t xml:space="preserve">　４　経費の配分　　　　　　　別紙のとおり</w:t>
      </w:r>
    </w:p>
    <w:p w:rsidR="002B5168" w:rsidRDefault="002B5168">
      <w:pPr>
        <w:rPr>
          <w:szCs w:val="22"/>
        </w:rPr>
      </w:pPr>
    </w:p>
    <w:p w:rsidR="002B5168" w:rsidRDefault="009D08E4">
      <w:pPr>
        <w:rPr>
          <w:szCs w:val="22"/>
        </w:rPr>
      </w:pPr>
      <w:r>
        <w:rPr>
          <w:rFonts w:hint="eastAsia"/>
          <w:szCs w:val="22"/>
        </w:rPr>
        <w:t xml:space="preserve">　５　事業着手予定年月日　　　令和　　年　　月　　日</w:t>
      </w:r>
    </w:p>
    <w:p w:rsidR="002B5168" w:rsidRDefault="002B5168">
      <w:pPr>
        <w:rPr>
          <w:szCs w:val="22"/>
        </w:rPr>
      </w:pPr>
    </w:p>
    <w:p w:rsidR="002B5168" w:rsidRDefault="009D08E4">
      <w:pPr>
        <w:rPr>
          <w:szCs w:val="22"/>
        </w:rPr>
      </w:pPr>
      <w:r>
        <w:rPr>
          <w:rFonts w:hint="eastAsia"/>
          <w:szCs w:val="22"/>
        </w:rPr>
        <w:t xml:space="preserve">　６　事業完了予定年月日　　　令和　　年　　月　　日</w:t>
      </w:r>
    </w:p>
    <w:p w:rsidR="002B5168" w:rsidRDefault="002B5168">
      <w:pPr>
        <w:rPr>
          <w:szCs w:val="22"/>
        </w:rPr>
      </w:pPr>
    </w:p>
    <w:p w:rsidR="002B5168" w:rsidRDefault="009D08E4">
      <w:pPr>
        <w:rPr>
          <w:szCs w:val="22"/>
        </w:rPr>
      </w:pPr>
      <w:r>
        <w:rPr>
          <w:rFonts w:hint="eastAsia"/>
          <w:szCs w:val="22"/>
        </w:rPr>
        <w:t xml:space="preserve">　７　収支予算書　　　　　　　別紙のとおり</w:t>
      </w:r>
    </w:p>
    <w:p w:rsidR="002B5168" w:rsidRDefault="002B5168">
      <w:pPr>
        <w:rPr>
          <w:szCs w:val="22"/>
        </w:rPr>
      </w:pPr>
    </w:p>
    <w:p w:rsidR="002B5168" w:rsidRDefault="009D08E4">
      <w:pPr>
        <w:rPr>
          <w:szCs w:val="22"/>
        </w:rPr>
      </w:pPr>
      <w:r>
        <w:rPr>
          <w:rFonts w:hint="eastAsia"/>
          <w:szCs w:val="22"/>
        </w:rPr>
        <w:t xml:space="preserve">　８　補助金の受領方法</w:t>
      </w:r>
    </w:p>
    <w:p w:rsidR="002B5168" w:rsidRDefault="009D08E4">
      <w:pPr>
        <w:rPr>
          <w:szCs w:val="22"/>
        </w:rPr>
      </w:pPr>
      <w:r>
        <w:rPr>
          <w:szCs w:val="22"/>
        </w:rPr>
        <w:t xml:space="preserve">    </w:t>
      </w:r>
      <w:r>
        <w:rPr>
          <w:rFonts w:hint="eastAsia"/>
          <w:szCs w:val="22"/>
        </w:rPr>
        <w:t>（１）直接払</w:t>
      </w:r>
    </w:p>
    <w:p w:rsidR="002B5168" w:rsidRDefault="009D08E4">
      <w:pPr>
        <w:rPr>
          <w:szCs w:val="22"/>
        </w:rPr>
      </w:pPr>
      <w:r>
        <w:rPr>
          <w:rFonts w:hint="eastAsia"/>
          <w:szCs w:val="22"/>
        </w:rPr>
        <w:t xml:space="preserve">　　（２）隔地払</w:t>
      </w:r>
    </w:p>
    <w:p w:rsidR="002B5168" w:rsidRDefault="009D08E4">
      <w:pPr>
        <w:rPr>
          <w:szCs w:val="22"/>
        </w:rPr>
      </w:pPr>
      <w:r>
        <w:rPr>
          <w:rFonts w:hint="eastAsia"/>
          <w:szCs w:val="22"/>
        </w:rPr>
        <w:t xml:space="preserve">　　（３）口座振込払</w:t>
      </w:r>
    </w:p>
    <w:p w:rsidR="002B5168" w:rsidRDefault="002B5168">
      <w:pPr>
        <w:spacing w:line="120" w:lineRule="exact"/>
        <w:rPr>
          <w:szCs w:val="22"/>
        </w:rPr>
      </w:pP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4819"/>
      </w:tblGrid>
      <w:tr w:rsidR="002B5168">
        <w:trPr>
          <w:trHeight w:val="567"/>
        </w:trPr>
        <w:tc>
          <w:tcPr>
            <w:tcW w:w="2650"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rPr>
                <w:szCs w:val="22"/>
              </w:rPr>
            </w:pPr>
            <w:r>
              <w:rPr>
                <w:rFonts w:hint="eastAsia"/>
                <w:szCs w:val="22"/>
              </w:rPr>
              <w:t>振込先銀行</w:t>
            </w:r>
          </w:p>
        </w:tc>
        <w:tc>
          <w:tcPr>
            <w:tcW w:w="4819"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銀行　　　　　支店</w:t>
            </w:r>
          </w:p>
        </w:tc>
      </w:tr>
      <w:tr w:rsidR="002B5168">
        <w:trPr>
          <w:trHeight w:val="567"/>
        </w:trPr>
        <w:tc>
          <w:tcPr>
            <w:tcW w:w="2650"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rPr>
                <w:szCs w:val="22"/>
              </w:rPr>
            </w:pPr>
            <w:r>
              <w:rPr>
                <w:rFonts w:hint="eastAsia"/>
                <w:szCs w:val="22"/>
              </w:rPr>
              <w:t>預金種目</w:t>
            </w:r>
          </w:p>
        </w:tc>
        <w:tc>
          <w:tcPr>
            <w:tcW w:w="4819"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ind w:firstLineChars="50" w:firstLine="120"/>
              <w:rPr>
                <w:szCs w:val="22"/>
              </w:rPr>
            </w:pPr>
            <w:r>
              <w:rPr>
                <w:rFonts w:hint="eastAsia"/>
                <w:szCs w:val="22"/>
              </w:rPr>
              <w:t>１　普通　　２　当座　　３　その他</w:t>
            </w:r>
          </w:p>
        </w:tc>
      </w:tr>
      <w:tr w:rsidR="002B5168">
        <w:trPr>
          <w:trHeight w:val="567"/>
        </w:trPr>
        <w:tc>
          <w:tcPr>
            <w:tcW w:w="2650"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rPr>
                <w:szCs w:val="22"/>
              </w:rPr>
            </w:pPr>
            <w:r>
              <w:rPr>
                <w:rFonts w:hint="eastAsia"/>
                <w:szCs w:val="22"/>
              </w:rPr>
              <w:t>口座番号</w:t>
            </w:r>
          </w:p>
        </w:tc>
        <w:tc>
          <w:tcPr>
            <w:tcW w:w="4819"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tc>
      </w:tr>
      <w:tr w:rsidR="002B5168">
        <w:trPr>
          <w:trHeight w:val="567"/>
        </w:trPr>
        <w:tc>
          <w:tcPr>
            <w:tcW w:w="2650"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rPr>
                <w:szCs w:val="22"/>
              </w:rPr>
            </w:pPr>
            <w:r>
              <w:rPr>
                <w:rFonts w:hint="eastAsia"/>
                <w:szCs w:val="22"/>
              </w:rPr>
              <w:t>口座名義（フリガナ）</w:t>
            </w:r>
          </w:p>
        </w:tc>
        <w:tc>
          <w:tcPr>
            <w:tcW w:w="4819"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tc>
      </w:tr>
    </w:tbl>
    <w:p w:rsidR="002B5168" w:rsidRDefault="002B5168">
      <w:pPr>
        <w:widowControl/>
        <w:jc w:val="left"/>
        <w:rPr>
          <w:szCs w:val="22"/>
        </w:rPr>
      </w:pPr>
    </w:p>
    <w:p w:rsidR="002B5168" w:rsidRDefault="009D08E4">
      <w:pPr>
        <w:spacing w:line="360" w:lineRule="exact"/>
        <w:rPr>
          <w:szCs w:val="22"/>
        </w:rPr>
      </w:pPr>
      <w:r>
        <w:rPr>
          <w:rFonts w:hint="eastAsia"/>
          <w:szCs w:val="22"/>
        </w:rPr>
        <w:lastRenderedPageBreak/>
        <w:t>（別紙）</w:t>
      </w:r>
    </w:p>
    <w:p w:rsidR="002B5168" w:rsidRDefault="009D08E4">
      <w:pPr>
        <w:spacing w:line="360" w:lineRule="exact"/>
        <w:jc w:val="center"/>
        <w:rPr>
          <w:szCs w:val="22"/>
        </w:rPr>
      </w:pPr>
      <w:r>
        <w:rPr>
          <w:rFonts w:hint="eastAsia"/>
          <w:szCs w:val="22"/>
        </w:rPr>
        <w:t>事　業　の　内　容　等</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89"/>
      </w:tblGrid>
      <w:tr w:rsidR="002B5168">
        <w:tc>
          <w:tcPr>
            <w:tcW w:w="228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きのこの種類</w:t>
            </w:r>
          </w:p>
        </w:tc>
        <w:tc>
          <w:tcPr>
            <w:tcW w:w="228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支援単価</w:t>
            </w:r>
          </w:p>
          <w:p w:rsidR="002B5168" w:rsidRDefault="009D08E4">
            <w:pPr>
              <w:spacing w:line="360" w:lineRule="exact"/>
              <w:jc w:val="right"/>
              <w:rPr>
                <w:szCs w:val="22"/>
              </w:rPr>
            </w:pPr>
            <w:r>
              <w:rPr>
                <w:rFonts w:hint="eastAsia"/>
                <w:szCs w:val="22"/>
              </w:rPr>
              <w:t>（円／k</w:t>
            </w:r>
            <w:r>
              <w:rPr>
                <w:szCs w:val="22"/>
              </w:rPr>
              <w:t>g</w:t>
            </w:r>
            <w:r>
              <w:rPr>
                <w:rFonts w:hint="eastAsia"/>
                <w:szCs w:val="22"/>
              </w:rPr>
              <w:t>）</w:t>
            </w:r>
          </w:p>
        </w:tc>
        <w:tc>
          <w:tcPr>
            <w:tcW w:w="228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次期生産量</w:t>
            </w:r>
          </w:p>
          <w:p w:rsidR="002B5168" w:rsidRDefault="009D08E4">
            <w:pPr>
              <w:spacing w:line="360" w:lineRule="exact"/>
              <w:jc w:val="right"/>
              <w:rPr>
                <w:szCs w:val="22"/>
              </w:rPr>
            </w:pPr>
            <w:r>
              <w:rPr>
                <w:rFonts w:hint="eastAsia"/>
                <w:szCs w:val="22"/>
              </w:rPr>
              <w:t>（k</w:t>
            </w:r>
            <w:r>
              <w:rPr>
                <w:szCs w:val="22"/>
              </w:rPr>
              <w:t>g</w:t>
            </w:r>
            <w:r>
              <w:rPr>
                <w:rFonts w:hint="eastAsia"/>
                <w:szCs w:val="22"/>
              </w:rPr>
              <w:t>）</w:t>
            </w:r>
          </w:p>
        </w:tc>
        <w:tc>
          <w:tcPr>
            <w:tcW w:w="228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金　　額</w:t>
            </w:r>
          </w:p>
          <w:p w:rsidR="002B5168" w:rsidRDefault="009D08E4">
            <w:pPr>
              <w:spacing w:line="360" w:lineRule="exact"/>
              <w:jc w:val="right"/>
              <w:rPr>
                <w:szCs w:val="22"/>
              </w:rPr>
            </w:pPr>
            <w:r>
              <w:rPr>
                <w:rFonts w:hint="eastAsia"/>
                <w:szCs w:val="22"/>
              </w:rPr>
              <w:t>（円）</w:t>
            </w:r>
          </w:p>
        </w:tc>
      </w:tr>
      <w:tr w:rsidR="002B5168">
        <w:trPr>
          <w:trHeight w:val="1770"/>
        </w:trPr>
        <w:tc>
          <w:tcPr>
            <w:tcW w:w="2289" w:type="dxa"/>
            <w:tcBorders>
              <w:top w:val="single" w:sz="4" w:space="0" w:color="000000"/>
              <w:left w:val="single" w:sz="4" w:space="0" w:color="000000"/>
              <w:bottom w:val="single" w:sz="4" w:space="0" w:color="auto"/>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c>
          <w:tcPr>
            <w:tcW w:w="2289" w:type="dxa"/>
            <w:tcBorders>
              <w:top w:val="single" w:sz="4" w:space="0" w:color="000000"/>
              <w:left w:val="single" w:sz="4" w:space="0" w:color="000000"/>
              <w:bottom w:val="single" w:sz="4" w:space="0" w:color="auto"/>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c>
          <w:tcPr>
            <w:tcW w:w="2289" w:type="dxa"/>
            <w:tcBorders>
              <w:top w:val="single" w:sz="4" w:space="0" w:color="000000"/>
              <w:left w:val="single" w:sz="4" w:space="0" w:color="000000"/>
              <w:bottom w:val="single" w:sz="4" w:space="0" w:color="auto"/>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c>
          <w:tcPr>
            <w:tcW w:w="2289" w:type="dxa"/>
            <w:tcBorders>
              <w:top w:val="single" w:sz="4" w:space="0" w:color="000000"/>
              <w:left w:val="single" w:sz="4" w:space="0" w:color="000000"/>
              <w:bottom w:val="single" w:sz="4" w:space="0" w:color="auto"/>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r>
      <w:tr w:rsidR="002B5168">
        <w:trPr>
          <w:trHeight w:val="375"/>
        </w:trPr>
        <w:tc>
          <w:tcPr>
            <w:tcW w:w="2289" w:type="dxa"/>
            <w:tcBorders>
              <w:top w:val="single" w:sz="4" w:space="0" w:color="auto"/>
              <w:left w:val="single" w:sz="4" w:space="0" w:color="000000"/>
              <w:bottom w:val="single" w:sz="4" w:space="0" w:color="000000"/>
              <w:right w:val="single" w:sz="4" w:space="0" w:color="000000"/>
            </w:tcBorders>
          </w:tcPr>
          <w:p w:rsidR="002B5168" w:rsidRDefault="009D08E4">
            <w:pPr>
              <w:spacing w:line="360" w:lineRule="exact"/>
              <w:jc w:val="center"/>
              <w:rPr>
                <w:szCs w:val="22"/>
              </w:rPr>
            </w:pPr>
            <w:r>
              <w:rPr>
                <w:rFonts w:hint="eastAsia"/>
                <w:szCs w:val="22"/>
              </w:rPr>
              <w:t>計</w:t>
            </w:r>
          </w:p>
        </w:tc>
        <w:tc>
          <w:tcPr>
            <w:tcW w:w="2289" w:type="dxa"/>
            <w:tcBorders>
              <w:top w:val="single" w:sz="4" w:space="0" w:color="auto"/>
              <w:left w:val="single" w:sz="4" w:space="0" w:color="000000"/>
              <w:bottom w:val="single" w:sz="4" w:space="0" w:color="000000"/>
              <w:right w:val="single" w:sz="4" w:space="0" w:color="000000"/>
              <w:tr2bl w:val="single" w:sz="4" w:space="0" w:color="auto"/>
            </w:tcBorders>
          </w:tcPr>
          <w:p w:rsidR="002B5168" w:rsidRDefault="002B5168">
            <w:pPr>
              <w:spacing w:line="360" w:lineRule="exact"/>
              <w:rPr>
                <w:szCs w:val="22"/>
              </w:rPr>
            </w:pPr>
          </w:p>
        </w:tc>
        <w:tc>
          <w:tcPr>
            <w:tcW w:w="2289" w:type="dxa"/>
            <w:tcBorders>
              <w:top w:val="single" w:sz="4" w:space="0" w:color="auto"/>
              <w:left w:val="single" w:sz="4" w:space="0" w:color="000000"/>
              <w:bottom w:val="single" w:sz="4" w:space="0" w:color="000000"/>
              <w:right w:val="single" w:sz="4" w:space="0" w:color="000000"/>
            </w:tcBorders>
          </w:tcPr>
          <w:p w:rsidR="002B5168" w:rsidRDefault="002B5168">
            <w:pPr>
              <w:spacing w:line="360" w:lineRule="exact"/>
              <w:rPr>
                <w:szCs w:val="22"/>
              </w:rPr>
            </w:pPr>
          </w:p>
        </w:tc>
        <w:tc>
          <w:tcPr>
            <w:tcW w:w="2289" w:type="dxa"/>
            <w:tcBorders>
              <w:top w:val="single" w:sz="4" w:space="0" w:color="auto"/>
              <w:left w:val="single" w:sz="4" w:space="0" w:color="000000"/>
              <w:bottom w:val="single" w:sz="4" w:space="0" w:color="000000"/>
              <w:right w:val="single" w:sz="4" w:space="0" w:color="000000"/>
            </w:tcBorders>
          </w:tcPr>
          <w:p w:rsidR="002B5168" w:rsidRDefault="002B5168">
            <w:pPr>
              <w:spacing w:line="360" w:lineRule="exact"/>
              <w:rPr>
                <w:szCs w:val="22"/>
              </w:rPr>
            </w:pPr>
          </w:p>
        </w:tc>
      </w:tr>
    </w:tbl>
    <w:p w:rsidR="002B5168" w:rsidRDefault="009D08E4">
      <w:pPr>
        <w:spacing w:line="360" w:lineRule="exact"/>
        <w:ind w:left="602" w:hangingChars="250" w:hanging="602"/>
        <w:jc w:val="left"/>
        <w:rPr>
          <w:rFonts w:hAnsi="ＭＳ 明朝"/>
        </w:rPr>
      </w:pPr>
      <w:r>
        <w:rPr>
          <w:szCs w:val="22"/>
        </w:rPr>
        <w:t xml:space="preserve">   </w:t>
      </w:r>
      <w:r>
        <w:rPr>
          <w:rFonts w:hAnsi="ＭＳ 明朝" w:hint="eastAsia"/>
        </w:rPr>
        <w:t>注　きのこの種類の欄については、きのこの品目及び栽培方法を記入すること。</w:t>
      </w:r>
      <w:bookmarkStart w:id="0" w:name="_GoBack"/>
      <w:bookmarkEnd w:id="0"/>
    </w:p>
    <w:p w:rsidR="002B5168" w:rsidRDefault="009D08E4" w:rsidP="00A03745">
      <w:pPr>
        <w:spacing w:line="360" w:lineRule="exact"/>
        <w:ind w:firstLineChars="100" w:firstLine="241"/>
        <w:jc w:val="left"/>
        <w:rPr>
          <w:rFonts w:hAnsi="ＭＳ 明朝"/>
        </w:rPr>
      </w:pPr>
      <w:r>
        <w:rPr>
          <w:rFonts w:hAnsi="ＭＳ 明朝" w:hint="eastAsia"/>
        </w:rPr>
        <w:t>（例）「菌床ぶなしめじ（ビン栽培</w:t>
      </w:r>
      <w:r w:rsidR="00A03745">
        <w:rPr>
          <w:rFonts w:hAnsi="ＭＳ 明朝" w:hint="eastAsia"/>
        </w:rPr>
        <w:t>・種菌自家培養）」「菌床しいたけ（菌床自家製造</w:t>
      </w:r>
      <w:r>
        <w:rPr>
          <w:rFonts w:hAnsi="ＭＳ 明朝" w:hint="eastAsia"/>
        </w:rPr>
        <w:t>）」</w:t>
      </w:r>
    </w:p>
    <w:p w:rsidR="008F1769" w:rsidRPr="00A03745" w:rsidRDefault="00A03745" w:rsidP="00A03745">
      <w:pPr>
        <w:spacing w:line="360" w:lineRule="exact"/>
        <w:ind w:leftChars="200" w:left="482" w:firstLineChars="150" w:firstLine="361"/>
        <w:jc w:val="left"/>
        <w:rPr>
          <w:rFonts w:hAnsi="ＭＳ 明朝"/>
        </w:rPr>
      </w:pPr>
      <w:r>
        <w:rPr>
          <w:rFonts w:hAnsi="ＭＳ 明朝" w:hint="eastAsia"/>
        </w:rPr>
        <w:t>「菌床まいたけ（ビン栽培・購入種菌）」「菌床しいたけ（購入菌床）」</w:t>
      </w:r>
    </w:p>
    <w:p w:rsidR="002B5168" w:rsidRDefault="009D08E4">
      <w:pPr>
        <w:spacing w:line="360" w:lineRule="exact"/>
        <w:jc w:val="center"/>
        <w:rPr>
          <w:szCs w:val="22"/>
        </w:rPr>
      </w:pPr>
      <w:r>
        <w:rPr>
          <w:rFonts w:hint="eastAsia"/>
          <w:szCs w:val="22"/>
        </w:rPr>
        <w:t>経　費　の　配　分</w:t>
      </w:r>
    </w:p>
    <w:p w:rsidR="002B5168" w:rsidRDefault="009D08E4">
      <w:pPr>
        <w:spacing w:line="360" w:lineRule="exact"/>
        <w:jc w:val="right"/>
        <w:rPr>
          <w:szCs w:val="22"/>
        </w:rPr>
      </w:pPr>
      <w:r>
        <w:rPr>
          <w:szCs w:val="22"/>
        </w:rPr>
        <w:t xml:space="preserve">                                                           </w:t>
      </w:r>
      <w:r>
        <w:rPr>
          <w:rFonts w:hint="eastAsia"/>
          <w:szCs w:val="22"/>
        </w:rPr>
        <w:t xml:space="preserve">　　　</w:t>
      </w:r>
      <w:r>
        <w:rPr>
          <w:szCs w:val="22"/>
        </w:rPr>
        <w:t xml:space="preserve">   </w:t>
      </w:r>
      <w:r>
        <w:rPr>
          <w:rFonts w:hint="eastAsia"/>
          <w:szCs w:val="22"/>
        </w:rPr>
        <w:t>（単位：円）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8"/>
        <w:gridCol w:w="2268"/>
      </w:tblGrid>
      <w:tr w:rsidR="002B5168">
        <w:trPr>
          <w:trHeight w:val="567"/>
        </w:trPr>
        <w:tc>
          <w:tcPr>
            <w:tcW w:w="2268" w:type="dxa"/>
            <w:vMerge w:val="restart"/>
            <w:tcBorders>
              <w:top w:val="single" w:sz="4" w:space="0" w:color="000000"/>
              <w:left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事業費</w:t>
            </w:r>
          </w:p>
        </w:tc>
        <w:tc>
          <w:tcPr>
            <w:tcW w:w="4536" w:type="dxa"/>
            <w:gridSpan w:val="2"/>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負担区分</w:t>
            </w:r>
          </w:p>
        </w:tc>
        <w:tc>
          <w:tcPr>
            <w:tcW w:w="2268" w:type="dxa"/>
            <w:vMerge w:val="restart"/>
            <w:tcBorders>
              <w:top w:val="single" w:sz="4" w:space="0" w:color="000000"/>
              <w:left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摘　要</w:t>
            </w:r>
          </w:p>
        </w:tc>
      </w:tr>
      <w:tr w:rsidR="002B5168">
        <w:trPr>
          <w:trHeight w:val="567"/>
        </w:trPr>
        <w:tc>
          <w:tcPr>
            <w:tcW w:w="2268" w:type="dxa"/>
            <w:vMerge/>
            <w:tcBorders>
              <w:left w:val="single" w:sz="4" w:space="0" w:color="000000"/>
              <w:right w:val="single" w:sz="4" w:space="0" w:color="000000"/>
            </w:tcBorders>
          </w:tcPr>
          <w:p w:rsidR="002B5168" w:rsidRDefault="002B5168">
            <w:pPr>
              <w:spacing w:line="360" w:lineRule="exact"/>
              <w:jc w:val="center"/>
              <w:rPr>
                <w:szCs w:val="22"/>
              </w:rPr>
            </w:pPr>
          </w:p>
        </w:tc>
        <w:tc>
          <w:tcPr>
            <w:tcW w:w="2268" w:type="dxa"/>
            <w:tcBorders>
              <w:top w:val="single" w:sz="4" w:space="0" w:color="000000"/>
              <w:left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県補助金</w:t>
            </w:r>
          </w:p>
        </w:tc>
        <w:tc>
          <w:tcPr>
            <w:tcW w:w="2268" w:type="dxa"/>
            <w:tcBorders>
              <w:top w:val="single" w:sz="4" w:space="0" w:color="000000"/>
              <w:left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そ</w:t>
            </w:r>
            <w:r>
              <w:rPr>
                <w:szCs w:val="22"/>
              </w:rPr>
              <w:t xml:space="preserve"> </w:t>
            </w:r>
            <w:r>
              <w:rPr>
                <w:rFonts w:hint="eastAsia"/>
                <w:szCs w:val="22"/>
              </w:rPr>
              <w:t>の</w:t>
            </w:r>
            <w:r>
              <w:rPr>
                <w:szCs w:val="22"/>
              </w:rPr>
              <w:t xml:space="preserve"> </w:t>
            </w:r>
            <w:r>
              <w:rPr>
                <w:rFonts w:hint="eastAsia"/>
                <w:szCs w:val="22"/>
              </w:rPr>
              <w:t>他</w:t>
            </w:r>
          </w:p>
        </w:tc>
        <w:tc>
          <w:tcPr>
            <w:tcW w:w="2268" w:type="dxa"/>
            <w:vMerge/>
            <w:tcBorders>
              <w:left w:val="single" w:sz="4" w:space="0" w:color="000000"/>
              <w:right w:val="single" w:sz="4" w:space="0" w:color="000000"/>
            </w:tcBorders>
          </w:tcPr>
          <w:p w:rsidR="002B5168" w:rsidRDefault="002B5168">
            <w:pPr>
              <w:spacing w:line="360" w:lineRule="exact"/>
              <w:rPr>
                <w:szCs w:val="22"/>
              </w:rPr>
            </w:pPr>
          </w:p>
        </w:tc>
      </w:tr>
      <w:tr w:rsidR="002B5168">
        <w:tc>
          <w:tcPr>
            <w:tcW w:w="2268"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tc>
        <w:tc>
          <w:tcPr>
            <w:tcW w:w="2268"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c>
          <w:tcPr>
            <w:tcW w:w="2268"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c>
          <w:tcPr>
            <w:tcW w:w="2268"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p w:rsidR="002B5168" w:rsidRDefault="002B5168">
            <w:pPr>
              <w:spacing w:line="360" w:lineRule="exact"/>
              <w:rPr>
                <w:szCs w:val="22"/>
              </w:rPr>
            </w:pPr>
          </w:p>
        </w:tc>
      </w:tr>
    </w:tbl>
    <w:p w:rsidR="002B5168" w:rsidRDefault="002B5168"/>
    <w:p w:rsidR="002B5168" w:rsidRDefault="009D08E4" w:rsidP="008F1769">
      <w:pPr>
        <w:spacing w:line="360" w:lineRule="exact"/>
        <w:jc w:val="center"/>
        <w:rPr>
          <w:szCs w:val="22"/>
        </w:rPr>
      </w:pPr>
      <w:r>
        <w:rPr>
          <w:rFonts w:hint="eastAsia"/>
          <w:szCs w:val="22"/>
        </w:rPr>
        <w:t>収　支　予　算　書</w:t>
      </w:r>
    </w:p>
    <w:p w:rsidR="002B5168" w:rsidRDefault="009D08E4">
      <w:pPr>
        <w:spacing w:line="360" w:lineRule="exact"/>
        <w:rPr>
          <w:szCs w:val="22"/>
        </w:rPr>
      </w:pPr>
      <w:r>
        <w:rPr>
          <w:rFonts w:hint="eastAsia"/>
          <w:szCs w:val="22"/>
        </w:rPr>
        <w:t>（１）収入</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169"/>
        <w:gridCol w:w="4819"/>
      </w:tblGrid>
      <w:tr w:rsidR="002B5168">
        <w:trPr>
          <w:trHeight w:val="567"/>
        </w:trPr>
        <w:tc>
          <w:tcPr>
            <w:tcW w:w="2168"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区　　分</w:t>
            </w:r>
          </w:p>
        </w:tc>
        <w:tc>
          <w:tcPr>
            <w:tcW w:w="216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予算額（円）</w:t>
            </w:r>
          </w:p>
        </w:tc>
        <w:tc>
          <w:tcPr>
            <w:tcW w:w="481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摘　　　要</w:t>
            </w:r>
          </w:p>
        </w:tc>
      </w:tr>
      <w:tr w:rsidR="002B5168">
        <w:tc>
          <w:tcPr>
            <w:tcW w:w="2168"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県</w:t>
            </w:r>
            <w:r>
              <w:rPr>
                <w:szCs w:val="22"/>
              </w:rPr>
              <w:t xml:space="preserve"> </w:t>
            </w:r>
            <w:r>
              <w:rPr>
                <w:rFonts w:hint="eastAsia"/>
                <w:szCs w:val="22"/>
              </w:rPr>
              <w:t>補</w:t>
            </w:r>
            <w:r>
              <w:rPr>
                <w:szCs w:val="22"/>
              </w:rPr>
              <w:t xml:space="preserve"> </w:t>
            </w:r>
            <w:r>
              <w:rPr>
                <w:rFonts w:hint="eastAsia"/>
                <w:szCs w:val="22"/>
              </w:rPr>
              <w:t>助</w:t>
            </w:r>
            <w:r>
              <w:rPr>
                <w:szCs w:val="22"/>
              </w:rPr>
              <w:t xml:space="preserve"> </w:t>
            </w:r>
            <w:r>
              <w:rPr>
                <w:rFonts w:hint="eastAsia"/>
                <w:szCs w:val="22"/>
              </w:rPr>
              <w:t>金</w:t>
            </w:r>
          </w:p>
        </w:tc>
        <w:tc>
          <w:tcPr>
            <w:tcW w:w="2169" w:type="dxa"/>
            <w:tcBorders>
              <w:top w:val="single" w:sz="4" w:space="0" w:color="000000"/>
              <w:left w:val="single" w:sz="4" w:space="0" w:color="000000"/>
              <w:bottom w:val="nil"/>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tc>
        <w:tc>
          <w:tcPr>
            <w:tcW w:w="4819" w:type="dxa"/>
            <w:tcBorders>
              <w:top w:val="single" w:sz="4" w:space="0" w:color="000000"/>
              <w:left w:val="single" w:sz="4" w:space="0" w:color="000000"/>
              <w:bottom w:val="nil"/>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tc>
      </w:tr>
      <w:tr w:rsidR="002B5168">
        <w:tc>
          <w:tcPr>
            <w:tcW w:w="2168"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そ　の　他</w:t>
            </w:r>
          </w:p>
        </w:tc>
        <w:tc>
          <w:tcPr>
            <w:tcW w:w="2169" w:type="dxa"/>
            <w:tcBorders>
              <w:top w:val="single" w:sz="4" w:space="0" w:color="000000"/>
              <w:left w:val="single" w:sz="4" w:space="0" w:color="000000"/>
              <w:bottom w:val="nil"/>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tc>
        <w:tc>
          <w:tcPr>
            <w:tcW w:w="4819" w:type="dxa"/>
            <w:tcBorders>
              <w:top w:val="single" w:sz="4" w:space="0" w:color="000000"/>
              <w:left w:val="single" w:sz="4" w:space="0" w:color="000000"/>
              <w:bottom w:val="nil"/>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tc>
      </w:tr>
      <w:tr w:rsidR="002B5168" w:rsidTr="008F1769">
        <w:trPr>
          <w:trHeight w:val="398"/>
        </w:trPr>
        <w:tc>
          <w:tcPr>
            <w:tcW w:w="2168"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計</w:t>
            </w:r>
          </w:p>
        </w:tc>
        <w:tc>
          <w:tcPr>
            <w:tcW w:w="2169"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tc>
        <w:tc>
          <w:tcPr>
            <w:tcW w:w="4819"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tc>
      </w:tr>
    </w:tbl>
    <w:p w:rsidR="002B5168" w:rsidRDefault="002B5168">
      <w:pPr>
        <w:spacing w:line="360" w:lineRule="exact"/>
        <w:rPr>
          <w:szCs w:val="22"/>
        </w:rPr>
      </w:pPr>
    </w:p>
    <w:p w:rsidR="002B5168" w:rsidRDefault="009D08E4">
      <w:pPr>
        <w:spacing w:line="360" w:lineRule="exact"/>
        <w:rPr>
          <w:szCs w:val="22"/>
        </w:rPr>
      </w:pPr>
      <w:r>
        <w:rPr>
          <w:rFonts w:hint="eastAsia"/>
          <w:szCs w:val="22"/>
        </w:rPr>
        <w:t>（２）支出</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169"/>
        <w:gridCol w:w="4819"/>
      </w:tblGrid>
      <w:tr w:rsidR="002B5168">
        <w:trPr>
          <w:trHeight w:val="567"/>
        </w:trPr>
        <w:tc>
          <w:tcPr>
            <w:tcW w:w="2168"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事　　項</w:t>
            </w:r>
          </w:p>
        </w:tc>
        <w:tc>
          <w:tcPr>
            <w:tcW w:w="216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予算額（円）</w:t>
            </w:r>
          </w:p>
        </w:tc>
        <w:tc>
          <w:tcPr>
            <w:tcW w:w="481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jc w:val="center"/>
              <w:rPr>
                <w:szCs w:val="22"/>
              </w:rPr>
            </w:pPr>
            <w:r>
              <w:rPr>
                <w:rFonts w:hint="eastAsia"/>
                <w:szCs w:val="22"/>
              </w:rPr>
              <w:t>積算基礎</w:t>
            </w:r>
          </w:p>
        </w:tc>
      </w:tr>
      <w:tr w:rsidR="002B5168">
        <w:tc>
          <w:tcPr>
            <w:tcW w:w="2168"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ind w:firstLineChars="50" w:firstLine="120"/>
              <w:rPr>
                <w:szCs w:val="22"/>
              </w:rPr>
            </w:pPr>
            <w:r>
              <w:rPr>
                <w:rFonts w:hint="eastAsia"/>
                <w:szCs w:val="22"/>
              </w:rPr>
              <w:t>きのこの生産資材</w:t>
            </w:r>
          </w:p>
          <w:p w:rsidR="002B5168" w:rsidRDefault="009D08E4">
            <w:pPr>
              <w:spacing w:line="360" w:lineRule="exact"/>
              <w:ind w:firstLineChars="50" w:firstLine="120"/>
              <w:rPr>
                <w:szCs w:val="22"/>
              </w:rPr>
            </w:pPr>
            <w:r>
              <w:rPr>
                <w:rFonts w:hint="eastAsia"/>
                <w:szCs w:val="22"/>
              </w:rPr>
              <w:t>導入</w:t>
            </w:r>
          </w:p>
        </w:tc>
        <w:tc>
          <w:tcPr>
            <w:tcW w:w="2169" w:type="dxa"/>
            <w:tcBorders>
              <w:top w:val="single" w:sz="4" w:space="0" w:color="000000"/>
              <w:left w:val="single" w:sz="4" w:space="0" w:color="000000"/>
              <w:bottom w:val="nil"/>
              <w:right w:val="single" w:sz="4" w:space="0" w:color="000000"/>
            </w:tcBorders>
          </w:tcPr>
          <w:p w:rsidR="002B5168" w:rsidRDefault="002B5168">
            <w:pPr>
              <w:spacing w:line="360" w:lineRule="exact"/>
              <w:rPr>
                <w:szCs w:val="22"/>
              </w:rPr>
            </w:pPr>
          </w:p>
          <w:p w:rsidR="002B5168" w:rsidRDefault="002B5168">
            <w:pPr>
              <w:spacing w:line="360" w:lineRule="exact"/>
              <w:rPr>
                <w:szCs w:val="22"/>
              </w:rPr>
            </w:pPr>
          </w:p>
        </w:tc>
        <w:tc>
          <w:tcPr>
            <w:tcW w:w="4819" w:type="dxa"/>
            <w:tcBorders>
              <w:top w:val="single" w:sz="4" w:space="0" w:color="000000"/>
              <w:left w:val="single" w:sz="4" w:space="0" w:color="000000"/>
              <w:bottom w:val="nil"/>
              <w:right w:val="single" w:sz="4" w:space="0" w:color="000000"/>
            </w:tcBorders>
            <w:vAlign w:val="center"/>
          </w:tcPr>
          <w:p w:rsidR="002B5168" w:rsidRDefault="009D08E4">
            <w:pPr>
              <w:spacing w:line="360" w:lineRule="exact"/>
              <w:rPr>
                <w:szCs w:val="22"/>
              </w:rPr>
            </w:pPr>
            <w:r>
              <w:rPr>
                <w:rFonts w:hint="eastAsia"/>
                <w:szCs w:val="22"/>
              </w:rPr>
              <w:t>支援単価　　円/</w:t>
            </w:r>
            <w:r>
              <w:rPr>
                <w:szCs w:val="22"/>
              </w:rPr>
              <w:t xml:space="preserve">kg </w:t>
            </w:r>
            <w:r>
              <w:rPr>
                <w:rFonts w:hint="eastAsia"/>
                <w:szCs w:val="22"/>
              </w:rPr>
              <w:t>× 次期生産量　　　k</w:t>
            </w:r>
            <w:r>
              <w:rPr>
                <w:szCs w:val="22"/>
              </w:rPr>
              <w:t>g</w:t>
            </w:r>
          </w:p>
        </w:tc>
      </w:tr>
      <w:tr w:rsidR="002B5168" w:rsidTr="008F1769">
        <w:trPr>
          <w:trHeight w:val="375"/>
        </w:trPr>
        <w:tc>
          <w:tcPr>
            <w:tcW w:w="2168" w:type="dxa"/>
            <w:tcBorders>
              <w:top w:val="single" w:sz="4" w:space="0" w:color="000000"/>
              <w:left w:val="single" w:sz="4" w:space="0" w:color="000000"/>
              <w:bottom w:val="single" w:sz="4" w:space="0" w:color="000000"/>
              <w:right w:val="single" w:sz="4" w:space="0" w:color="000000"/>
            </w:tcBorders>
            <w:vAlign w:val="center"/>
          </w:tcPr>
          <w:p w:rsidR="002B5168" w:rsidRDefault="009D08E4">
            <w:pPr>
              <w:spacing w:line="360" w:lineRule="exact"/>
              <w:jc w:val="center"/>
              <w:rPr>
                <w:szCs w:val="22"/>
              </w:rPr>
            </w:pPr>
            <w:r>
              <w:rPr>
                <w:rFonts w:hint="eastAsia"/>
                <w:szCs w:val="22"/>
              </w:rPr>
              <w:t>計</w:t>
            </w:r>
          </w:p>
        </w:tc>
        <w:tc>
          <w:tcPr>
            <w:tcW w:w="2169"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tc>
        <w:tc>
          <w:tcPr>
            <w:tcW w:w="4819" w:type="dxa"/>
            <w:tcBorders>
              <w:top w:val="single" w:sz="4" w:space="0" w:color="000000"/>
              <w:left w:val="single" w:sz="4" w:space="0" w:color="000000"/>
              <w:bottom w:val="single" w:sz="4" w:space="0" w:color="000000"/>
              <w:right w:val="single" w:sz="4" w:space="0" w:color="000000"/>
            </w:tcBorders>
          </w:tcPr>
          <w:p w:rsidR="002B5168" w:rsidRDefault="002B5168">
            <w:pPr>
              <w:spacing w:line="360" w:lineRule="exact"/>
              <w:rPr>
                <w:szCs w:val="22"/>
              </w:rPr>
            </w:pPr>
          </w:p>
        </w:tc>
      </w:tr>
    </w:tbl>
    <w:p w:rsidR="002B5168" w:rsidRDefault="009D08E4" w:rsidP="008F1769">
      <w:pPr>
        <w:spacing w:line="360" w:lineRule="exact"/>
        <w:ind w:left="602" w:hangingChars="250" w:hanging="602"/>
        <w:rPr>
          <w:szCs w:val="22"/>
        </w:rPr>
      </w:pPr>
      <w:r>
        <w:rPr>
          <w:szCs w:val="22"/>
        </w:rPr>
        <w:t xml:space="preserve">   </w:t>
      </w:r>
      <w:r>
        <w:rPr>
          <w:rFonts w:hint="eastAsia"/>
          <w:szCs w:val="22"/>
        </w:rPr>
        <w:t>注　積算基礎の欄には、事項ごとの予算を算出した基礎となる数量及び単価等を記入すること。</w:t>
      </w:r>
    </w:p>
    <w:sectPr w:rsidR="002B5168">
      <w:pgSz w:w="11906" w:h="16838" w:code="9"/>
      <w:pgMar w:top="1134" w:right="1134" w:bottom="1134" w:left="1134" w:header="720" w:footer="720" w:gutter="0"/>
      <w:pgNumType w:start="1"/>
      <w:cols w:space="720"/>
      <w:noEndnote/>
      <w:docGrid w:type="linesAndChars" w:linePitch="3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68" w:rsidRDefault="009D08E4">
      <w:r>
        <w:separator/>
      </w:r>
    </w:p>
  </w:endnote>
  <w:endnote w:type="continuationSeparator" w:id="0">
    <w:p w:rsidR="002B5168" w:rsidRDefault="009D08E4">
      <w:r>
        <w:continuationSeparator/>
      </w:r>
    </w:p>
  </w:endnote>
  <w:endnote w:type="continuationNotice" w:id="1">
    <w:p w:rsidR="002B5168" w:rsidRDefault="002B5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68" w:rsidRDefault="009D08E4">
      <w:r>
        <w:separator/>
      </w:r>
    </w:p>
  </w:footnote>
  <w:footnote w:type="continuationSeparator" w:id="0">
    <w:p w:rsidR="002B5168" w:rsidRDefault="009D08E4">
      <w:r>
        <w:continuationSeparator/>
      </w:r>
    </w:p>
  </w:footnote>
  <w:footnote w:type="continuationNotice" w:id="1">
    <w:p w:rsidR="002B5168" w:rsidRDefault="002B51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4AD"/>
    <w:multiLevelType w:val="hybridMultilevel"/>
    <w:tmpl w:val="EF0413A8"/>
    <w:lvl w:ilvl="0" w:tplc="6C00C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D5F5D"/>
    <w:multiLevelType w:val="hybridMultilevel"/>
    <w:tmpl w:val="695676F8"/>
    <w:lvl w:ilvl="0" w:tplc="7FD6C0E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23E66"/>
    <w:multiLevelType w:val="hybridMultilevel"/>
    <w:tmpl w:val="209095FA"/>
    <w:lvl w:ilvl="0" w:tplc="1DC2DE62">
      <w:start w:val="1"/>
      <w:numFmt w:val="decimalFullWidth"/>
      <w:lvlText w:val="（%1）"/>
      <w:lvlJc w:val="left"/>
      <w:pPr>
        <w:ind w:left="945" w:hanging="72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68"/>
    <w:rsid w:val="002B5168"/>
    <w:rsid w:val="008F1769"/>
    <w:rsid w:val="009D08E4"/>
    <w:rsid w:val="00A03745"/>
    <w:rsid w:val="00EE1EC8"/>
    <w:rsid w:val="00FD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E26667"/>
  <w15:docId w15:val="{E8053476-F3D0-43AD-BBA2-ADFC8FFF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rPr>
      <w:rFonts w:ascii="ＭＳ 明朝"/>
      <w:kern w:val="2"/>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明朝"/>
      <w:kern w:val="2"/>
      <w:sz w:val="24"/>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明朝"/>
      <w:kern w:val="2"/>
      <w:sz w:val="24"/>
      <w:szCs w:val="24"/>
    </w:rPr>
  </w:style>
  <w:style w:type="paragraph" w:styleId="a8">
    <w:name w:val="Revision"/>
    <w:hidden/>
    <w:uiPriority w:val="99"/>
    <w:semiHidden/>
    <w:rPr>
      <w:rFonts w:ascii="ＭＳ 明朝"/>
      <w:kern w:val="2"/>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basedOn w:val="a"/>
    <w:pPr>
      <w:jc w:val="left"/>
      <w:textAlignment w:val="baseline"/>
    </w:pPr>
    <w:rPr>
      <w:rFonts w:ascii="Century" w:cs="ＭＳ ゴシック" w:hint="eastAsia"/>
      <w:color w:val="000000"/>
      <w:kern w:val="0"/>
      <w:szCs w:val="20"/>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224A-0AC6-4D6F-B775-0347F845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4</cp:revision>
  <cp:lastPrinted>2023-02-01T05:28:00Z</cp:lastPrinted>
  <dcterms:created xsi:type="dcterms:W3CDTF">2023-02-03T07:15:00Z</dcterms:created>
  <dcterms:modified xsi:type="dcterms:W3CDTF">2024-01-15T06:06:00Z</dcterms:modified>
</cp:coreProperties>
</file>