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430" w:rsidRDefault="00722817">
      <w:pPr>
        <w:pStyle w:val="a5"/>
        <w:ind w:right="960"/>
        <w:jc w:val="both"/>
      </w:pPr>
      <w:r>
        <w:rPr>
          <w:rFonts w:hint="eastAsia"/>
        </w:rPr>
        <w:t>別記様式１</w:t>
      </w:r>
    </w:p>
    <w:p w:rsidR="00C67430" w:rsidRDefault="00722817">
      <w:pPr>
        <w:pStyle w:val="a5"/>
        <w:ind w:right="-1"/>
      </w:pPr>
      <w:r>
        <w:rPr>
          <w:rFonts w:hint="eastAsia"/>
        </w:rPr>
        <w:t>年　月　日</w:t>
      </w:r>
    </w:p>
    <w:p w:rsidR="00C67430" w:rsidRDefault="00C67430">
      <w:pPr>
        <w:pStyle w:val="a5"/>
        <w:ind w:right="959"/>
        <w:jc w:val="both"/>
      </w:pPr>
    </w:p>
    <w:p w:rsidR="00C67430" w:rsidRDefault="00722817">
      <w:pPr>
        <w:ind w:left="241" w:hangingChars="100" w:hanging="241"/>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茨城県産ほしいもトップブランド品認定申請調書</w:t>
      </w:r>
    </w:p>
    <w:p w:rsidR="00C67430" w:rsidRDefault="00C67430">
      <w:pPr>
        <w:pStyle w:val="a5"/>
        <w:ind w:right="959"/>
        <w:jc w:val="both"/>
      </w:pPr>
    </w:p>
    <w:p w:rsidR="00C67430" w:rsidRDefault="00722817">
      <w:pPr>
        <w:pStyle w:val="a5"/>
        <w:ind w:right="959"/>
        <w:jc w:val="both"/>
        <w:rPr>
          <w:rFonts w:ascii="ＭＳ ゴシック" w:eastAsia="ＭＳ ゴシック" w:hAnsi="ＭＳ ゴシック"/>
        </w:rPr>
      </w:pPr>
      <w:r>
        <w:rPr>
          <w:rFonts w:ascii="ＭＳ ゴシック" w:eastAsia="ＭＳ ゴシック" w:hAnsi="ＭＳ ゴシック" w:hint="eastAsia"/>
        </w:rPr>
        <w:t>１　申請者の概要</w:t>
      </w:r>
    </w:p>
    <w:tbl>
      <w:tblPr>
        <w:tblStyle w:val="a7"/>
        <w:tblW w:w="0" w:type="auto"/>
        <w:tblInd w:w="137" w:type="dxa"/>
        <w:tblLook w:val="04A0" w:firstRow="1" w:lastRow="0" w:firstColumn="1" w:lastColumn="0" w:noHBand="0" w:noVBand="1"/>
      </w:tblPr>
      <w:tblGrid>
        <w:gridCol w:w="2234"/>
        <w:gridCol w:w="1305"/>
        <w:gridCol w:w="5952"/>
      </w:tblGrid>
      <w:tr w:rsidR="00C67430">
        <w:tc>
          <w:tcPr>
            <w:tcW w:w="2234" w:type="dxa"/>
            <w:vAlign w:val="center"/>
          </w:tcPr>
          <w:p w:rsidR="00C67430" w:rsidRDefault="00722817">
            <w:pPr>
              <w:pStyle w:val="a5"/>
              <w:ind w:rightChars="-54" w:right="-113"/>
              <w:jc w:val="center"/>
              <w:rPr>
                <w:sz w:val="16"/>
                <w:szCs w:val="16"/>
              </w:rPr>
            </w:pPr>
            <w:r>
              <w:rPr>
                <w:rFonts w:hint="eastAsia"/>
                <w:sz w:val="16"/>
                <w:szCs w:val="16"/>
              </w:rPr>
              <w:t>ふ　り　が　な</w:t>
            </w:r>
          </w:p>
          <w:p w:rsidR="00C67430" w:rsidRDefault="00722817">
            <w:pPr>
              <w:pStyle w:val="a5"/>
              <w:ind w:rightChars="-54" w:right="-113"/>
              <w:jc w:val="center"/>
            </w:pPr>
            <w:r>
              <w:rPr>
                <w:rFonts w:hint="eastAsia"/>
              </w:rPr>
              <w:t>法人等の名称</w:t>
            </w:r>
          </w:p>
        </w:tc>
        <w:tc>
          <w:tcPr>
            <w:tcW w:w="7257" w:type="dxa"/>
            <w:gridSpan w:val="2"/>
            <w:vAlign w:val="center"/>
          </w:tcPr>
          <w:p w:rsidR="00C67430" w:rsidRDefault="00C67430">
            <w:pPr>
              <w:pStyle w:val="a5"/>
              <w:ind w:right="959"/>
              <w:jc w:val="both"/>
            </w:pPr>
          </w:p>
        </w:tc>
      </w:tr>
      <w:tr w:rsidR="00C67430">
        <w:tc>
          <w:tcPr>
            <w:tcW w:w="2234" w:type="dxa"/>
            <w:vAlign w:val="center"/>
          </w:tcPr>
          <w:p w:rsidR="00C67430" w:rsidRDefault="00722817">
            <w:pPr>
              <w:pStyle w:val="a5"/>
              <w:ind w:rightChars="-54" w:right="-113"/>
              <w:jc w:val="center"/>
              <w:rPr>
                <w:sz w:val="16"/>
                <w:szCs w:val="16"/>
              </w:rPr>
            </w:pPr>
            <w:r>
              <w:rPr>
                <w:rFonts w:hint="eastAsia"/>
                <w:sz w:val="16"/>
                <w:szCs w:val="16"/>
              </w:rPr>
              <w:t>ふ　り　が　な</w:t>
            </w:r>
          </w:p>
          <w:p w:rsidR="00C67430" w:rsidRDefault="00722817">
            <w:pPr>
              <w:pStyle w:val="a5"/>
              <w:ind w:rightChars="-54" w:right="-113"/>
              <w:jc w:val="center"/>
            </w:pPr>
            <w:r>
              <w:rPr>
                <w:rFonts w:hint="eastAsia"/>
              </w:rPr>
              <w:t>代　表　者　名</w:t>
            </w:r>
          </w:p>
        </w:tc>
        <w:tc>
          <w:tcPr>
            <w:tcW w:w="7257" w:type="dxa"/>
            <w:gridSpan w:val="2"/>
            <w:vAlign w:val="center"/>
          </w:tcPr>
          <w:p w:rsidR="00C67430" w:rsidRDefault="00C67430">
            <w:pPr>
              <w:pStyle w:val="a5"/>
              <w:ind w:right="959"/>
              <w:jc w:val="both"/>
            </w:pPr>
          </w:p>
        </w:tc>
      </w:tr>
      <w:tr w:rsidR="00C67430">
        <w:trPr>
          <w:trHeight w:val="683"/>
        </w:trPr>
        <w:tc>
          <w:tcPr>
            <w:tcW w:w="2234" w:type="dxa"/>
            <w:vAlign w:val="center"/>
          </w:tcPr>
          <w:p w:rsidR="00C67430" w:rsidRDefault="00722817">
            <w:pPr>
              <w:pStyle w:val="a5"/>
              <w:ind w:rightChars="-54" w:right="-113"/>
              <w:jc w:val="center"/>
            </w:pPr>
            <w:r>
              <w:rPr>
                <w:rFonts w:hint="eastAsia"/>
              </w:rPr>
              <w:t>所在地又は住所</w:t>
            </w:r>
          </w:p>
        </w:tc>
        <w:tc>
          <w:tcPr>
            <w:tcW w:w="7257" w:type="dxa"/>
            <w:gridSpan w:val="2"/>
            <w:vAlign w:val="center"/>
          </w:tcPr>
          <w:p w:rsidR="00C67430" w:rsidRDefault="00C67430">
            <w:pPr>
              <w:pStyle w:val="a5"/>
              <w:ind w:right="959"/>
              <w:jc w:val="both"/>
            </w:pPr>
          </w:p>
        </w:tc>
      </w:tr>
      <w:tr w:rsidR="00C67430">
        <w:tc>
          <w:tcPr>
            <w:tcW w:w="2234" w:type="dxa"/>
            <w:vMerge w:val="restart"/>
            <w:vAlign w:val="center"/>
          </w:tcPr>
          <w:p w:rsidR="00C67430" w:rsidRDefault="00722817">
            <w:pPr>
              <w:pStyle w:val="a5"/>
              <w:ind w:rightChars="-54" w:right="-113"/>
              <w:jc w:val="center"/>
            </w:pPr>
            <w:r>
              <w:rPr>
                <w:rFonts w:hint="eastAsia"/>
              </w:rPr>
              <w:t>申請に関する</w:t>
            </w:r>
          </w:p>
          <w:p w:rsidR="00C67430" w:rsidRDefault="00722817">
            <w:pPr>
              <w:pStyle w:val="a5"/>
              <w:ind w:rightChars="-54" w:right="-113"/>
              <w:jc w:val="center"/>
            </w:pPr>
            <w:r>
              <w:rPr>
                <w:rFonts w:hint="eastAsia"/>
              </w:rPr>
              <w:t>担当者連絡先</w:t>
            </w:r>
          </w:p>
        </w:tc>
        <w:tc>
          <w:tcPr>
            <w:tcW w:w="1305" w:type="dxa"/>
            <w:vAlign w:val="center"/>
          </w:tcPr>
          <w:p w:rsidR="00C67430" w:rsidRDefault="00722817">
            <w:pPr>
              <w:pStyle w:val="a5"/>
              <w:jc w:val="both"/>
            </w:pPr>
            <w:r>
              <w:rPr>
                <w:rFonts w:hint="eastAsia"/>
              </w:rPr>
              <w:t>担当者名</w:t>
            </w:r>
          </w:p>
        </w:tc>
        <w:tc>
          <w:tcPr>
            <w:tcW w:w="5952" w:type="dxa"/>
            <w:vAlign w:val="center"/>
          </w:tcPr>
          <w:p w:rsidR="00C67430" w:rsidRDefault="00C67430">
            <w:pPr>
              <w:pStyle w:val="a5"/>
              <w:ind w:right="959"/>
              <w:jc w:val="both"/>
            </w:pPr>
          </w:p>
        </w:tc>
      </w:tr>
      <w:tr w:rsidR="00C67430">
        <w:tc>
          <w:tcPr>
            <w:tcW w:w="2234" w:type="dxa"/>
            <w:vMerge/>
            <w:vAlign w:val="center"/>
          </w:tcPr>
          <w:p w:rsidR="00C67430" w:rsidRDefault="00C67430">
            <w:pPr>
              <w:pStyle w:val="a5"/>
              <w:ind w:right="959"/>
              <w:jc w:val="center"/>
            </w:pPr>
          </w:p>
        </w:tc>
        <w:tc>
          <w:tcPr>
            <w:tcW w:w="1305" w:type="dxa"/>
            <w:vAlign w:val="center"/>
          </w:tcPr>
          <w:p w:rsidR="00C67430" w:rsidRDefault="00722817">
            <w:pPr>
              <w:pStyle w:val="a5"/>
              <w:ind w:rightChars="-12" w:right="-25"/>
              <w:jc w:val="both"/>
            </w:pPr>
            <w:r>
              <w:rPr>
                <w:rFonts w:hint="eastAsia"/>
              </w:rPr>
              <w:t>TEL</w:t>
            </w:r>
          </w:p>
        </w:tc>
        <w:tc>
          <w:tcPr>
            <w:tcW w:w="5952" w:type="dxa"/>
            <w:vAlign w:val="center"/>
          </w:tcPr>
          <w:p w:rsidR="00C67430" w:rsidRDefault="00C67430">
            <w:pPr>
              <w:pStyle w:val="a5"/>
              <w:ind w:right="959"/>
              <w:jc w:val="both"/>
            </w:pPr>
          </w:p>
        </w:tc>
      </w:tr>
      <w:tr w:rsidR="00C67430">
        <w:tc>
          <w:tcPr>
            <w:tcW w:w="2234" w:type="dxa"/>
            <w:vMerge/>
            <w:vAlign w:val="center"/>
          </w:tcPr>
          <w:p w:rsidR="00C67430" w:rsidRDefault="00C67430">
            <w:pPr>
              <w:pStyle w:val="a5"/>
              <w:ind w:right="959"/>
              <w:jc w:val="center"/>
            </w:pPr>
          </w:p>
        </w:tc>
        <w:tc>
          <w:tcPr>
            <w:tcW w:w="1305" w:type="dxa"/>
            <w:vAlign w:val="center"/>
          </w:tcPr>
          <w:p w:rsidR="00C67430" w:rsidRDefault="00722817">
            <w:pPr>
              <w:pStyle w:val="a5"/>
              <w:ind w:right="-116"/>
              <w:jc w:val="both"/>
            </w:pPr>
            <w:r>
              <w:rPr>
                <w:rFonts w:hint="eastAsia"/>
              </w:rPr>
              <w:t>FAX</w:t>
            </w:r>
          </w:p>
        </w:tc>
        <w:tc>
          <w:tcPr>
            <w:tcW w:w="5952" w:type="dxa"/>
            <w:vAlign w:val="center"/>
          </w:tcPr>
          <w:p w:rsidR="00C67430" w:rsidRDefault="00C67430">
            <w:pPr>
              <w:pStyle w:val="a5"/>
              <w:ind w:right="959"/>
              <w:jc w:val="both"/>
            </w:pPr>
          </w:p>
        </w:tc>
      </w:tr>
      <w:tr w:rsidR="00C67430">
        <w:tc>
          <w:tcPr>
            <w:tcW w:w="2234" w:type="dxa"/>
            <w:vMerge/>
            <w:vAlign w:val="center"/>
          </w:tcPr>
          <w:p w:rsidR="00C67430" w:rsidRDefault="00C67430">
            <w:pPr>
              <w:pStyle w:val="a5"/>
              <w:ind w:right="959"/>
              <w:jc w:val="center"/>
            </w:pPr>
          </w:p>
        </w:tc>
        <w:tc>
          <w:tcPr>
            <w:tcW w:w="1305" w:type="dxa"/>
            <w:vAlign w:val="center"/>
          </w:tcPr>
          <w:p w:rsidR="00C67430" w:rsidRDefault="00722817">
            <w:pPr>
              <w:pStyle w:val="a5"/>
              <w:tabs>
                <w:tab w:val="left" w:pos="63"/>
              </w:tabs>
              <w:ind w:rightChars="-61" w:right="-128"/>
              <w:jc w:val="both"/>
            </w:pPr>
            <w:r>
              <w:rPr>
                <w:rFonts w:hint="eastAsia"/>
              </w:rPr>
              <w:t>E-mail</w:t>
            </w:r>
          </w:p>
        </w:tc>
        <w:tc>
          <w:tcPr>
            <w:tcW w:w="5952" w:type="dxa"/>
            <w:vAlign w:val="center"/>
          </w:tcPr>
          <w:p w:rsidR="00C67430" w:rsidRDefault="00C67430">
            <w:pPr>
              <w:pStyle w:val="a5"/>
              <w:ind w:right="959"/>
              <w:jc w:val="both"/>
            </w:pPr>
          </w:p>
        </w:tc>
      </w:tr>
    </w:tbl>
    <w:p w:rsidR="00C67430" w:rsidRDefault="00C67430">
      <w:pPr>
        <w:pStyle w:val="a5"/>
        <w:ind w:right="959"/>
        <w:jc w:val="both"/>
      </w:pPr>
    </w:p>
    <w:p w:rsidR="00C67430" w:rsidRDefault="00722817">
      <w:pPr>
        <w:pStyle w:val="a5"/>
        <w:ind w:right="959"/>
        <w:jc w:val="both"/>
        <w:rPr>
          <w:rFonts w:ascii="ＭＳ ゴシック" w:eastAsia="ＭＳ ゴシック" w:hAnsi="ＭＳ ゴシック"/>
        </w:rPr>
      </w:pPr>
      <w:r>
        <w:rPr>
          <w:rFonts w:ascii="ＭＳ ゴシック" w:eastAsia="ＭＳ ゴシック" w:hAnsi="ＭＳ ゴシック" w:hint="eastAsia"/>
        </w:rPr>
        <w:t>２　原料いも（認定申請品）に関すること</w:t>
      </w:r>
    </w:p>
    <w:tbl>
      <w:tblPr>
        <w:tblStyle w:val="a7"/>
        <w:tblW w:w="0" w:type="auto"/>
        <w:tblInd w:w="137" w:type="dxa"/>
        <w:tblLook w:val="04A0" w:firstRow="1" w:lastRow="0" w:firstColumn="1" w:lastColumn="0" w:noHBand="0" w:noVBand="1"/>
      </w:tblPr>
      <w:tblGrid>
        <w:gridCol w:w="2234"/>
        <w:gridCol w:w="1735"/>
        <w:gridCol w:w="5522"/>
      </w:tblGrid>
      <w:tr w:rsidR="00C67430">
        <w:trPr>
          <w:trHeight w:val="625"/>
        </w:trPr>
        <w:tc>
          <w:tcPr>
            <w:tcW w:w="2234" w:type="dxa"/>
            <w:vAlign w:val="center"/>
          </w:tcPr>
          <w:p w:rsidR="00C67430" w:rsidRDefault="00722817">
            <w:pPr>
              <w:pStyle w:val="a5"/>
              <w:ind w:rightChars="-54" w:right="-113"/>
              <w:jc w:val="center"/>
            </w:pPr>
            <w:r>
              <w:rPr>
                <w:rFonts w:hint="eastAsia"/>
              </w:rPr>
              <w:t>ほ場の所在地</w:t>
            </w:r>
          </w:p>
        </w:tc>
        <w:tc>
          <w:tcPr>
            <w:tcW w:w="7257" w:type="dxa"/>
            <w:gridSpan w:val="2"/>
            <w:vAlign w:val="center"/>
          </w:tcPr>
          <w:p w:rsidR="00C67430" w:rsidRDefault="00C67430">
            <w:pPr>
              <w:pStyle w:val="a5"/>
              <w:ind w:right="959"/>
              <w:jc w:val="both"/>
            </w:pPr>
          </w:p>
        </w:tc>
      </w:tr>
      <w:tr w:rsidR="00C67430">
        <w:trPr>
          <w:trHeight w:val="705"/>
        </w:trPr>
        <w:tc>
          <w:tcPr>
            <w:tcW w:w="2234" w:type="dxa"/>
            <w:vAlign w:val="center"/>
          </w:tcPr>
          <w:p w:rsidR="00C67430" w:rsidRDefault="00722817">
            <w:pPr>
              <w:pStyle w:val="a5"/>
              <w:ind w:rightChars="-54" w:right="-113"/>
              <w:jc w:val="center"/>
            </w:pPr>
            <w:r>
              <w:rPr>
                <w:rFonts w:hint="eastAsia"/>
              </w:rPr>
              <w:t>品種名</w:t>
            </w:r>
          </w:p>
        </w:tc>
        <w:tc>
          <w:tcPr>
            <w:tcW w:w="7257" w:type="dxa"/>
            <w:gridSpan w:val="2"/>
            <w:vAlign w:val="center"/>
          </w:tcPr>
          <w:p w:rsidR="00C67430" w:rsidRDefault="00722817">
            <w:pPr>
              <w:pStyle w:val="a5"/>
              <w:ind w:right="959"/>
              <w:jc w:val="both"/>
              <w:rPr>
                <w:b/>
                <w:strike/>
              </w:rPr>
            </w:pPr>
            <w:r>
              <w:rPr>
                <w:noProof/>
                <w:sz w:val="16"/>
                <w:szCs w:val="16"/>
              </w:rPr>
              <mc:AlternateContent>
                <mc:Choice Requires="wps">
                  <w:drawing>
                    <wp:anchor distT="45720" distB="45720" distL="114300" distR="114300" simplePos="0" relativeHeight="251678720" behindDoc="0" locked="0" layoutInCell="1" allowOverlap="1">
                      <wp:simplePos x="0" y="0"/>
                      <wp:positionH relativeFrom="column">
                        <wp:posOffset>3760470</wp:posOffset>
                      </wp:positionH>
                      <wp:positionV relativeFrom="paragraph">
                        <wp:posOffset>360680</wp:posOffset>
                      </wp:positionV>
                      <wp:extent cx="298450" cy="140462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404620"/>
                              </a:xfrm>
                              <a:prstGeom prst="rect">
                                <a:avLst/>
                              </a:prstGeom>
                              <a:noFill/>
                              <a:ln w="9525">
                                <a:noFill/>
                                <a:miter lim="800000"/>
                                <a:headEnd/>
                                <a:tailEnd/>
                              </a:ln>
                            </wps:spPr>
                            <wps:txbx>
                              <w:txbxContent>
                                <w:p w:rsidR="00C67430" w:rsidRDefault="00722817">
                                  <w:pPr>
                                    <w:rPr>
                                      <w:rFonts w:ascii="ＭＳ 明朝" w:eastAsia="ＭＳ 明朝" w:hAnsi="ＭＳ 明朝"/>
                                      <w:sz w:val="16"/>
                                    </w:rPr>
                                  </w:pPr>
                                  <w:r>
                                    <w:rPr>
                                      <w:rFonts w:ascii="ＭＳ 明朝" w:eastAsia="ＭＳ 明朝" w:hAnsi="ＭＳ 明朝" w:hint="eastAsia"/>
                                      <w:sz w:val="16"/>
                                    </w:rPr>
                                    <w:t>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6.1pt;margin-top:28.4pt;width:23.5pt;height:110.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" filled="f" stroked="f">
                      <v:textbox style="mso-fit-shape-to-text:t">
                        <w:txbxContent>
                          <w:p>
                            <w:pPr>
                              <w:rPr>
                                <w:rFonts w:ascii="ＭＳ 明朝" w:eastAsia="ＭＳ 明朝" w:hAnsi="ＭＳ 明朝"/>
                                <w:sz w:val="16"/>
                              </w:rPr>
                            </w:pPr>
                            <w:r>
                              <w:rPr>
                                <w:rFonts w:ascii="ＭＳ 明朝" w:eastAsia="ＭＳ 明朝" w:hAnsi="ＭＳ 明朝" w:hint="eastAsia"/>
                                <w:sz w:val="16"/>
                              </w:rPr>
                              <w:t>①</w:t>
                            </w:r>
                          </w:p>
                        </w:txbxContent>
                      </v:textbox>
                    </v:shape>
                  </w:pict>
                </mc:Fallback>
              </mc:AlternateContent>
            </w:r>
          </w:p>
        </w:tc>
      </w:tr>
      <w:tr w:rsidR="00C67430">
        <w:trPr>
          <w:trHeight w:val="683"/>
        </w:trPr>
        <w:tc>
          <w:tcPr>
            <w:tcW w:w="2234" w:type="dxa"/>
            <w:vAlign w:val="center"/>
          </w:tcPr>
          <w:p w:rsidR="00C67430" w:rsidRDefault="00722817">
            <w:pPr>
              <w:pStyle w:val="a5"/>
              <w:ind w:rightChars="-54" w:right="-113"/>
              <w:jc w:val="center"/>
            </w:pPr>
            <w:r>
              <w:rPr>
                <w:rFonts w:hint="eastAsia"/>
              </w:rPr>
              <w:t>加工時の糖度</w:t>
            </w:r>
          </w:p>
        </w:tc>
        <w:tc>
          <w:tcPr>
            <w:tcW w:w="1735" w:type="dxa"/>
          </w:tcPr>
          <w:p w:rsidR="00C67430" w:rsidRDefault="00722817">
            <w:pPr>
              <w:pStyle w:val="a5"/>
              <w:ind w:right="30"/>
              <w:jc w:val="both"/>
              <w:rPr>
                <w:sz w:val="16"/>
                <w:szCs w:val="16"/>
              </w:rPr>
            </w:pPr>
            <w:r>
              <w:rPr>
                <w:rFonts w:hint="eastAsia"/>
                <w:sz w:val="16"/>
                <w:szCs w:val="16"/>
              </w:rPr>
              <w:t>（原料いもの糖度を記載すること）</w:t>
            </w:r>
          </w:p>
          <w:p w:rsidR="00C67430" w:rsidRDefault="00C67430">
            <w:pPr>
              <w:pStyle w:val="a5"/>
              <w:ind w:right="30"/>
              <w:jc w:val="both"/>
            </w:pPr>
          </w:p>
          <w:p w:rsidR="00C67430" w:rsidRDefault="00722817">
            <w:pPr>
              <w:pStyle w:val="a5"/>
              <w:ind w:right="321"/>
              <w:jc w:val="both"/>
              <w:rPr>
                <w:u w:val="single"/>
              </w:rPr>
            </w:pPr>
            <w:r>
              <w:rPr>
                <w:rFonts w:hint="eastAsia"/>
              </w:rPr>
              <w:t xml:space="preserve">　</w:t>
            </w:r>
            <w:r>
              <w:rPr>
                <w:rFonts w:hint="eastAsia"/>
                <w:u w:val="single"/>
              </w:rPr>
              <w:t xml:space="preserve">　　度</w:t>
            </w:r>
          </w:p>
        </w:tc>
        <w:tc>
          <w:tcPr>
            <w:tcW w:w="5522" w:type="dxa"/>
          </w:tcPr>
          <w:p w:rsidR="00C67430" w:rsidRDefault="00722817">
            <w:pPr>
              <w:pStyle w:val="a5"/>
              <w:ind w:right="959"/>
              <w:jc w:val="both"/>
              <w:rPr>
                <w:sz w:val="16"/>
                <w:szCs w:val="16"/>
              </w:rPr>
            </w:pPr>
            <w:r>
              <w:rPr>
                <w:noProof/>
              </w:rPr>
              <w:drawing>
                <wp:anchor distT="0" distB="0" distL="114300" distR="114300" simplePos="0" relativeHeight="251667456" behindDoc="0" locked="0" layoutInCell="1" allowOverlap="1">
                  <wp:simplePos x="0" y="0"/>
                  <wp:positionH relativeFrom="column">
                    <wp:posOffset>2816860</wp:posOffset>
                  </wp:positionH>
                  <wp:positionV relativeFrom="paragraph">
                    <wp:posOffset>40005</wp:posOffset>
                  </wp:positionV>
                  <wp:extent cx="448310" cy="448310"/>
                  <wp:effectExtent l="95250" t="0" r="0" b="0"/>
                  <wp:wrapNone/>
                  <wp:docPr id="2" name="図 2" descr="さつまいものイラスト（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さつまいものイラスト（茶）"/>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726134">
                            <a:off x="0" y="0"/>
                            <a:ext cx="448310" cy="448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2990850</wp:posOffset>
                      </wp:positionH>
                      <wp:positionV relativeFrom="paragraph">
                        <wp:posOffset>83185</wp:posOffset>
                      </wp:positionV>
                      <wp:extent cx="6350" cy="375285"/>
                      <wp:effectExtent l="0" t="0" r="31750" b="24765"/>
                      <wp:wrapNone/>
                      <wp:docPr id="3" name="直線コネクタ 3"/>
                      <wp:cNvGraphicFramePr/>
                      <a:graphic xmlns:a="http://schemas.openxmlformats.org/drawingml/2006/main">
                        <a:graphicData uri="http://schemas.microsoft.com/office/word/2010/wordprocessingShape">
                          <wps:wsp>
                            <wps:cNvCnPr/>
                            <wps:spPr>
                              <a:xfrm>
                                <a:off x="0" y="0"/>
                                <a:ext cx="6350" cy="375285"/>
                              </a:xfrm>
                              <a:prstGeom prst="line">
                                <a:avLst/>
                              </a:prstGeom>
                              <a:ln w="9525">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6.55pt" to="23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" strokecolor="black [3200]">
                      <v:stroke dashstyle="3 1" joinstyle="miter"/>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3072049</wp:posOffset>
                      </wp:positionH>
                      <wp:positionV relativeFrom="paragraph">
                        <wp:posOffset>85866</wp:posOffset>
                      </wp:positionV>
                      <wp:extent cx="6350" cy="372110"/>
                      <wp:effectExtent l="0" t="0" r="31750" b="27940"/>
                      <wp:wrapNone/>
                      <wp:docPr id="4" name="直線コネクタ 4"/>
                      <wp:cNvGraphicFramePr/>
                      <a:graphic xmlns:a="http://schemas.openxmlformats.org/drawingml/2006/main">
                        <a:graphicData uri="http://schemas.microsoft.com/office/word/2010/wordprocessingShape">
                          <wps:wsp>
                            <wps:cNvCnPr/>
                            <wps:spPr>
                              <a:xfrm>
                                <a:off x="0" y="0"/>
                                <a:ext cx="6350" cy="372110"/>
                              </a:xfrm>
                              <a:prstGeom prst="line">
                                <a:avLst/>
                              </a:prstGeom>
                              <a:noFill/>
                              <a:ln w="9525"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pt,6.75pt" to="242.4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" strokecolor="windowText">
                      <v:stroke dashstyle="3 1" joinstyle="miter"/>
                    </v:line>
                  </w:pict>
                </mc:Fallback>
              </mc:AlternateContent>
            </w:r>
            <w:r>
              <w:rPr>
                <w:rFonts w:hint="eastAsia"/>
                <w:sz w:val="16"/>
                <w:szCs w:val="16"/>
              </w:rPr>
              <w:t>糖度測定方法（推奨）</w:t>
            </w:r>
          </w:p>
          <w:p w:rsidR="00C67430" w:rsidRDefault="00722817">
            <w:pPr>
              <w:pStyle w:val="a5"/>
              <w:jc w:val="both"/>
              <w:rPr>
                <w:sz w:val="16"/>
                <w:szCs w:val="16"/>
              </w:rPr>
            </w:pPr>
            <w:r>
              <w:rPr>
                <w:rFonts w:hint="eastAsia"/>
                <w:sz w:val="16"/>
                <w:szCs w:val="16"/>
              </w:rPr>
              <w:t>①.原料いもの中央部を輪切り（厚さ約5㎝）にする。</w:t>
            </w:r>
          </w:p>
          <w:p w:rsidR="00C67430" w:rsidRDefault="00722817">
            <w:pPr>
              <w:pStyle w:val="a5"/>
              <w:snapToGrid w:val="0"/>
              <w:jc w:val="both"/>
              <w:rPr>
                <w:sz w:val="16"/>
                <w:szCs w:val="16"/>
              </w:rPr>
            </w:pPr>
            <w:r>
              <w:rPr>
                <w:noProof/>
                <w:sz w:val="16"/>
                <w:szCs w:val="16"/>
              </w:rPr>
              <mc:AlternateContent>
                <mc:Choice Requires="wps">
                  <w:drawing>
                    <wp:anchor distT="45720" distB="45720" distL="114300" distR="114300" simplePos="0" relativeHeight="251680768" behindDoc="0" locked="0" layoutInCell="1" allowOverlap="1">
                      <wp:simplePos x="0" y="0"/>
                      <wp:positionH relativeFrom="column">
                        <wp:posOffset>2693863</wp:posOffset>
                      </wp:positionH>
                      <wp:positionV relativeFrom="paragraph">
                        <wp:posOffset>61374</wp:posOffset>
                      </wp:positionV>
                      <wp:extent cx="298450" cy="140462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404620"/>
                              </a:xfrm>
                              <a:prstGeom prst="rect">
                                <a:avLst/>
                              </a:prstGeom>
                              <a:noFill/>
                              <a:ln w="9525">
                                <a:noFill/>
                                <a:miter lim="800000"/>
                                <a:headEnd/>
                                <a:tailEnd/>
                              </a:ln>
                            </wps:spPr>
                            <wps:txbx>
                              <w:txbxContent>
                                <w:p w:rsidR="00C67430" w:rsidRDefault="00722817">
                                  <w:pPr>
                                    <w:rPr>
                                      <w:rFonts w:ascii="ＭＳ 明朝" w:eastAsia="ＭＳ 明朝" w:hAnsi="ＭＳ 明朝"/>
                                      <w:sz w:val="16"/>
                                    </w:rPr>
                                  </w:pPr>
                                  <w:r>
                                    <w:rPr>
                                      <w:rFonts w:ascii="ＭＳ 明朝" w:eastAsia="ＭＳ 明朝" w:hAnsi="ＭＳ 明朝" w:hint="eastAsia"/>
                                      <w:sz w:val="16"/>
                                    </w:rPr>
                                    <w:t>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2.1pt;margin-top:4.85pt;width:23.5pt;height:110.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" filled="f" stroked="f">
                      <v:textbox style="mso-fit-shape-to-text:t">
                        <w:txbxContent>
                          <w:p>
                            <w:pPr>
                              <w:rPr>
                                <w:rFonts w:ascii="ＭＳ 明朝" w:eastAsia="ＭＳ 明朝" w:hAnsi="ＭＳ 明朝"/>
                                <w:sz w:val="16"/>
                              </w:rPr>
                            </w:pPr>
                            <w:r>
                              <w:rPr>
                                <w:rFonts w:ascii="ＭＳ 明朝" w:eastAsia="ＭＳ 明朝" w:hAnsi="ＭＳ 明朝" w:hint="eastAsia"/>
                                <w:sz w:val="16"/>
                              </w:rPr>
                              <w:t>②</w:t>
                            </w:r>
                          </w:p>
                        </w:txbxContent>
                      </v:textbox>
                    </v:shape>
                  </w:pict>
                </mc:Fallback>
              </mc:AlternateContent>
            </w:r>
            <w:r>
              <w:rPr>
                <w:rFonts w:hint="eastAsia"/>
                <w:noProof/>
                <w:sz w:val="16"/>
                <w:szCs w:val="16"/>
              </w:rPr>
              <mc:AlternateContent>
                <mc:Choice Requires="wps">
                  <w:drawing>
                    <wp:anchor distT="0" distB="0" distL="114300" distR="114300" simplePos="0" relativeHeight="251676672" behindDoc="0" locked="0" layoutInCell="1" allowOverlap="1">
                      <wp:simplePos x="0" y="0"/>
                      <wp:positionH relativeFrom="column">
                        <wp:posOffset>2876928</wp:posOffset>
                      </wp:positionH>
                      <wp:positionV relativeFrom="paragraph">
                        <wp:posOffset>58672</wp:posOffset>
                      </wp:positionV>
                      <wp:extent cx="306060" cy="120964"/>
                      <wp:effectExtent l="0" t="0" r="0" b="0"/>
                      <wp:wrapNone/>
                      <wp:docPr id="14" name="下矢印 14"/>
                      <wp:cNvGraphicFramePr/>
                      <a:graphic xmlns:a="http://schemas.openxmlformats.org/drawingml/2006/main">
                        <a:graphicData uri="http://schemas.microsoft.com/office/word/2010/wordprocessingShape">
                          <wps:wsp>
                            <wps:cNvSpPr/>
                            <wps:spPr>
                              <a:xfrm>
                                <a:off x="0" y="0"/>
                                <a:ext cx="306060" cy="120964"/>
                              </a:xfrm>
                              <a:prstGeom prst="downArrow">
                                <a:avLst/>
                              </a:prstGeom>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 o:spid="_x0000_s1026" type="#_x0000_t67" style="position:absolute;left:0;text-align:left;margin-left:226.55pt;margin-top:4.6pt;width:24.1pt;height: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" adj="10800" fillcolor="#70ad47 [3209]" stroked="f" strokeweight="1pt"/>
                  </w:pict>
                </mc:Fallback>
              </mc:AlternateContent>
            </w:r>
          </w:p>
          <w:p w:rsidR="00C67430" w:rsidRDefault="00722817">
            <w:pPr>
              <w:pStyle w:val="a5"/>
              <w:snapToGrid w:val="0"/>
              <w:jc w:val="both"/>
              <w:rPr>
                <w:sz w:val="16"/>
                <w:szCs w:val="16"/>
              </w:rPr>
            </w:pPr>
            <w:r>
              <w:rPr>
                <w:rFonts w:hint="eastAsia"/>
                <w:noProof/>
                <w:sz w:val="16"/>
                <w:szCs w:val="16"/>
              </w:rPr>
              <mc:AlternateContent>
                <mc:Choice Requires="wps">
                  <w:drawing>
                    <wp:anchor distT="0" distB="0" distL="114300" distR="114300" simplePos="0" relativeHeight="251683840" behindDoc="0" locked="0" layoutInCell="1" allowOverlap="1">
                      <wp:simplePos x="0" y="0"/>
                      <wp:positionH relativeFrom="column">
                        <wp:posOffset>2881329</wp:posOffset>
                      </wp:positionH>
                      <wp:positionV relativeFrom="paragraph">
                        <wp:posOffset>102569</wp:posOffset>
                      </wp:positionV>
                      <wp:extent cx="295776" cy="303263"/>
                      <wp:effectExtent l="0" t="0" r="28575" b="20955"/>
                      <wp:wrapNone/>
                      <wp:docPr id="9" name="楕円 9"/>
                      <wp:cNvGraphicFramePr/>
                      <a:graphic xmlns:a="http://schemas.openxmlformats.org/drawingml/2006/main">
                        <a:graphicData uri="http://schemas.microsoft.com/office/word/2010/wordprocessingShape">
                          <wps:wsp>
                            <wps:cNvSpPr/>
                            <wps:spPr>
                              <a:xfrm>
                                <a:off x="0" y="0"/>
                                <a:ext cx="295776" cy="303263"/>
                              </a:xfrm>
                              <a:prstGeom prst="ellipse">
                                <a:avLst/>
                              </a:prstGeom>
                              <a:solidFill>
                                <a:srgbClr val="FFFF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9" o:spid="_x0000_s1026" style="position:absolute;left:0;text-align:left;margin-left:226.9pt;margin-top:8.1pt;width:23.3pt;height:2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" fillcolor="yellow" strokecolor="black [3213]" strokeweight=".5pt">
                      <v:stroke joinstyle="miter"/>
                    </v:oval>
                  </w:pict>
                </mc:Fallback>
              </mc:AlternateContent>
            </w:r>
            <w:r>
              <w:rPr>
                <w:rFonts w:hint="eastAsia"/>
                <w:noProof/>
                <w:sz w:val="16"/>
                <w:szCs w:val="16"/>
              </w:rPr>
              <mc:AlternateContent>
                <mc:Choice Requires="wps">
                  <w:drawing>
                    <wp:anchor distT="0" distB="0" distL="114300" distR="114300" simplePos="0" relativeHeight="251658239" behindDoc="0" locked="0" layoutInCell="1" allowOverlap="1">
                      <wp:simplePos x="0" y="0"/>
                      <wp:positionH relativeFrom="column">
                        <wp:posOffset>2884805</wp:posOffset>
                      </wp:positionH>
                      <wp:positionV relativeFrom="paragraph">
                        <wp:posOffset>102235</wp:posOffset>
                      </wp:positionV>
                      <wp:extent cx="320040" cy="303530"/>
                      <wp:effectExtent l="0" t="0" r="22860" b="20320"/>
                      <wp:wrapNone/>
                      <wp:docPr id="8" name="楕円 8"/>
                      <wp:cNvGraphicFramePr/>
                      <a:graphic xmlns:a="http://schemas.openxmlformats.org/drawingml/2006/main">
                        <a:graphicData uri="http://schemas.microsoft.com/office/word/2010/wordprocessingShape">
                          <wps:wsp>
                            <wps:cNvSpPr/>
                            <wps:spPr>
                              <a:xfrm>
                                <a:off x="0" y="0"/>
                                <a:ext cx="320040" cy="303530"/>
                              </a:xfrm>
                              <a:prstGeom prst="ellipse">
                                <a:avLst/>
                              </a:prstGeom>
                              <a:solidFill>
                                <a:schemeClr val="accent2">
                                  <a:lumMod val="50000"/>
                                </a:schemeClr>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8" o:spid="_x0000_s1026" style="position:absolute;left:0;text-align:left;margin-left:227.15pt;margin-top:8.05pt;width:25.2pt;height:23.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" fillcolor="#823b0b [1605]" strokecolor="black [3200]" strokeweight=".5pt">
                      <v:stroke joinstyle="miter"/>
                    </v:oval>
                  </w:pict>
                </mc:Fallback>
              </mc:AlternateContent>
            </w:r>
            <w:r>
              <w:rPr>
                <w:rFonts w:hint="eastAsia"/>
                <w:noProof/>
                <w:sz w:val="16"/>
                <w:szCs w:val="16"/>
              </w:rPr>
              <mc:AlternateContent>
                <mc:Choice Requires="wps">
                  <w:drawing>
                    <wp:anchor distT="0" distB="0" distL="114300" distR="114300" simplePos="0" relativeHeight="251684864" behindDoc="0" locked="0" layoutInCell="1" allowOverlap="1">
                      <wp:simplePos x="0" y="0"/>
                      <wp:positionH relativeFrom="column">
                        <wp:posOffset>2915285</wp:posOffset>
                      </wp:positionH>
                      <wp:positionV relativeFrom="paragraph">
                        <wp:posOffset>146685</wp:posOffset>
                      </wp:positionV>
                      <wp:extent cx="208280" cy="212725"/>
                      <wp:effectExtent l="0" t="0" r="20320" b="15875"/>
                      <wp:wrapNone/>
                      <wp:docPr id="11" name="楕円 11"/>
                      <wp:cNvGraphicFramePr/>
                      <a:graphic xmlns:a="http://schemas.openxmlformats.org/drawingml/2006/main">
                        <a:graphicData uri="http://schemas.microsoft.com/office/word/2010/wordprocessingShape">
                          <wps:wsp>
                            <wps:cNvSpPr/>
                            <wps:spPr>
                              <a:xfrm>
                                <a:off x="0" y="0"/>
                                <a:ext cx="208280" cy="212725"/>
                              </a:xfrm>
                              <a:prstGeom prst="ellipse">
                                <a:avLst/>
                              </a:prstGeom>
                              <a:solidFill>
                                <a:schemeClr val="bg1"/>
                              </a:solidFill>
                              <a:ln w="9525">
                                <a:solidFill>
                                  <a:srgbClr val="FF0000"/>
                                </a:solidFill>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1" o:spid="_x0000_s1026" style="position:absolute;left:0;text-align:left;margin-left:229.55pt;margin-top:11.55pt;width:16.4pt;height:1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" fillcolor="white [3212]" strokecolor="red">
                      <v:stroke dashstyle="3 1" joinstyle="miter"/>
                    </v:oval>
                  </w:pict>
                </mc:Fallback>
              </mc:AlternateContent>
            </w:r>
            <w:r>
              <w:rPr>
                <w:rFonts w:hint="eastAsia"/>
                <w:noProof/>
                <w:sz w:val="16"/>
                <w:szCs w:val="16"/>
              </w:rPr>
              <mc:AlternateContent>
                <mc:Choice Requires="wps">
                  <w:drawing>
                    <wp:anchor distT="0" distB="0" distL="114300" distR="114300" simplePos="0" relativeHeight="251671552" behindDoc="0" locked="0" layoutInCell="1" allowOverlap="1">
                      <wp:simplePos x="0" y="0"/>
                      <wp:positionH relativeFrom="column">
                        <wp:posOffset>2881931</wp:posOffset>
                      </wp:positionH>
                      <wp:positionV relativeFrom="paragraph">
                        <wp:posOffset>102314</wp:posOffset>
                      </wp:positionV>
                      <wp:extent cx="293370" cy="303530"/>
                      <wp:effectExtent l="0" t="0" r="11430" b="20320"/>
                      <wp:wrapNone/>
                      <wp:docPr id="5" name="楕円 5"/>
                      <wp:cNvGraphicFramePr/>
                      <a:graphic xmlns:a="http://schemas.openxmlformats.org/drawingml/2006/main">
                        <a:graphicData uri="http://schemas.microsoft.com/office/word/2010/wordprocessingShape">
                          <wps:wsp>
                            <wps:cNvSpPr/>
                            <wps:spPr>
                              <a:xfrm>
                                <a:off x="0" y="0"/>
                                <a:ext cx="293370" cy="303530"/>
                              </a:xfrm>
                              <a:prstGeom prst="ellips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5" o:spid="_x0000_s1026" style="position:absolute;left:0;text-align:left;margin-left:226.9pt;margin-top:8.05pt;width:23.1pt;height:2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" fillcolor="white [3201]" strokecolor="black [3200]">
                      <v:stroke joinstyle="miter"/>
                    </v:oval>
                  </w:pict>
                </mc:Fallback>
              </mc:AlternateContent>
            </w:r>
            <w:r>
              <w:rPr>
                <w:rFonts w:hint="eastAsia"/>
                <w:sz w:val="16"/>
                <w:szCs w:val="16"/>
              </w:rPr>
              <w:t>②.①の表層部を厚さ5㎜程度で切り落とし、取り除く。</w:t>
            </w:r>
          </w:p>
          <w:p w:rsidR="00C67430" w:rsidRDefault="00722817">
            <w:pPr>
              <w:pStyle w:val="a5"/>
              <w:snapToGrid w:val="0"/>
              <w:jc w:val="both"/>
              <w:rPr>
                <w:sz w:val="16"/>
                <w:szCs w:val="16"/>
              </w:rPr>
            </w:pPr>
            <w:r>
              <w:rPr>
                <w:rFonts w:hint="eastAsia"/>
                <w:sz w:val="16"/>
                <w:szCs w:val="16"/>
              </w:rPr>
              <w:t xml:space="preserve">　（右図のように赤点線部の外側（黄色部）を取り除く）</w:t>
            </w:r>
          </w:p>
          <w:p w:rsidR="00C67430" w:rsidRDefault="00C67430">
            <w:pPr>
              <w:pStyle w:val="a5"/>
              <w:jc w:val="both"/>
              <w:rPr>
                <w:sz w:val="16"/>
                <w:szCs w:val="16"/>
              </w:rPr>
            </w:pPr>
          </w:p>
          <w:p w:rsidR="00C67430" w:rsidRDefault="00722817">
            <w:pPr>
              <w:pStyle w:val="a5"/>
              <w:snapToGrid w:val="0"/>
              <w:jc w:val="both"/>
              <w:rPr>
                <w:sz w:val="16"/>
                <w:szCs w:val="16"/>
              </w:rPr>
            </w:pPr>
            <w:r>
              <w:rPr>
                <w:rFonts w:hint="eastAsia"/>
                <w:sz w:val="16"/>
                <w:szCs w:val="16"/>
              </w:rPr>
              <w:t>③.②で残った中央部をおろし金ですりおろし、ガーゼで絞り、搾汁する。</w:t>
            </w:r>
          </w:p>
          <w:p w:rsidR="00C67430" w:rsidRDefault="00722817">
            <w:pPr>
              <w:pStyle w:val="a5"/>
              <w:snapToGrid w:val="0"/>
              <w:ind w:leftChars="100" w:left="210"/>
              <w:jc w:val="both"/>
              <w:rPr>
                <w:sz w:val="16"/>
                <w:szCs w:val="16"/>
              </w:rPr>
            </w:pPr>
            <w:r>
              <w:rPr>
                <w:rFonts w:hint="eastAsia"/>
                <w:sz w:val="16"/>
                <w:szCs w:val="16"/>
              </w:rPr>
              <w:t>十分に攪拌した搾汁を糖度計（デジタル糖度計、屈折糖度計）に滴下し、直ち（1秒以内）に計測する。</w:t>
            </w:r>
          </w:p>
          <w:p w:rsidR="00C67430" w:rsidRDefault="00722817">
            <w:pPr>
              <w:pStyle w:val="a5"/>
              <w:snapToGrid w:val="0"/>
              <w:ind w:right="28" w:firstLineChars="100" w:firstLine="160"/>
              <w:jc w:val="both"/>
              <w:rPr>
                <w:sz w:val="16"/>
              </w:rPr>
            </w:pPr>
            <w:r>
              <w:rPr>
                <w:rFonts w:hint="eastAsia"/>
                <w:sz w:val="16"/>
              </w:rPr>
              <w:t>この操作を</w:t>
            </w:r>
            <w:r>
              <w:rPr>
                <w:rFonts w:hint="eastAsia"/>
                <w:b/>
                <w:sz w:val="16"/>
              </w:rPr>
              <w:t>5本行った平均値を原料いもの糖度</w:t>
            </w:r>
            <w:r>
              <w:rPr>
                <w:rFonts w:hint="eastAsia"/>
                <w:sz w:val="16"/>
              </w:rPr>
              <w:t>とする。</w:t>
            </w:r>
          </w:p>
        </w:tc>
      </w:tr>
      <w:tr w:rsidR="00C67430">
        <w:trPr>
          <w:trHeight w:val="683"/>
        </w:trPr>
        <w:tc>
          <w:tcPr>
            <w:tcW w:w="2234" w:type="dxa"/>
            <w:vAlign w:val="center"/>
          </w:tcPr>
          <w:p w:rsidR="00C67430" w:rsidRDefault="00722817">
            <w:pPr>
              <w:pStyle w:val="a5"/>
              <w:ind w:rightChars="-54" w:right="-113"/>
              <w:jc w:val="center"/>
            </w:pPr>
            <w:r>
              <w:rPr>
                <w:rFonts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100330</wp:posOffset>
                      </wp:positionH>
                      <wp:positionV relativeFrom="paragraph">
                        <wp:posOffset>217170</wp:posOffset>
                      </wp:positionV>
                      <wp:extent cx="1133475" cy="4381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133475" cy="438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9pt;margin-top:17.1pt;width:89.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" strokecolor="black [3200]" strokeweight=".5pt">
                      <v:stroke joinstyle="miter"/>
                    </v:shape>
                  </w:pict>
                </mc:Fallback>
              </mc:AlternateContent>
            </w:r>
            <w:r>
              <w:rPr>
                <w:rFonts w:hint="eastAsia"/>
              </w:rPr>
              <w:t>その他</w:t>
            </w:r>
          </w:p>
          <w:p w:rsidR="00C67430" w:rsidRDefault="00722817">
            <w:pPr>
              <w:pStyle w:val="a5"/>
              <w:ind w:rightChars="-54" w:right="-113"/>
              <w:jc w:val="center"/>
              <w:rPr>
                <w:sz w:val="21"/>
                <w:szCs w:val="21"/>
              </w:rPr>
            </w:pPr>
            <w:r>
              <w:rPr>
                <w:rFonts w:hint="eastAsia"/>
                <w:sz w:val="21"/>
                <w:szCs w:val="21"/>
              </w:rPr>
              <w:t>原料いも生産に</w:t>
            </w:r>
          </w:p>
          <w:p w:rsidR="00C67430" w:rsidRDefault="00722817">
            <w:pPr>
              <w:pStyle w:val="a5"/>
              <w:ind w:rightChars="-54" w:right="-113"/>
              <w:jc w:val="center"/>
            </w:pPr>
            <w:r>
              <w:rPr>
                <w:rFonts w:hint="eastAsia"/>
                <w:sz w:val="21"/>
                <w:szCs w:val="21"/>
              </w:rPr>
              <w:t>関するこだわり</w:t>
            </w:r>
          </w:p>
        </w:tc>
        <w:tc>
          <w:tcPr>
            <w:tcW w:w="7257" w:type="dxa"/>
            <w:gridSpan w:val="2"/>
          </w:tcPr>
          <w:p w:rsidR="00C67430" w:rsidRDefault="00722817">
            <w:pPr>
              <w:pStyle w:val="a5"/>
              <w:ind w:right="959"/>
              <w:jc w:val="both"/>
              <w:rPr>
                <w:sz w:val="16"/>
                <w:szCs w:val="16"/>
              </w:rPr>
            </w:pPr>
            <w:r>
              <w:rPr>
                <w:noProof/>
              </w:rPr>
              <mc:AlternateContent>
                <mc:Choice Requires="wps">
                  <w:drawing>
                    <wp:anchor distT="45720" distB="45720" distL="114300" distR="114300" simplePos="0" relativeHeight="251666432" behindDoc="0" locked="0" layoutInCell="1" allowOverlap="1">
                      <wp:simplePos x="0" y="0"/>
                      <wp:positionH relativeFrom="page">
                        <wp:posOffset>-125289</wp:posOffset>
                      </wp:positionH>
                      <wp:positionV relativeFrom="paragraph">
                        <wp:posOffset>-37520</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C67430" w:rsidRDefault="00722817">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任意</w:t>
                                  </w:r>
                                  <w:r>
                                    <w:rPr>
                                      <w:rFonts w:ascii="ＭＳ 明朝" w:eastAsia="ＭＳ 明朝" w:hAnsi="ＭＳ 明朝" w:hint="eastAsia"/>
                                    </w:rPr>
                                    <w:t>記述欄</w:t>
                                  </w:r>
                                  <w:r>
                                    <w:rPr>
                                      <w:rFonts w:ascii="ＭＳ 明朝" w:eastAsia="ＭＳ 明朝" w:hAnsi="ＭＳ 明朝"/>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85pt;margin-top:-2.95pt;width:185.9pt;height:110.6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" filled="f" stroked="f">
                      <v:textbox style="mso-fit-shape-to-text:t">
                        <w:txbxContent>
                          <w:p>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任意</w:t>
                            </w:r>
                            <w:r>
                              <w:rPr>
                                <w:rFonts w:ascii="ＭＳ 明朝" w:eastAsia="ＭＳ 明朝" w:hAnsi="ＭＳ 明朝" w:hint="eastAsia"/>
                              </w:rPr>
                              <w:t>記述欄</w:t>
                            </w:r>
                            <w:r>
                              <w:rPr>
                                <w:rFonts w:ascii="ＭＳ 明朝" w:eastAsia="ＭＳ 明朝" w:hAnsi="ＭＳ 明朝"/>
                              </w:rPr>
                              <w:t>）</w:t>
                            </w:r>
                          </w:p>
                        </w:txbxContent>
                      </v:textbox>
                      <w10:wrap anchorx="page"/>
                    </v:shape>
                  </w:pict>
                </mc:Fallback>
              </mc:AlternateContent>
            </w:r>
          </w:p>
          <w:p w:rsidR="00C67430" w:rsidRDefault="00C67430">
            <w:pPr>
              <w:pStyle w:val="a5"/>
              <w:ind w:right="959"/>
              <w:jc w:val="both"/>
              <w:rPr>
                <w:sz w:val="16"/>
                <w:szCs w:val="16"/>
              </w:rPr>
            </w:pPr>
          </w:p>
        </w:tc>
      </w:tr>
    </w:tbl>
    <w:p w:rsidR="00C67430" w:rsidRDefault="00C67430">
      <w:pPr>
        <w:pStyle w:val="a5"/>
        <w:ind w:right="959"/>
        <w:jc w:val="both"/>
      </w:pPr>
    </w:p>
    <w:p w:rsidR="00C67430" w:rsidRDefault="00722817">
      <w:pPr>
        <w:pStyle w:val="a5"/>
        <w:ind w:right="959"/>
        <w:jc w:val="both"/>
        <w:rPr>
          <w:rFonts w:ascii="ＭＳ ゴシック" w:eastAsia="ＭＳ ゴシック" w:hAnsi="ＭＳ ゴシック"/>
        </w:rPr>
      </w:pPr>
      <w:r>
        <w:rPr>
          <w:rFonts w:ascii="ＭＳ ゴシック" w:eastAsia="ＭＳ ゴシック" w:hAnsi="ＭＳ ゴシック" w:hint="eastAsia"/>
        </w:rPr>
        <w:t>３　加工工程（認定申請品）に関すること</w:t>
      </w:r>
    </w:p>
    <w:tbl>
      <w:tblPr>
        <w:tblStyle w:val="a7"/>
        <w:tblW w:w="0" w:type="auto"/>
        <w:tblInd w:w="137" w:type="dxa"/>
        <w:tblLook w:val="04A0" w:firstRow="1" w:lastRow="0" w:firstColumn="1" w:lastColumn="0" w:noHBand="0" w:noVBand="1"/>
      </w:tblPr>
      <w:tblGrid>
        <w:gridCol w:w="2234"/>
        <w:gridCol w:w="7257"/>
      </w:tblGrid>
      <w:tr w:rsidR="00C67430">
        <w:trPr>
          <w:trHeight w:val="625"/>
        </w:trPr>
        <w:tc>
          <w:tcPr>
            <w:tcW w:w="2234" w:type="dxa"/>
            <w:vAlign w:val="center"/>
          </w:tcPr>
          <w:p w:rsidR="00C67430" w:rsidRDefault="00722817">
            <w:pPr>
              <w:pStyle w:val="a5"/>
              <w:ind w:rightChars="-54" w:right="-113"/>
              <w:jc w:val="center"/>
            </w:pPr>
            <w:r>
              <w:rPr>
                <w:rFonts w:hint="eastAsia"/>
              </w:rPr>
              <w:t>加工場の所在地</w:t>
            </w:r>
          </w:p>
        </w:tc>
        <w:tc>
          <w:tcPr>
            <w:tcW w:w="7257" w:type="dxa"/>
            <w:vAlign w:val="center"/>
          </w:tcPr>
          <w:p w:rsidR="00C67430" w:rsidRDefault="00C67430">
            <w:pPr>
              <w:pStyle w:val="a5"/>
              <w:ind w:right="959"/>
              <w:jc w:val="both"/>
            </w:pPr>
          </w:p>
        </w:tc>
      </w:tr>
      <w:tr w:rsidR="00C67430">
        <w:trPr>
          <w:trHeight w:val="705"/>
        </w:trPr>
        <w:tc>
          <w:tcPr>
            <w:tcW w:w="2234" w:type="dxa"/>
            <w:vAlign w:val="center"/>
          </w:tcPr>
          <w:p w:rsidR="00C67430" w:rsidRDefault="00722817">
            <w:pPr>
              <w:pStyle w:val="a5"/>
              <w:ind w:rightChars="-54" w:right="-113"/>
              <w:jc w:val="center"/>
            </w:pPr>
            <w:r>
              <w:rPr>
                <w:rFonts w:hint="eastAsia"/>
              </w:rPr>
              <w:t>衛生管理状況</w:t>
            </w:r>
          </w:p>
        </w:tc>
        <w:tc>
          <w:tcPr>
            <w:tcW w:w="7257" w:type="dxa"/>
          </w:tcPr>
          <w:p w:rsidR="00C67430" w:rsidRDefault="00722817">
            <w:pPr>
              <w:pStyle w:val="a5"/>
              <w:spacing w:line="240" w:lineRule="exact"/>
              <w:ind w:left="160" w:rightChars="-53" w:right="-111" w:hangingChars="100" w:hanging="160"/>
              <w:jc w:val="both"/>
              <w:rPr>
                <w:sz w:val="16"/>
                <w:szCs w:val="16"/>
              </w:rPr>
            </w:pPr>
            <w:r>
              <w:rPr>
                <w:rFonts w:hint="eastAsia"/>
                <w:sz w:val="16"/>
                <w:szCs w:val="16"/>
              </w:rPr>
              <w:t>（営業届出の有無、食品衛生責任者の有無、衛生管理の取組状況、確認体制等について記載するとともに、衛生管理計画及び記録表等の写しを添付すること）</w:t>
            </w:r>
          </w:p>
          <w:p w:rsidR="00C67430" w:rsidRDefault="00C67430">
            <w:pPr>
              <w:pStyle w:val="a5"/>
              <w:ind w:rightChars="-53" w:right="-111"/>
              <w:jc w:val="both"/>
            </w:pPr>
          </w:p>
          <w:p w:rsidR="00C67430" w:rsidRDefault="00C67430">
            <w:pPr>
              <w:pStyle w:val="a5"/>
              <w:ind w:rightChars="-53" w:right="-111"/>
              <w:jc w:val="both"/>
            </w:pPr>
          </w:p>
          <w:p w:rsidR="00C67430" w:rsidRDefault="00C67430">
            <w:pPr>
              <w:pStyle w:val="a5"/>
              <w:ind w:rightChars="-53" w:right="-111"/>
              <w:jc w:val="both"/>
            </w:pPr>
          </w:p>
        </w:tc>
      </w:tr>
    </w:tbl>
    <w:p w:rsidR="00C67430" w:rsidRDefault="00722817">
      <w:pPr>
        <w:pStyle w:val="a5"/>
        <w:ind w:right="959"/>
        <w:jc w:val="both"/>
        <w:rPr>
          <w:rFonts w:ascii="ＭＳ ゴシック" w:eastAsia="ＭＳ ゴシック" w:hAnsi="ＭＳ ゴシック"/>
        </w:rPr>
      </w:pPr>
      <w:r>
        <w:rPr>
          <w:rFonts w:ascii="ＭＳ ゴシック" w:eastAsia="ＭＳ ゴシック" w:hAnsi="ＭＳ ゴシック" w:hint="eastAsia"/>
        </w:rPr>
        <w:lastRenderedPageBreak/>
        <w:t>４　製品（認定申請品）に関すること</w:t>
      </w:r>
    </w:p>
    <w:tbl>
      <w:tblPr>
        <w:tblStyle w:val="a7"/>
        <w:tblW w:w="0" w:type="auto"/>
        <w:tblInd w:w="137" w:type="dxa"/>
        <w:tblLook w:val="04A0" w:firstRow="1" w:lastRow="0" w:firstColumn="1" w:lastColumn="0" w:noHBand="0" w:noVBand="1"/>
      </w:tblPr>
      <w:tblGrid>
        <w:gridCol w:w="2234"/>
        <w:gridCol w:w="7257"/>
      </w:tblGrid>
      <w:tr w:rsidR="00C67430">
        <w:trPr>
          <w:trHeight w:val="625"/>
        </w:trPr>
        <w:tc>
          <w:tcPr>
            <w:tcW w:w="2234" w:type="dxa"/>
            <w:vAlign w:val="center"/>
          </w:tcPr>
          <w:p w:rsidR="00C67430" w:rsidRDefault="00722817">
            <w:pPr>
              <w:pStyle w:val="a5"/>
              <w:ind w:rightChars="-54" w:right="-113"/>
              <w:jc w:val="center"/>
            </w:pPr>
            <w:r>
              <w:rPr>
                <w:rFonts w:hint="eastAsia"/>
              </w:rPr>
              <w:t>認定申請品の加工日に関すること</w:t>
            </w:r>
          </w:p>
          <w:p w:rsidR="00C67430" w:rsidRDefault="00C67430">
            <w:pPr>
              <w:pStyle w:val="a5"/>
              <w:ind w:rightChars="-54" w:right="-113"/>
              <w:jc w:val="center"/>
            </w:pPr>
          </w:p>
          <w:p w:rsidR="00C67430" w:rsidRDefault="00722817">
            <w:pPr>
              <w:pStyle w:val="a5"/>
              <w:ind w:rightChars="-54" w:right="-113"/>
              <w:jc w:val="center"/>
            </w:pPr>
            <w:r>
              <w:rPr>
                <w:rFonts w:hint="eastAsia"/>
              </w:rPr>
              <w:t>乾燥条件</w:t>
            </w:r>
          </w:p>
        </w:tc>
        <w:tc>
          <w:tcPr>
            <w:tcW w:w="7257" w:type="dxa"/>
            <w:vAlign w:val="center"/>
          </w:tcPr>
          <w:p w:rsidR="00C67430" w:rsidRDefault="00C67430">
            <w:pPr>
              <w:pStyle w:val="a5"/>
              <w:ind w:right="959"/>
              <w:jc w:val="both"/>
            </w:pPr>
          </w:p>
          <w:p w:rsidR="00C67430" w:rsidRDefault="00722817">
            <w:pPr>
              <w:pStyle w:val="a5"/>
              <w:ind w:right="959"/>
              <w:jc w:val="both"/>
              <w:rPr>
                <w:u w:val="single"/>
              </w:rPr>
            </w:pPr>
            <w:r>
              <w:rPr>
                <w:rFonts w:hint="eastAsia"/>
              </w:rPr>
              <w:t>加工開始日</w:t>
            </w:r>
            <w:r>
              <w:rPr>
                <w:rFonts w:hint="eastAsia"/>
                <w:sz w:val="18"/>
                <w:szCs w:val="18"/>
              </w:rPr>
              <w:t>（原料イモの蒸煮日を記載）</w:t>
            </w:r>
            <w:r>
              <w:rPr>
                <w:rFonts w:hint="eastAsia"/>
              </w:rPr>
              <w:t>：</w:t>
            </w:r>
            <w:r>
              <w:rPr>
                <w:rFonts w:hint="eastAsia"/>
                <w:u w:val="single"/>
              </w:rPr>
              <w:t xml:space="preserve">　　　　　　　　　</w:t>
            </w:r>
          </w:p>
          <w:p w:rsidR="00C67430" w:rsidRDefault="00C67430">
            <w:pPr>
              <w:pStyle w:val="a5"/>
              <w:ind w:right="959"/>
              <w:jc w:val="both"/>
            </w:pPr>
          </w:p>
          <w:p w:rsidR="00C67430" w:rsidRDefault="00722817">
            <w:pPr>
              <w:pStyle w:val="a5"/>
              <w:ind w:right="28"/>
              <w:jc w:val="both"/>
              <w:rPr>
                <w:sz w:val="20"/>
                <w:szCs w:val="16"/>
              </w:rPr>
            </w:pPr>
            <w:r>
              <w:rPr>
                <w:rFonts w:hint="eastAsia"/>
              </w:rPr>
              <w:t>乾燥条件</w:t>
            </w:r>
            <w:r>
              <w:rPr>
                <w:rFonts w:hint="eastAsia"/>
                <w:sz w:val="16"/>
                <w:szCs w:val="16"/>
              </w:rPr>
              <w:t>（</w:t>
            </w:r>
            <w:r>
              <w:rPr>
                <w:rFonts w:hint="eastAsia"/>
                <w:sz w:val="20"/>
                <w:szCs w:val="16"/>
              </w:rPr>
              <w:t>乾燥方法、乾燥機を使用している場合は、容量を記載すること）</w:t>
            </w:r>
          </w:p>
          <w:p w:rsidR="00C67430" w:rsidRDefault="00C67430">
            <w:pPr>
              <w:pStyle w:val="a5"/>
              <w:ind w:right="28"/>
              <w:jc w:val="both"/>
              <w:rPr>
                <w:sz w:val="20"/>
                <w:szCs w:val="16"/>
              </w:rPr>
            </w:pPr>
          </w:p>
          <w:p w:rsidR="00C67430" w:rsidRDefault="00C67430">
            <w:pPr>
              <w:pStyle w:val="a5"/>
              <w:ind w:right="28"/>
              <w:jc w:val="both"/>
              <w:rPr>
                <w:sz w:val="16"/>
                <w:szCs w:val="16"/>
              </w:rPr>
            </w:pPr>
          </w:p>
        </w:tc>
      </w:tr>
      <w:tr w:rsidR="00C67430">
        <w:trPr>
          <w:trHeight w:val="705"/>
        </w:trPr>
        <w:tc>
          <w:tcPr>
            <w:tcW w:w="2234" w:type="dxa"/>
            <w:vAlign w:val="center"/>
          </w:tcPr>
          <w:p w:rsidR="00C67430" w:rsidRDefault="00722817">
            <w:pPr>
              <w:pStyle w:val="a5"/>
              <w:ind w:rightChars="-54" w:right="-113"/>
              <w:jc w:val="center"/>
            </w:pPr>
            <w:r>
              <w:rPr>
                <w:rFonts w:hint="eastAsia"/>
              </w:rPr>
              <w:t>製品の糖度</w:t>
            </w:r>
          </w:p>
          <w:p w:rsidR="00C67430" w:rsidRDefault="00722817">
            <w:pPr>
              <w:pStyle w:val="a5"/>
              <w:ind w:rightChars="-54" w:right="-113"/>
              <w:jc w:val="center"/>
            </w:pPr>
            <w:r>
              <w:rPr>
                <w:rFonts w:hint="eastAsia"/>
              </w:rPr>
              <w:t>水分率</w:t>
            </w:r>
          </w:p>
          <w:p w:rsidR="00C67430" w:rsidRDefault="00722817">
            <w:pPr>
              <w:pStyle w:val="a5"/>
              <w:ind w:rightChars="-54" w:right="-113"/>
              <w:jc w:val="center"/>
            </w:pPr>
            <w:r>
              <w:rPr>
                <w:rFonts w:hint="eastAsia"/>
              </w:rPr>
              <w:t>水分活性</w:t>
            </w:r>
          </w:p>
        </w:tc>
        <w:tc>
          <w:tcPr>
            <w:tcW w:w="7257" w:type="dxa"/>
          </w:tcPr>
          <w:p w:rsidR="00C67430" w:rsidRDefault="00722817">
            <w:pPr>
              <w:pStyle w:val="a5"/>
              <w:spacing w:line="240" w:lineRule="exact"/>
              <w:ind w:left="180" w:rightChars="-53" w:right="-111" w:hangingChars="100" w:hanging="180"/>
              <w:jc w:val="both"/>
              <w:rPr>
                <w:sz w:val="18"/>
                <w:szCs w:val="16"/>
              </w:rPr>
            </w:pPr>
            <w:r>
              <w:rPr>
                <w:rFonts w:hint="eastAsia"/>
                <w:sz w:val="18"/>
                <w:szCs w:val="16"/>
              </w:rPr>
              <w:t>（品質分析機関による測定値を記載するとともに、品質分析機関が発行した分析結果等の写しを添付すること）</w:t>
            </w:r>
          </w:p>
          <w:p w:rsidR="00C67430" w:rsidRDefault="00C67430">
            <w:pPr>
              <w:pStyle w:val="a5"/>
              <w:spacing w:line="240" w:lineRule="exact"/>
              <w:ind w:leftChars="100" w:left="210" w:rightChars="-53" w:right="-111"/>
              <w:jc w:val="both"/>
              <w:rPr>
                <w:sz w:val="16"/>
                <w:szCs w:val="16"/>
              </w:rPr>
            </w:pPr>
          </w:p>
          <w:p w:rsidR="00C67430" w:rsidRDefault="00722817">
            <w:pPr>
              <w:pStyle w:val="a5"/>
              <w:ind w:rightChars="-53" w:right="-111" w:firstLineChars="100" w:firstLine="240"/>
              <w:jc w:val="both"/>
            </w:pPr>
            <w:r>
              <w:rPr>
                <w:rFonts w:hint="eastAsia"/>
              </w:rPr>
              <w:t>製品の糖度　：</w:t>
            </w:r>
            <w:r>
              <w:rPr>
                <w:rFonts w:hint="eastAsia"/>
                <w:u w:val="single"/>
              </w:rPr>
              <w:t xml:space="preserve">　　　　　　　　　</w:t>
            </w:r>
          </w:p>
          <w:p w:rsidR="00C67430" w:rsidRDefault="00722817">
            <w:pPr>
              <w:pStyle w:val="a5"/>
              <w:ind w:rightChars="-53" w:right="-111" w:firstLineChars="100" w:firstLine="240"/>
              <w:jc w:val="both"/>
            </w:pPr>
            <w:r>
              <w:rPr>
                <w:rFonts w:hint="eastAsia"/>
              </w:rPr>
              <w:t>水分率　　　：</w:t>
            </w:r>
            <w:r>
              <w:rPr>
                <w:rFonts w:hint="eastAsia"/>
                <w:u w:val="single"/>
              </w:rPr>
              <w:t xml:space="preserve">　　　　　　　　　</w:t>
            </w:r>
          </w:p>
          <w:p w:rsidR="00C67430" w:rsidRDefault="00722817">
            <w:pPr>
              <w:pStyle w:val="a5"/>
              <w:ind w:rightChars="-53" w:right="-111"/>
              <w:jc w:val="both"/>
            </w:pPr>
            <w:r>
              <w:rPr>
                <w:rFonts w:hint="eastAsia"/>
              </w:rPr>
              <w:t xml:space="preserve">　水分活性 　 ：</w:t>
            </w:r>
            <w:r>
              <w:rPr>
                <w:rFonts w:hint="eastAsia"/>
                <w:u w:val="single"/>
              </w:rPr>
              <w:t xml:space="preserve">　　　　　　　　　</w:t>
            </w:r>
          </w:p>
          <w:p w:rsidR="00C67430" w:rsidRDefault="00C67430">
            <w:pPr>
              <w:pStyle w:val="a5"/>
              <w:ind w:rightChars="-53" w:right="-111"/>
              <w:jc w:val="both"/>
            </w:pPr>
          </w:p>
        </w:tc>
      </w:tr>
      <w:tr w:rsidR="00C67430">
        <w:trPr>
          <w:trHeight w:val="683"/>
        </w:trPr>
        <w:tc>
          <w:tcPr>
            <w:tcW w:w="2234" w:type="dxa"/>
            <w:vAlign w:val="center"/>
          </w:tcPr>
          <w:p w:rsidR="00C67430" w:rsidRDefault="00722817">
            <w:pPr>
              <w:pStyle w:val="a5"/>
              <w:ind w:rightChars="-54" w:right="-113"/>
              <w:jc w:val="center"/>
            </w:pPr>
            <w:r>
              <w:rPr>
                <w:rFonts w:hint="eastAsia"/>
              </w:rPr>
              <w:t>認定申請する</w:t>
            </w:r>
          </w:p>
          <w:p w:rsidR="00C67430" w:rsidRDefault="00722817">
            <w:pPr>
              <w:pStyle w:val="a5"/>
              <w:ind w:rightChars="-54" w:right="-113"/>
              <w:jc w:val="center"/>
            </w:pPr>
            <w:r>
              <w:rPr>
                <w:rFonts w:hint="eastAsia"/>
              </w:rPr>
              <w:t>製品の包装日、</w:t>
            </w:r>
          </w:p>
          <w:p w:rsidR="00C67430" w:rsidRDefault="00722817">
            <w:pPr>
              <w:pStyle w:val="a5"/>
              <w:ind w:rightChars="-54" w:right="-113"/>
              <w:jc w:val="center"/>
            </w:pPr>
            <w:r>
              <w:rPr>
                <w:rFonts w:hint="eastAsia"/>
              </w:rPr>
              <w:t>数量</w:t>
            </w:r>
          </w:p>
        </w:tc>
        <w:tc>
          <w:tcPr>
            <w:tcW w:w="7257" w:type="dxa"/>
          </w:tcPr>
          <w:p w:rsidR="00C67430" w:rsidRDefault="00722817">
            <w:pPr>
              <w:pStyle w:val="a5"/>
              <w:spacing w:line="240" w:lineRule="exact"/>
              <w:ind w:left="180" w:rightChars="-53" w:right="-111" w:hangingChars="100" w:hanging="180"/>
              <w:jc w:val="both"/>
              <w:rPr>
                <w:sz w:val="18"/>
                <w:szCs w:val="16"/>
              </w:rPr>
            </w:pPr>
            <w:r>
              <w:rPr>
                <w:rFonts w:hint="eastAsia"/>
                <w:sz w:val="18"/>
                <w:szCs w:val="16"/>
              </w:rPr>
              <w:t>※認定の範囲は、認定品と同一ほ場の原料いも（同一品種）、かつ認定品と同日に加工開始され、同日に包装された製品とする。</w:t>
            </w:r>
          </w:p>
          <w:p w:rsidR="00C67430" w:rsidRDefault="00C67430">
            <w:pPr>
              <w:pStyle w:val="a5"/>
              <w:spacing w:line="240" w:lineRule="exact"/>
              <w:ind w:left="240" w:rightChars="-53" w:right="-111" w:hangingChars="100" w:hanging="240"/>
              <w:jc w:val="both"/>
            </w:pPr>
          </w:p>
          <w:p w:rsidR="00C67430" w:rsidRDefault="00722817">
            <w:pPr>
              <w:pStyle w:val="a5"/>
              <w:ind w:rightChars="-53" w:right="-111" w:firstLineChars="100" w:firstLine="240"/>
              <w:jc w:val="both"/>
            </w:pPr>
            <w:r>
              <w:rPr>
                <w:rFonts w:hint="eastAsia"/>
              </w:rPr>
              <w:t>包装日：＿＿＿＿＿</w:t>
            </w:r>
          </w:p>
          <w:p w:rsidR="00C67430" w:rsidRDefault="00722817">
            <w:pPr>
              <w:pStyle w:val="a5"/>
              <w:ind w:leftChars="99" w:left="3038" w:rightChars="80" w:right="168" w:hangingChars="1179" w:hanging="2830"/>
              <w:jc w:val="both"/>
            </w:pPr>
            <w:r>
              <w:rPr>
                <w:rFonts w:hint="eastAsia"/>
              </w:rPr>
              <w:t>数量：</w:t>
            </w:r>
            <w:r>
              <w:rPr>
                <w:rFonts w:hint="eastAsia"/>
                <w:u w:val="single"/>
              </w:rPr>
              <w:t xml:space="preserve">　　　　　　　kg</w:t>
            </w:r>
            <w:r>
              <w:rPr>
                <w:rFonts w:hint="eastAsia"/>
                <w:sz w:val="18"/>
              </w:rPr>
              <w:t>（申請品が認定された場合に、上記の認定の範囲</w:t>
            </w:r>
            <w:r>
              <w:rPr>
                <w:rFonts w:hint="eastAsia"/>
                <w:sz w:val="18"/>
                <w:vertAlign w:val="superscript"/>
              </w:rPr>
              <w:t>※</w:t>
            </w:r>
            <w:r>
              <w:rPr>
                <w:rFonts w:hint="eastAsia"/>
                <w:sz w:val="18"/>
              </w:rPr>
              <w:t>に従い、認定を希望する数量を記載）</w:t>
            </w:r>
          </w:p>
        </w:tc>
      </w:tr>
      <w:tr w:rsidR="00C67430">
        <w:trPr>
          <w:trHeight w:val="683"/>
        </w:trPr>
        <w:tc>
          <w:tcPr>
            <w:tcW w:w="2234" w:type="dxa"/>
            <w:vAlign w:val="center"/>
          </w:tcPr>
          <w:p w:rsidR="00C67430" w:rsidRDefault="00722817">
            <w:pPr>
              <w:pStyle w:val="a5"/>
              <w:ind w:rightChars="-54" w:right="-113"/>
              <w:jc w:val="center"/>
            </w:pPr>
            <w:r>
              <w:rPr>
                <w:rFonts w:hint="eastAsia"/>
              </w:rPr>
              <w:t>販売時の製品名</w:t>
            </w:r>
          </w:p>
          <w:p w:rsidR="00C67430" w:rsidRDefault="00722817">
            <w:pPr>
              <w:pStyle w:val="a5"/>
              <w:ind w:rightChars="-54" w:right="-113"/>
              <w:jc w:val="center"/>
            </w:pPr>
            <w:r>
              <w:rPr>
                <w:rFonts w:hint="eastAsia"/>
              </w:rPr>
              <w:t>内容量</w:t>
            </w:r>
          </w:p>
        </w:tc>
        <w:tc>
          <w:tcPr>
            <w:tcW w:w="7257" w:type="dxa"/>
          </w:tcPr>
          <w:p w:rsidR="00C67430" w:rsidRDefault="00722817">
            <w:pPr>
              <w:pStyle w:val="a5"/>
              <w:spacing w:line="240" w:lineRule="exact"/>
              <w:ind w:left="160" w:rightChars="-53" w:right="-111" w:hangingChars="100" w:hanging="160"/>
              <w:jc w:val="both"/>
              <w:rPr>
                <w:sz w:val="16"/>
                <w:szCs w:val="16"/>
              </w:rPr>
            </w:pPr>
            <w:r>
              <w:rPr>
                <w:rFonts w:hint="eastAsia"/>
                <w:sz w:val="16"/>
                <w:szCs w:val="16"/>
              </w:rPr>
              <w:t>※販売時の製品の写真を添付すること。</w:t>
            </w:r>
          </w:p>
          <w:p w:rsidR="00C67430" w:rsidRDefault="00C67430">
            <w:pPr>
              <w:pStyle w:val="a5"/>
              <w:spacing w:line="240" w:lineRule="exact"/>
              <w:ind w:left="240" w:rightChars="-53" w:right="-111" w:hangingChars="100" w:hanging="240"/>
              <w:jc w:val="both"/>
            </w:pPr>
          </w:p>
          <w:p w:rsidR="00C67430" w:rsidRDefault="00722817">
            <w:pPr>
              <w:pStyle w:val="a5"/>
              <w:spacing w:line="240" w:lineRule="exact"/>
              <w:ind w:rightChars="-53" w:right="-111"/>
              <w:jc w:val="both"/>
            </w:pPr>
            <w:r>
              <w:rPr>
                <w:rFonts w:hint="eastAsia"/>
              </w:rPr>
              <w:t xml:space="preserve">　製品名　：</w:t>
            </w:r>
            <w:r>
              <w:rPr>
                <w:rFonts w:hint="eastAsia"/>
                <w:u w:val="single"/>
              </w:rPr>
              <w:t xml:space="preserve">　　　　　　　　　</w:t>
            </w:r>
          </w:p>
          <w:p w:rsidR="00C67430" w:rsidRDefault="00722817">
            <w:pPr>
              <w:pStyle w:val="a5"/>
              <w:ind w:rightChars="-53" w:right="-111" w:firstLineChars="100" w:firstLine="240"/>
              <w:jc w:val="both"/>
              <w:rPr>
                <w:u w:val="single"/>
              </w:rPr>
            </w:pPr>
            <w:r>
              <w:rPr>
                <w:rFonts w:hint="eastAsia"/>
              </w:rPr>
              <w:t>内容量　：</w:t>
            </w:r>
            <w:r>
              <w:rPr>
                <w:rFonts w:hint="eastAsia"/>
                <w:u w:val="single"/>
              </w:rPr>
              <w:t xml:space="preserve">　　　　　　　　　g</w:t>
            </w:r>
          </w:p>
          <w:p w:rsidR="00C67430" w:rsidRDefault="00722817">
            <w:pPr>
              <w:pStyle w:val="a5"/>
              <w:ind w:rightChars="-53" w:right="-111"/>
              <w:jc w:val="both"/>
            </w:pPr>
            <w:r>
              <w:rPr>
                <w:rFonts w:hint="eastAsia"/>
              </w:rPr>
              <w:t xml:space="preserve">　　　　　　　　　</w:t>
            </w:r>
          </w:p>
        </w:tc>
      </w:tr>
      <w:tr w:rsidR="00C67430">
        <w:trPr>
          <w:trHeight w:val="683"/>
        </w:trPr>
        <w:tc>
          <w:tcPr>
            <w:tcW w:w="2234" w:type="dxa"/>
            <w:vAlign w:val="center"/>
          </w:tcPr>
          <w:p w:rsidR="00C67430" w:rsidRDefault="00722817">
            <w:pPr>
              <w:pStyle w:val="a5"/>
              <w:ind w:rightChars="-54" w:right="-113"/>
              <w:jc w:val="center"/>
            </w:pPr>
            <w:r>
              <w:rPr>
                <w:rFonts w:hint="eastAsia"/>
              </w:rPr>
              <w:t>賞味期限</w:t>
            </w:r>
          </w:p>
          <w:p w:rsidR="00C67430" w:rsidRDefault="00722817">
            <w:pPr>
              <w:pStyle w:val="a5"/>
              <w:ind w:rightChars="-54" w:right="-113"/>
              <w:jc w:val="center"/>
            </w:pPr>
            <w:r>
              <w:rPr>
                <w:rFonts w:hint="eastAsia"/>
              </w:rPr>
              <w:t>保存方法</w:t>
            </w:r>
          </w:p>
        </w:tc>
        <w:tc>
          <w:tcPr>
            <w:tcW w:w="7257" w:type="dxa"/>
          </w:tcPr>
          <w:p w:rsidR="00C67430" w:rsidRDefault="00722817">
            <w:pPr>
              <w:pStyle w:val="a5"/>
              <w:spacing w:line="240" w:lineRule="exact"/>
              <w:ind w:left="160" w:rightChars="-53" w:right="-111" w:hangingChars="100" w:hanging="160"/>
              <w:jc w:val="both"/>
            </w:pPr>
            <w:r>
              <w:rPr>
                <w:rFonts w:hint="eastAsia"/>
                <w:sz w:val="16"/>
                <w:szCs w:val="16"/>
              </w:rPr>
              <w:t>※賞味期限や保存方法を設定した根拠となる分析結果等の写しを添付すること。</w:t>
            </w:r>
          </w:p>
          <w:p w:rsidR="00C67430" w:rsidRDefault="00C67430">
            <w:pPr>
              <w:pStyle w:val="a5"/>
              <w:spacing w:line="240" w:lineRule="exact"/>
              <w:ind w:left="240" w:rightChars="-53" w:right="-111" w:hangingChars="100" w:hanging="240"/>
              <w:jc w:val="both"/>
            </w:pPr>
          </w:p>
          <w:p w:rsidR="00C67430" w:rsidRDefault="00722817">
            <w:pPr>
              <w:pStyle w:val="a5"/>
              <w:spacing w:line="240" w:lineRule="exact"/>
              <w:ind w:rightChars="-53" w:right="-111" w:firstLineChars="100" w:firstLine="240"/>
              <w:jc w:val="both"/>
            </w:pPr>
            <w:r>
              <w:rPr>
                <w:rFonts w:hint="eastAsia"/>
              </w:rPr>
              <w:t>賞味期限：</w:t>
            </w:r>
            <w:r>
              <w:rPr>
                <w:rFonts w:hint="eastAsia"/>
                <w:u w:val="single"/>
              </w:rPr>
              <w:t xml:space="preserve">　　　　　　　　　</w:t>
            </w:r>
          </w:p>
          <w:p w:rsidR="00C67430" w:rsidRDefault="00722817">
            <w:pPr>
              <w:pStyle w:val="a5"/>
              <w:ind w:rightChars="-53" w:right="-111" w:firstLineChars="100" w:firstLine="240"/>
              <w:jc w:val="both"/>
            </w:pPr>
            <w:r>
              <w:rPr>
                <w:rFonts w:hint="eastAsia"/>
              </w:rPr>
              <w:t>保存方法：</w:t>
            </w:r>
            <w:r>
              <w:rPr>
                <w:rFonts w:hint="eastAsia"/>
                <w:u w:val="single"/>
              </w:rPr>
              <w:t xml:space="preserve">　　　　　　　　　</w:t>
            </w:r>
          </w:p>
          <w:p w:rsidR="00C67430" w:rsidRDefault="00C67430">
            <w:pPr>
              <w:pStyle w:val="a5"/>
              <w:spacing w:line="240" w:lineRule="exact"/>
              <w:ind w:rightChars="-53" w:right="-111"/>
              <w:jc w:val="both"/>
            </w:pPr>
          </w:p>
        </w:tc>
      </w:tr>
      <w:tr w:rsidR="00C67430">
        <w:trPr>
          <w:trHeight w:val="683"/>
        </w:trPr>
        <w:tc>
          <w:tcPr>
            <w:tcW w:w="2234" w:type="dxa"/>
            <w:vAlign w:val="center"/>
          </w:tcPr>
          <w:p w:rsidR="00C67430" w:rsidRDefault="00722817">
            <w:pPr>
              <w:pStyle w:val="a5"/>
              <w:ind w:rightChars="-54" w:right="-113"/>
              <w:jc w:val="center"/>
            </w:pPr>
            <w:r>
              <w:rPr>
                <w:rFonts w:hint="eastAsia"/>
                <w:noProof/>
                <w:sz w:val="21"/>
                <w:szCs w:val="21"/>
              </w:rPr>
              <mc:AlternateContent>
                <mc:Choice Requires="wps">
                  <w:drawing>
                    <wp:anchor distT="0" distB="0" distL="114300" distR="114300" simplePos="0" relativeHeight="251662336" behindDoc="0" locked="0" layoutInCell="1" allowOverlap="1">
                      <wp:simplePos x="0" y="0"/>
                      <wp:positionH relativeFrom="column">
                        <wp:posOffset>100330</wp:posOffset>
                      </wp:positionH>
                      <wp:positionV relativeFrom="paragraph">
                        <wp:posOffset>217170</wp:posOffset>
                      </wp:positionV>
                      <wp:extent cx="1133475" cy="4381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1133475" cy="438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75A4D" id="大かっこ 6" o:spid="_x0000_s1026" type="#_x0000_t185" style="position:absolute;left:0;text-align:left;margin-left:7.9pt;margin-top:17.1pt;width:89.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" strokecolor="black [3200]" strokeweight=".5pt">
                      <v:stroke joinstyle="miter"/>
                    </v:shape>
                  </w:pict>
                </mc:Fallback>
              </mc:AlternateContent>
            </w:r>
            <w:r>
              <w:rPr>
                <w:rFonts w:hint="eastAsia"/>
              </w:rPr>
              <w:t>その他</w:t>
            </w:r>
          </w:p>
          <w:p w:rsidR="00C67430" w:rsidRDefault="00722817">
            <w:pPr>
              <w:pStyle w:val="a5"/>
              <w:ind w:rightChars="-54" w:right="-113"/>
              <w:jc w:val="center"/>
              <w:rPr>
                <w:sz w:val="21"/>
                <w:szCs w:val="21"/>
              </w:rPr>
            </w:pPr>
            <w:r>
              <w:rPr>
                <w:rFonts w:hint="eastAsia"/>
                <w:sz w:val="21"/>
                <w:szCs w:val="21"/>
              </w:rPr>
              <w:t>ほしいも生産に</w:t>
            </w:r>
          </w:p>
          <w:p w:rsidR="00C67430" w:rsidRDefault="00722817">
            <w:pPr>
              <w:pStyle w:val="a5"/>
              <w:ind w:rightChars="-54" w:right="-113"/>
              <w:jc w:val="center"/>
            </w:pPr>
            <w:r>
              <w:rPr>
                <w:rFonts w:hint="eastAsia"/>
                <w:sz w:val="21"/>
                <w:szCs w:val="21"/>
              </w:rPr>
              <w:t>関するこだわり</w:t>
            </w:r>
          </w:p>
        </w:tc>
        <w:tc>
          <w:tcPr>
            <w:tcW w:w="7257" w:type="dxa"/>
          </w:tcPr>
          <w:p w:rsidR="00C67430" w:rsidRDefault="00722817">
            <w:pPr>
              <w:pStyle w:val="a5"/>
              <w:spacing w:line="240" w:lineRule="exact"/>
              <w:ind w:left="240" w:rightChars="-53" w:right="-111" w:hangingChars="100" w:hanging="240"/>
              <w:jc w:val="both"/>
            </w:pPr>
            <w:r>
              <w:rPr>
                <w:noProof/>
              </w:rPr>
              <mc:AlternateContent>
                <mc:Choice Requires="wps">
                  <w:drawing>
                    <wp:anchor distT="45720" distB="45720" distL="114300" distR="114300" simplePos="0" relativeHeight="251682816" behindDoc="0" locked="0" layoutInCell="1" allowOverlap="1">
                      <wp:simplePos x="0" y="0"/>
                      <wp:positionH relativeFrom="page">
                        <wp:posOffset>-83185</wp:posOffset>
                      </wp:positionH>
                      <wp:positionV relativeFrom="paragraph">
                        <wp:posOffset>-5715</wp:posOffset>
                      </wp:positionV>
                      <wp:extent cx="2360930" cy="14046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C67430" w:rsidRDefault="00722817">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任意</w:t>
                                  </w:r>
                                  <w:r>
                                    <w:rPr>
                                      <w:rFonts w:ascii="ＭＳ 明朝" w:eastAsia="ＭＳ 明朝" w:hAnsi="ＭＳ 明朝" w:hint="eastAsia"/>
                                    </w:rPr>
                                    <w:t>記述欄</w:t>
                                  </w:r>
                                  <w:r>
                                    <w:rPr>
                                      <w:rFonts w:ascii="ＭＳ 明朝" w:eastAsia="ＭＳ 明朝" w:hAnsi="ＭＳ 明朝"/>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55pt;margin-top:-.45pt;width:185.9pt;height:110.6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" filled="f" stroked="f">
                      <v:textbox style="mso-fit-shape-to-text:t">
                        <w:txbxContent>
                          <w:p>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任意</w:t>
                            </w:r>
                            <w:r>
                              <w:rPr>
                                <w:rFonts w:ascii="ＭＳ 明朝" w:eastAsia="ＭＳ 明朝" w:hAnsi="ＭＳ 明朝" w:hint="eastAsia"/>
                              </w:rPr>
                              <w:t>記述欄</w:t>
                            </w:r>
                            <w:r>
                              <w:rPr>
                                <w:rFonts w:ascii="ＭＳ 明朝" w:eastAsia="ＭＳ 明朝" w:hAnsi="ＭＳ 明朝"/>
                              </w:rPr>
                              <w:t>）</w:t>
                            </w:r>
                          </w:p>
                        </w:txbxContent>
                      </v:textbox>
                      <w10:wrap anchorx="page"/>
                    </v:shape>
                  </w:pict>
                </mc:Fallback>
              </mc:AlternateContent>
            </w:r>
          </w:p>
          <w:p w:rsidR="00C67430" w:rsidRDefault="00C67430">
            <w:pPr>
              <w:pStyle w:val="a5"/>
              <w:spacing w:line="240" w:lineRule="exact"/>
              <w:ind w:left="240" w:rightChars="-53" w:right="-111" w:hangingChars="100" w:hanging="240"/>
              <w:jc w:val="both"/>
            </w:pPr>
          </w:p>
          <w:p w:rsidR="00C67430" w:rsidRDefault="00C67430">
            <w:pPr>
              <w:pStyle w:val="a5"/>
              <w:spacing w:line="240" w:lineRule="exact"/>
              <w:ind w:left="240" w:rightChars="-53" w:right="-111" w:hangingChars="100" w:hanging="240"/>
              <w:jc w:val="both"/>
            </w:pPr>
          </w:p>
          <w:p w:rsidR="00C67430" w:rsidRDefault="00C67430">
            <w:pPr>
              <w:pStyle w:val="a5"/>
              <w:spacing w:line="240" w:lineRule="exact"/>
              <w:ind w:rightChars="-53" w:right="-111"/>
              <w:jc w:val="both"/>
            </w:pPr>
          </w:p>
          <w:p w:rsidR="00C67430" w:rsidRDefault="00C67430">
            <w:pPr>
              <w:pStyle w:val="a5"/>
              <w:spacing w:line="240" w:lineRule="exact"/>
              <w:ind w:left="240" w:rightChars="-53" w:right="-111" w:hangingChars="100" w:hanging="240"/>
              <w:jc w:val="both"/>
            </w:pPr>
          </w:p>
          <w:p w:rsidR="00C67430" w:rsidRDefault="00C67430">
            <w:pPr>
              <w:pStyle w:val="a5"/>
              <w:spacing w:line="240" w:lineRule="exact"/>
              <w:ind w:left="240" w:rightChars="-53" w:right="-111" w:hangingChars="100" w:hanging="240"/>
              <w:jc w:val="both"/>
            </w:pPr>
          </w:p>
          <w:p w:rsidR="00C67430" w:rsidRDefault="00C67430">
            <w:pPr>
              <w:pStyle w:val="a5"/>
              <w:spacing w:line="240" w:lineRule="exact"/>
              <w:ind w:left="240" w:rightChars="-53" w:right="-111" w:hangingChars="100" w:hanging="240"/>
              <w:jc w:val="both"/>
            </w:pPr>
          </w:p>
          <w:p w:rsidR="00C67430" w:rsidRDefault="00C67430">
            <w:pPr>
              <w:pStyle w:val="a5"/>
              <w:spacing w:line="240" w:lineRule="exact"/>
              <w:ind w:left="240" w:rightChars="-53" w:right="-111" w:hangingChars="100" w:hanging="240"/>
              <w:jc w:val="both"/>
            </w:pPr>
          </w:p>
          <w:p w:rsidR="00C67430" w:rsidRDefault="00C67430">
            <w:pPr>
              <w:pStyle w:val="a5"/>
              <w:spacing w:line="240" w:lineRule="exact"/>
              <w:ind w:left="240" w:rightChars="-53" w:right="-111" w:hangingChars="100" w:hanging="240"/>
              <w:jc w:val="both"/>
            </w:pPr>
          </w:p>
          <w:p w:rsidR="00C67430" w:rsidRDefault="00C67430">
            <w:pPr>
              <w:pStyle w:val="a5"/>
              <w:spacing w:line="240" w:lineRule="exact"/>
              <w:ind w:left="240" w:rightChars="-53" w:right="-111" w:hangingChars="100" w:hanging="240"/>
              <w:jc w:val="both"/>
            </w:pPr>
          </w:p>
          <w:p w:rsidR="00C67430" w:rsidRDefault="00C67430">
            <w:pPr>
              <w:pStyle w:val="a5"/>
              <w:spacing w:line="240" w:lineRule="exact"/>
              <w:ind w:left="240" w:rightChars="-53" w:right="-111" w:hangingChars="100" w:hanging="240"/>
              <w:jc w:val="both"/>
            </w:pPr>
          </w:p>
          <w:p w:rsidR="00C67430" w:rsidRDefault="00C67430">
            <w:pPr>
              <w:pStyle w:val="a5"/>
              <w:spacing w:line="240" w:lineRule="exact"/>
              <w:ind w:left="240" w:rightChars="-53" w:right="-111" w:hangingChars="100" w:hanging="240"/>
              <w:jc w:val="both"/>
            </w:pPr>
          </w:p>
          <w:p w:rsidR="00C67430" w:rsidRDefault="00C67430">
            <w:pPr>
              <w:pStyle w:val="a5"/>
              <w:spacing w:line="240" w:lineRule="exact"/>
              <w:ind w:left="240" w:rightChars="-53" w:right="-111" w:hangingChars="100" w:hanging="240"/>
              <w:jc w:val="both"/>
            </w:pPr>
          </w:p>
        </w:tc>
      </w:tr>
    </w:tbl>
    <w:p w:rsidR="00C67430" w:rsidRDefault="00C67430">
      <w:pPr>
        <w:pStyle w:val="a5"/>
        <w:ind w:right="959"/>
        <w:jc w:val="both"/>
      </w:pPr>
    </w:p>
    <w:p w:rsidR="00C67430" w:rsidRDefault="00C67430">
      <w:pPr>
        <w:pStyle w:val="a5"/>
        <w:ind w:right="959"/>
        <w:jc w:val="both"/>
      </w:pPr>
    </w:p>
    <w:p w:rsidR="00C67430" w:rsidRDefault="00C67430">
      <w:pPr>
        <w:pStyle w:val="a5"/>
        <w:ind w:right="959"/>
        <w:jc w:val="both"/>
      </w:pPr>
    </w:p>
    <w:p w:rsidR="00C67430" w:rsidRDefault="00C67430">
      <w:pPr>
        <w:pStyle w:val="a5"/>
        <w:ind w:right="959"/>
        <w:jc w:val="both"/>
      </w:pPr>
    </w:p>
    <w:p w:rsidR="00C67430" w:rsidRDefault="00C67430">
      <w:pPr>
        <w:pStyle w:val="a5"/>
        <w:ind w:right="959"/>
        <w:jc w:val="both"/>
      </w:pPr>
    </w:p>
    <w:p w:rsidR="00C67430" w:rsidRDefault="00C67430" w:rsidP="00E372E2">
      <w:pPr>
        <w:pStyle w:val="a5"/>
        <w:ind w:right="-1"/>
        <w:jc w:val="both"/>
        <w:rPr>
          <w:rFonts w:hint="eastAsia"/>
        </w:rPr>
      </w:pPr>
      <w:bookmarkStart w:id="0" w:name="_GoBack"/>
      <w:bookmarkEnd w:id="0"/>
    </w:p>
    <w:sectPr w:rsidR="00C6743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430" w:rsidRDefault="00722817">
      <w:r>
        <w:separator/>
      </w:r>
    </w:p>
  </w:endnote>
  <w:endnote w:type="continuationSeparator" w:id="0">
    <w:p w:rsidR="00C67430" w:rsidRDefault="0072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430" w:rsidRDefault="00722817">
      <w:r>
        <w:separator/>
      </w:r>
    </w:p>
  </w:footnote>
  <w:footnote w:type="continuationSeparator" w:id="0">
    <w:p w:rsidR="00C67430" w:rsidRDefault="00722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65845"/>
    <w:multiLevelType w:val="hybridMultilevel"/>
    <w:tmpl w:val="2A5097CA"/>
    <w:lvl w:ilvl="0" w:tplc="F0C4128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5F4D48"/>
    <w:multiLevelType w:val="hybridMultilevel"/>
    <w:tmpl w:val="A56005EC"/>
    <w:lvl w:ilvl="0" w:tplc="1A662B8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30"/>
    <w:rsid w:val="00722817"/>
    <w:rsid w:val="00C67430"/>
    <w:rsid w:val="00E37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643D65B"/>
  <w15:chartTrackingRefBased/>
  <w15:docId w15:val="{CC26A80D-8851-4CF6-B086-3FE9DAB0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ＭＳ 明朝" w:eastAsia="ＭＳ 明朝" w:hAnsi="ＭＳ 明朝"/>
      <w:sz w:val="24"/>
      <w:szCs w:val="24"/>
    </w:rPr>
  </w:style>
  <w:style w:type="character" w:customStyle="1" w:styleId="a4">
    <w:name w:val="記 (文字)"/>
    <w:basedOn w:val="a0"/>
    <w:link w:val="a3"/>
    <w:uiPriority w:val="99"/>
    <w:rPr>
      <w:rFonts w:ascii="ＭＳ 明朝" w:eastAsia="ＭＳ 明朝" w:hAnsi="ＭＳ 明朝"/>
      <w:sz w:val="24"/>
      <w:szCs w:val="24"/>
    </w:rPr>
  </w:style>
  <w:style w:type="paragraph" w:styleId="a5">
    <w:name w:val="Closing"/>
    <w:basedOn w:val="a"/>
    <w:link w:val="a6"/>
    <w:uiPriority w:val="99"/>
    <w:unhideWhenUsed/>
    <w:pPr>
      <w:jc w:val="right"/>
    </w:pPr>
    <w:rPr>
      <w:rFonts w:ascii="ＭＳ 明朝" w:eastAsia="ＭＳ 明朝" w:hAnsi="ＭＳ 明朝"/>
      <w:sz w:val="24"/>
      <w:szCs w:val="24"/>
    </w:rPr>
  </w:style>
  <w:style w:type="character" w:customStyle="1" w:styleId="a6">
    <w:name w:val="結語 (文字)"/>
    <w:basedOn w:val="a0"/>
    <w:link w:val="a5"/>
    <w:uiPriority w:val="99"/>
    <w:rPr>
      <w:rFonts w:ascii="ＭＳ 明朝" w:eastAsia="ＭＳ 明朝" w:hAnsi="ＭＳ 明朝"/>
      <w:sz w:val="24"/>
      <w:szCs w:val="24"/>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0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R0203xxxx</dc:creator>
  <cp:keywords/>
  <dc:description/>
  <cp:lastModifiedBy>Administrator</cp:lastModifiedBy>
  <cp:revision>4</cp:revision>
  <cp:lastPrinted>2023-11-29T08:21:00Z</cp:lastPrinted>
  <dcterms:created xsi:type="dcterms:W3CDTF">2023-12-06T04:33:00Z</dcterms:created>
  <dcterms:modified xsi:type="dcterms:W3CDTF">2023-12-12T01:10:00Z</dcterms:modified>
</cp:coreProperties>
</file>