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0B048B" w:rsidP="00133D1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-517525</wp:posOffset>
                </wp:positionV>
                <wp:extent cx="1366520" cy="310515"/>
                <wp:effectExtent l="0" t="0" r="2413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8B" w:rsidRPr="000B048B" w:rsidRDefault="000B048B" w:rsidP="000B04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048B">
                              <w:rPr>
                                <w:rFonts w:hint="eastAsia"/>
                                <w:sz w:val="22"/>
                              </w:rPr>
                              <w:t>全国統一様式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3.05pt;margin-top:-40.75pt;width:107.6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" fillcolor="white [3201]" strokeweight=".25pt">
                <v:stroke dashstyle="longDash"/>
                <v:textbox>
                  <w:txbxContent>
                    <w:p w:rsidR="000B048B" w:rsidRPr="000B048B" w:rsidRDefault="000B048B" w:rsidP="000B048B">
                      <w:pPr>
                        <w:jc w:val="center"/>
                        <w:rPr>
                          <w:sz w:val="22"/>
                        </w:rPr>
                      </w:pPr>
                      <w:r w:rsidRPr="000B048B">
                        <w:rPr>
                          <w:rFonts w:hint="eastAsia"/>
                          <w:sz w:val="22"/>
                        </w:rPr>
                        <w:t>全国統一様式</w:t>
                      </w:r>
                    </w:p>
                  </w:txbxContent>
                </v:textbox>
              </v:shape>
            </w:pict>
          </mc:Fallback>
        </mc:AlternateContent>
      </w:r>
      <w:r w:rsidR="00133D15">
        <w:rPr>
          <w:rFonts w:hint="eastAsia"/>
          <w:sz w:val="22"/>
        </w:rPr>
        <w:t>別記様式第１号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第２条関係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42399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50FAF">
        <w:rPr>
          <w:rFonts w:hint="eastAsia"/>
          <w:sz w:val="22"/>
        </w:rPr>
        <w:t>茨城県筑西土木</w:t>
      </w:r>
      <w:r w:rsidR="007B14D2" w:rsidRPr="007B14D2">
        <w:rPr>
          <w:rFonts w:hint="eastAsia"/>
          <w:sz w:val="22"/>
        </w:rPr>
        <w:t>事務所長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A50FAF" w:rsidRDefault="00A50FAF">
      <w:pPr>
        <w:rPr>
          <w:rFonts w:hint="eastAsia"/>
          <w:sz w:val="22"/>
        </w:rPr>
      </w:pP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06" w:rsidRDefault="00422806" w:rsidP="00DC74B5">
      <w:r>
        <w:separator/>
      </w:r>
    </w:p>
  </w:endnote>
  <w:endnote w:type="continuationSeparator" w:id="0">
    <w:p w:rsidR="00422806" w:rsidRDefault="00422806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06" w:rsidRDefault="00422806" w:rsidP="00DC74B5">
      <w:r>
        <w:separator/>
      </w:r>
    </w:p>
  </w:footnote>
  <w:footnote w:type="continuationSeparator" w:id="0">
    <w:p w:rsidR="00422806" w:rsidRDefault="00422806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22806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A50FAF"/>
    <w:rsid w:val="00B0539A"/>
    <w:rsid w:val="00B23825"/>
    <w:rsid w:val="00B71048"/>
    <w:rsid w:val="00BB6A03"/>
    <w:rsid w:val="00C158E1"/>
    <w:rsid w:val="00C679DB"/>
    <w:rsid w:val="00C83CB5"/>
    <w:rsid w:val="00C8704C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FE50C"/>
  <w15:docId w15:val="{12D13935-33E0-4AF8-8AD1-2929E93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33</cp:revision>
  <dcterms:created xsi:type="dcterms:W3CDTF">2020-09-07T08:45:00Z</dcterms:created>
  <dcterms:modified xsi:type="dcterms:W3CDTF">2022-10-27T04:30:00Z</dcterms:modified>
</cp:coreProperties>
</file>