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6FD9" w:rsidRPr="00234537" w:rsidRDefault="00CC2D9D" w:rsidP="00CC2D9D">
      <w:pPr>
        <w:jc w:val="center"/>
        <w:rPr>
          <w:rFonts w:ascii="ＭＳ ゴシック" w:eastAsia="ＭＳ ゴシック" w:hAnsi="ＭＳ ゴシック"/>
          <w:sz w:val="28"/>
          <w:szCs w:val="28"/>
        </w:rPr>
      </w:pPr>
      <w:r w:rsidRPr="00234537">
        <w:rPr>
          <w:rFonts w:ascii="ＭＳ ゴシック" w:eastAsia="ＭＳ ゴシック" w:hAnsi="ＭＳ ゴシック" w:hint="eastAsia"/>
          <w:sz w:val="28"/>
          <w:szCs w:val="28"/>
        </w:rPr>
        <w:t>認知症疾患医療センター指定申請書（要綱様式第1号）の記載要領</w:t>
      </w:r>
    </w:p>
    <w:p w:rsidR="00CC2D9D" w:rsidRPr="003E053F" w:rsidRDefault="00CC2D9D">
      <w:pPr>
        <w:rPr>
          <w:rFonts w:ascii="ＭＳ ゴシック" w:eastAsia="ＭＳ ゴシック" w:hAnsi="ＭＳ ゴシック"/>
          <w:sz w:val="24"/>
        </w:rPr>
      </w:pPr>
    </w:p>
    <w:p w:rsidR="003E053F" w:rsidRPr="003E053F" w:rsidRDefault="003E053F">
      <w:pPr>
        <w:rPr>
          <w:rFonts w:ascii="ＭＳ ゴシック" w:eastAsia="ＭＳ ゴシック" w:hAnsi="ＭＳ ゴシック"/>
          <w:sz w:val="24"/>
        </w:rPr>
      </w:pPr>
      <w:r w:rsidRPr="003E053F">
        <w:rPr>
          <w:rFonts w:ascii="ＭＳ ゴシック" w:eastAsia="ＭＳ ゴシック" w:hAnsi="ＭＳ ゴシック" w:hint="eastAsia"/>
          <w:sz w:val="24"/>
        </w:rPr>
        <w:t>◆共通事項</w:t>
      </w:r>
    </w:p>
    <w:p w:rsidR="003E053F" w:rsidRDefault="003E053F">
      <w:pPr>
        <w:rPr>
          <w:sz w:val="24"/>
        </w:rPr>
      </w:pPr>
      <w:r w:rsidRPr="003E053F">
        <w:rPr>
          <w:rFonts w:hint="eastAsia"/>
          <w:sz w:val="24"/>
        </w:rPr>
        <w:t xml:space="preserve">　○</w:t>
      </w:r>
      <w:r>
        <w:rPr>
          <w:rFonts w:hint="eastAsia"/>
          <w:sz w:val="24"/>
        </w:rPr>
        <w:t>記入欄に書き切れないときは</w:t>
      </w:r>
      <w:r w:rsidR="0025289D">
        <w:rPr>
          <w:rFonts w:hint="eastAsia"/>
          <w:sz w:val="24"/>
        </w:rPr>
        <w:t>、</w:t>
      </w:r>
      <w:r>
        <w:rPr>
          <w:rFonts w:hint="eastAsia"/>
          <w:sz w:val="24"/>
        </w:rPr>
        <w:t>「別添のとおり」と記載し</w:t>
      </w:r>
      <w:r w:rsidR="0025289D">
        <w:rPr>
          <w:rFonts w:hint="eastAsia"/>
          <w:sz w:val="24"/>
        </w:rPr>
        <w:t>、</w:t>
      </w:r>
      <w:r>
        <w:rPr>
          <w:rFonts w:hint="eastAsia"/>
          <w:sz w:val="24"/>
        </w:rPr>
        <w:t>書類を添付してください。</w:t>
      </w:r>
    </w:p>
    <w:p w:rsidR="003E053F" w:rsidRPr="003E053F" w:rsidRDefault="003E053F" w:rsidP="003E053F">
      <w:pPr>
        <w:ind w:left="480" w:hangingChars="200" w:hanging="480"/>
        <w:rPr>
          <w:sz w:val="24"/>
        </w:rPr>
      </w:pPr>
      <w:r>
        <w:rPr>
          <w:rFonts w:hint="eastAsia"/>
          <w:sz w:val="24"/>
        </w:rPr>
        <w:t xml:space="preserve">　○記入事項の理解に役立つ資料（広報誌やホームページを印字したもの</w:t>
      </w:r>
      <w:r w:rsidR="0025289D">
        <w:rPr>
          <w:rFonts w:hint="eastAsia"/>
          <w:sz w:val="24"/>
        </w:rPr>
        <w:t>、</w:t>
      </w:r>
      <w:r>
        <w:rPr>
          <w:rFonts w:hint="eastAsia"/>
          <w:sz w:val="24"/>
        </w:rPr>
        <w:t>研修会や連絡会の次第など）を必要に応じて添付してください。</w:t>
      </w:r>
    </w:p>
    <w:p w:rsidR="00E30486" w:rsidRPr="003E053F" w:rsidRDefault="00E30486">
      <w:pPr>
        <w:rPr>
          <w:sz w:val="24"/>
        </w:rPr>
      </w:pPr>
    </w:p>
    <w:p w:rsidR="00CC2D9D" w:rsidRPr="003E053F" w:rsidRDefault="00CC2D9D">
      <w:pPr>
        <w:rPr>
          <w:rFonts w:ascii="ＭＳ ゴシック" w:eastAsia="ＭＳ ゴシック" w:hAnsi="ＭＳ ゴシック"/>
          <w:sz w:val="24"/>
        </w:rPr>
      </w:pPr>
      <w:r w:rsidRPr="003E053F">
        <w:rPr>
          <w:rFonts w:ascii="ＭＳ ゴシック" w:eastAsia="ＭＳ ゴシック" w:hAnsi="ＭＳ ゴシック" w:hint="eastAsia"/>
          <w:sz w:val="24"/>
        </w:rPr>
        <w:t>別添資料１</w:t>
      </w:r>
    </w:p>
    <w:p w:rsidR="0025289D" w:rsidRDefault="0025289D">
      <w:pPr>
        <w:rPr>
          <w:rFonts w:ascii="ＭＳ ゴシック" w:eastAsia="ＭＳ ゴシック" w:hAnsi="ＭＳ ゴシック"/>
          <w:b/>
          <w:sz w:val="24"/>
        </w:rPr>
      </w:pPr>
      <w:r>
        <w:rPr>
          <w:rFonts w:ascii="ＭＳ ゴシック" w:eastAsia="ＭＳ ゴシック" w:hAnsi="ＭＳ ゴシック" w:hint="eastAsia"/>
          <w:b/>
          <w:sz w:val="24"/>
        </w:rPr>
        <w:t>◆１　指定対象医療機関の概要</w:t>
      </w:r>
    </w:p>
    <w:p w:rsidR="0025289D" w:rsidRPr="00691658" w:rsidRDefault="0025289D">
      <w:pPr>
        <w:rPr>
          <w:rFonts w:ascii="ＭＳ 明朝" w:hAnsi="ＭＳ 明朝"/>
          <w:sz w:val="24"/>
        </w:rPr>
      </w:pPr>
      <w:r w:rsidRPr="00691658">
        <w:rPr>
          <w:rFonts w:ascii="ＭＳ 明朝" w:hAnsi="ＭＳ 明朝" w:hint="eastAsia"/>
          <w:sz w:val="24"/>
        </w:rPr>
        <w:t xml:space="preserve">　</w:t>
      </w:r>
      <w:r w:rsidRPr="00691658">
        <w:rPr>
          <w:rFonts w:ascii="ＭＳ 明朝" w:hAnsi="ＭＳ 明朝" w:hint="eastAsia"/>
          <w:b/>
          <w:sz w:val="24"/>
        </w:rPr>
        <w:t>〇「</w:t>
      </w:r>
      <w:r w:rsidRPr="0025289D">
        <w:rPr>
          <w:rFonts w:ascii="ＭＳ 明朝" w:hAnsi="ＭＳ 明朝" w:hint="eastAsia"/>
          <w:b/>
          <w:sz w:val="24"/>
        </w:rPr>
        <w:t>応募類型</w:t>
      </w:r>
      <w:r>
        <w:rPr>
          <w:rFonts w:ascii="ＭＳ 明朝" w:hAnsi="ＭＳ 明朝" w:hint="eastAsia"/>
          <w:b/>
          <w:sz w:val="24"/>
        </w:rPr>
        <w:t>」</w:t>
      </w:r>
      <w:r w:rsidR="00A3780C">
        <w:rPr>
          <w:rFonts w:ascii="ＭＳ 明朝" w:hAnsi="ＭＳ 明朝" w:hint="eastAsia"/>
          <w:sz w:val="24"/>
        </w:rPr>
        <w:t xml:space="preserve">　　「基幹型」または「地域型」</w:t>
      </w:r>
      <w:r>
        <w:rPr>
          <w:rFonts w:ascii="ＭＳ 明朝" w:hAnsi="ＭＳ 明朝" w:hint="eastAsia"/>
          <w:sz w:val="24"/>
        </w:rPr>
        <w:t>を記載してください。</w:t>
      </w:r>
    </w:p>
    <w:p w:rsidR="0025289D" w:rsidRPr="00691658" w:rsidRDefault="0025289D" w:rsidP="0025289D">
      <w:pPr>
        <w:ind w:firstLineChars="100" w:firstLine="241"/>
        <w:rPr>
          <w:rFonts w:ascii="ＭＳ 明朝" w:hAnsi="ＭＳ 明朝"/>
          <w:b/>
          <w:sz w:val="24"/>
        </w:rPr>
      </w:pPr>
      <w:r>
        <w:rPr>
          <w:rFonts w:ascii="ＭＳ 明朝" w:hAnsi="ＭＳ 明朝" w:hint="eastAsia"/>
          <w:b/>
          <w:sz w:val="24"/>
        </w:rPr>
        <w:t>〇「</w:t>
      </w:r>
      <w:r w:rsidRPr="0025289D">
        <w:rPr>
          <w:rFonts w:ascii="ＭＳ 明朝" w:hAnsi="ＭＳ 明朝" w:hint="eastAsia"/>
          <w:b/>
          <w:sz w:val="24"/>
        </w:rPr>
        <w:t>設置主体</w:t>
      </w:r>
      <w:r>
        <w:rPr>
          <w:rFonts w:ascii="ＭＳ 明朝" w:hAnsi="ＭＳ 明朝" w:hint="eastAsia"/>
          <w:b/>
          <w:sz w:val="24"/>
        </w:rPr>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9"/>
        <w:gridCol w:w="7284"/>
      </w:tblGrid>
      <w:tr w:rsidR="0025289D" w:rsidRPr="00691658" w:rsidTr="00691658">
        <w:trPr>
          <w:trHeight w:val="430"/>
        </w:trPr>
        <w:tc>
          <w:tcPr>
            <w:tcW w:w="1701" w:type="dxa"/>
            <w:shd w:val="clear" w:color="auto" w:fill="auto"/>
            <w:vAlign w:val="center"/>
          </w:tcPr>
          <w:p w:rsidR="0025289D" w:rsidRPr="00691658" w:rsidRDefault="00F66795" w:rsidP="00691658">
            <w:pPr>
              <w:jc w:val="center"/>
              <w:rPr>
                <w:rFonts w:ascii="ＭＳ 明朝" w:hAnsi="ＭＳ 明朝"/>
                <w:sz w:val="24"/>
              </w:rPr>
            </w:pPr>
            <w:r w:rsidRPr="00691658">
              <w:rPr>
                <w:rFonts w:ascii="ＭＳ 明朝" w:hAnsi="ＭＳ 明朝" w:hint="eastAsia"/>
                <w:sz w:val="24"/>
              </w:rPr>
              <w:t>記載名称</w:t>
            </w:r>
          </w:p>
        </w:tc>
        <w:tc>
          <w:tcPr>
            <w:tcW w:w="7460" w:type="dxa"/>
            <w:shd w:val="clear" w:color="auto" w:fill="auto"/>
            <w:vAlign w:val="center"/>
          </w:tcPr>
          <w:p w:rsidR="0025289D" w:rsidRPr="00691658" w:rsidRDefault="00F66795" w:rsidP="00691658">
            <w:pPr>
              <w:jc w:val="center"/>
              <w:rPr>
                <w:rFonts w:ascii="ＭＳ 明朝" w:hAnsi="ＭＳ 明朝"/>
                <w:sz w:val="24"/>
              </w:rPr>
            </w:pPr>
            <w:r w:rsidRPr="00691658">
              <w:rPr>
                <w:rFonts w:ascii="ＭＳ 明朝" w:hAnsi="ＭＳ 明朝" w:hint="eastAsia"/>
                <w:sz w:val="24"/>
              </w:rPr>
              <w:t>事項</w:t>
            </w:r>
          </w:p>
        </w:tc>
      </w:tr>
      <w:tr w:rsidR="00F66795" w:rsidRPr="00F66795" w:rsidTr="00691658">
        <w:trPr>
          <w:trHeight w:val="430"/>
        </w:trPr>
        <w:tc>
          <w:tcPr>
            <w:tcW w:w="1701" w:type="dxa"/>
            <w:shd w:val="clear" w:color="auto" w:fill="auto"/>
            <w:vAlign w:val="center"/>
            <w:hideMark/>
          </w:tcPr>
          <w:p w:rsidR="00F66795" w:rsidRPr="00691658" w:rsidRDefault="00F66795" w:rsidP="00691658">
            <w:pPr>
              <w:widowControl/>
              <w:jc w:val="center"/>
              <w:rPr>
                <w:rFonts w:ascii="ＭＳ 明朝" w:hAnsi="ＭＳ 明朝" w:cs="ＭＳ Ｐゴシック"/>
                <w:kern w:val="0"/>
                <w:sz w:val="24"/>
              </w:rPr>
            </w:pPr>
            <w:r w:rsidRPr="00691658">
              <w:rPr>
                <w:rFonts w:ascii="ＭＳ 明朝" w:hAnsi="ＭＳ 明朝" w:cs="ＭＳ Ｐゴシック" w:hint="eastAsia"/>
                <w:kern w:val="0"/>
                <w:sz w:val="24"/>
              </w:rPr>
              <w:t>医療法人</w:t>
            </w:r>
          </w:p>
        </w:tc>
        <w:tc>
          <w:tcPr>
            <w:tcW w:w="7460" w:type="dxa"/>
            <w:shd w:val="clear" w:color="auto" w:fill="auto"/>
            <w:vAlign w:val="center"/>
            <w:hideMark/>
          </w:tcPr>
          <w:p w:rsidR="00F66795" w:rsidRPr="00691658" w:rsidRDefault="00F66795" w:rsidP="00691658">
            <w:pPr>
              <w:widowControl/>
              <w:jc w:val="left"/>
              <w:rPr>
                <w:rFonts w:ascii="ＭＳ 明朝" w:hAnsi="ＭＳ 明朝" w:cs="ＭＳ Ｐゴシック"/>
                <w:kern w:val="0"/>
                <w:sz w:val="24"/>
              </w:rPr>
            </w:pPr>
            <w:r w:rsidRPr="00691658">
              <w:rPr>
                <w:rFonts w:ascii="ＭＳ 明朝" w:hAnsi="ＭＳ 明朝" w:cs="ＭＳ Ｐゴシック" w:hint="eastAsia"/>
                <w:kern w:val="0"/>
                <w:sz w:val="24"/>
              </w:rPr>
              <w:t>特定医療法人</w:t>
            </w:r>
            <w:r w:rsidR="001420D1" w:rsidRPr="00691658">
              <w:rPr>
                <w:rFonts w:ascii="ＭＳ 明朝" w:hAnsi="ＭＳ 明朝" w:cs="ＭＳ Ｐゴシック" w:hint="eastAsia"/>
                <w:kern w:val="0"/>
                <w:sz w:val="24"/>
              </w:rPr>
              <w:t>、</w:t>
            </w:r>
            <w:r w:rsidRPr="00691658">
              <w:rPr>
                <w:rFonts w:ascii="ＭＳ 明朝" w:hAnsi="ＭＳ 明朝" w:cs="ＭＳ Ｐゴシック" w:hint="eastAsia"/>
                <w:kern w:val="0"/>
                <w:sz w:val="24"/>
              </w:rPr>
              <w:t>社会医療法人を含む。</w:t>
            </w:r>
          </w:p>
        </w:tc>
      </w:tr>
      <w:tr w:rsidR="00F66795" w:rsidRPr="00F66795" w:rsidTr="00691658">
        <w:trPr>
          <w:trHeight w:val="430"/>
        </w:trPr>
        <w:tc>
          <w:tcPr>
            <w:tcW w:w="1701" w:type="dxa"/>
            <w:shd w:val="clear" w:color="auto" w:fill="auto"/>
            <w:vAlign w:val="center"/>
            <w:hideMark/>
          </w:tcPr>
          <w:p w:rsidR="00F66795" w:rsidRPr="00691658" w:rsidRDefault="00F66795" w:rsidP="00691658">
            <w:pPr>
              <w:widowControl/>
              <w:jc w:val="center"/>
              <w:rPr>
                <w:rFonts w:ascii="ＭＳ 明朝" w:hAnsi="ＭＳ 明朝" w:cs="ＭＳ Ｐゴシック"/>
                <w:kern w:val="0"/>
                <w:sz w:val="24"/>
              </w:rPr>
            </w:pPr>
            <w:r w:rsidRPr="00691658">
              <w:rPr>
                <w:rFonts w:ascii="ＭＳ 明朝" w:hAnsi="ＭＳ 明朝" w:cs="ＭＳ Ｐゴシック" w:hint="eastAsia"/>
                <w:kern w:val="0"/>
                <w:sz w:val="24"/>
              </w:rPr>
              <w:t>国</w:t>
            </w:r>
          </w:p>
        </w:tc>
        <w:tc>
          <w:tcPr>
            <w:tcW w:w="7460" w:type="dxa"/>
            <w:shd w:val="clear" w:color="auto" w:fill="auto"/>
            <w:vAlign w:val="center"/>
            <w:hideMark/>
          </w:tcPr>
          <w:p w:rsidR="00F66795" w:rsidRPr="00691658" w:rsidRDefault="00F66795" w:rsidP="00691658">
            <w:pPr>
              <w:widowControl/>
              <w:jc w:val="left"/>
              <w:rPr>
                <w:rFonts w:ascii="ＭＳ 明朝" w:hAnsi="ＭＳ 明朝" w:cs="ＭＳ Ｐゴシック"/>
                <w:kern w:val="0"/>
                <w:sz w:val="24"/>
              </w:rPr>
            </w:pPr>
            <w:r w:rsidRPr="00691658">
              <w:rPr>
                <w:rFonts w:ascii="ＭＳ 明朝" w:hAnsi="ＭＳ 明朝" w:cs="ＭＳ Ｐゴシック" w:hint="eastAsia"/>
                <w:kern w:val="0"/>
                <w:sz w:val="24"/>
              </w:rPr>
              <w:t>国立大学独立行政法人および国立病院機構独立行政法人を含む。</w:t>
            </w:r>
          </w:p>
        </w:tc>
      </w:tr>
      <w:tr w:rsidR="00F66795" w:rsidRPr="00F66795" w:rsidTr="00691658">
        <w:trPr>
          <w:trHeight w:val="430"/>
        </w:trPr>
        <w:tc>
          <w:tcPr>
            <w:tcW w:w="1701" w:type="dxa"/>
            <w:shd w:val="clear" w:color="auto" w:fill="auto"/>
            <w:vAlign w:val="center"/>
            <w:hideMark/>
          </w:tcPr>
          <w:p w:rsidR="00F66795" w:rsidRPr="00691658" w:rsidRDefault="00F66795" w:rsidP="00691658">
            <w:pPr>
              <w:widowControl/>
              <w:jc w:val="center"/>
              <w:rPr>
                <w:rFonts w:ascii="ＭＳ 明朝" w:hAnsi="ＭＳ 明朝" w:cs="ＭＳ Ｐゴシック"/>
                <w:kern w:val="0"/>
                <w:sz w:val="24"/>
              </w:rPr>
            </w:pPr>
            <w:r w:rsidRPr="00691658">
              <w:rPr>
                <w:rFonts w:ascii="ＭＳ 明朝" w:hAnsi="ＭＳ 明朝" w:cs="ＭＳ Ｐゴシック" w:hint="eastAsia"/>
                <w:kern w:val="0"/>
                <w:sz w:val="24"/>
              </w:rPr>
              <w:t>個人</w:t>
            </w:r>
          </w:p>
        </w:tc>
        <w:tc>
          <w:tcPr>
            <w:tcW w:w="7460" w:type="dxa"/>
            <w:shd w:val="clear" w:color="auto" w:fill="auto"/>
            <w:vAlign w:val="center"/>
            <w:hideMark/>
          </w:tcPr>
          <w:p w:rsidR="00F66795" w:rsidRPr="00691658" w:rsidRDefault="00F66795" w:rsidP="00691658">
            <w:pPr>
              <w:widowControl/>
              <w:jc w:val="left"/>
              <w:rPr>
                <w:rFonts w:ascii="ＭＳ 明朝" w:hAnsi="ＭＳ 明朝" w:cs="ＭＳ Ｐゴシック"/>
                <w:kern w:val="0"/>
                <w:sz w:val="24"/>
              </w:rPr>
            </w:pPr>
            <w:r w:rsidRPr="00691658">
              <w:rPr>
                <w:rFonts w:ascii="ＭＳ 明朝" w:hAnsi="ＭＳ 明朝" w:cs="ＭＳ Ｐゴシック" w:hint="eastAsia"/>
                <w:kern w:val="0"/>
                <w:sz w:val="24"/>
              </w:rPr>
              <w:t>一般財団法人</w:t>
            </w:r>
            <w:r w:rsidR="001420D1" w:rsidRPr="00691658">
              <w:rPr>
                <w:rFonts w:ascii="ＭＳ 明朝" w:hAnsi="ＭＳ 明朝" w:cs="ＭＳ Ｐゴシック" w:hint="eastAsia"/>
                <w:kern w:val="0"/>
                <w:sz w:val="24"/>
              </w:rPr>
              <w:t>、</w:t>
            </w:r>
            <w:r w:rsidRPr="00691658">
              <w:rPr>
                <w:rFonts w:ascii="ＭＳ 明朝" w:hAnsi="ＭＳ 明朝" w:cs="ＭＳ Ｐゴシック" w:hint="eastAsia"/>
                <w:kern w:val="0"/>
                <w:sz w:val="24"/>
              </w:rPr>
              <w:t>公益財団法人</w:t>
            </w:r>
            <w:r w:rsidR="001420D1" w:rsidRPr="00691658">
              <w:rPr>
                <w:rFonts w:ascii="ＭＳ 明朝" w:hAnsi="ＭＳ 明朝" w:cs="ＭＳ Ｐゴシック" w:hint="eastAsia"/>
                <w:kern w:val="0"/>
                <w:sz w:val="24"/>
              </w:rPr>
              <w:t>、</w:t>
            </w:r>
            <w:r w:rsidRPr="00691658">
              <w:rPr>
                <w:rFonts w:ascii="ＭＳ 明朝" w:hAnsi="ＭＳ 明朝" w:cs="ＭＳ Ｐゴシック" w:hint="eastAsia"/>
                <w:kern w:val="0"/>
                <w:sz w:val="24"/>
              </w:rPr>
              <w:t>株式会社を含む。</w:t>
            </w:r>
          </w:p>
        </w:tc>
      </w:tr>
    </w:tbl>
    <w:p w:rsidR="0025289D" w:rsidRDefault="0025289D">
      <w:pPr>
        <w:rPr>
          <w:rFonts w:ascii="ＭＳ ゴシック" w:eastAsia="ＭＳ ゴシック" w:hAnsi="ＭＳ ゴシック"/>
          <w:b/>
          <w:sz w:val="24"/>
        </w:rPr>
      </w:pPr>
    </w:p>
    <w:p w:rsidR="00F66795" w:rsidRDefault="00F66795">
      <w:pPr>
        <w:rPr>
          <w:rFonts w:ascii="ＭＳ ゴシック" w:eastAsia="ＭＳ ゴシック" w:hAnsi="ＭＳ ゴシック"/>
          <w:b/>
          <w:sz w:val="24"/>
        </w:rPr>
      </w:pPr>
      <w:r>
        <w:rPr>
          <w:rFonts w:ascii="ＭＳ ゴシック" w:eastAsia="ＭＳ ゴシック" w:hAnsi="ＭＳ ゴシック" w:hint="eastAsia"/>
          <w:b/>
          <w:sz w:val="24"/>
        </w:rPr>
        <w:t xml:space="preserve">　〇「医療機関種別」</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252"/>
      </w:tblGrid>
      <w:tr w:rsidR="00F66795" w:rsidRPr="00691658" w:rsidTr="00691658">
        <w:trPr>
          <w:trHeight w:val="430"/>
        </w:trPr>
        <w:tc>
          <w:tcPr>
            <w:tcW w:w="1701" w:type="dxa"/>
            <w:shd w:val="clear" w:color="auto" w:fill="auto"/>
            <w:vAlign w:val="center"/>
          </w:tcPr>
          <w:p w:rsidR="00F66795" w:rsidRPr="00691658" w:rsidRDefault="00F66795" w:rsidP="00691658">
            <w:pPr>
              <w:jc w:val="center"/>
              <w:rPr>
                <w:rFonts w:ascii="ＭＳ 明朝" w:hAnsi="ＭＳ 明朝"/>
                <w:sz w:val="24"/>
              </w:rPr>
            </w:pPr>
            <w:r w:rsidRPr="00691658">
              <w:rPr>
                <w:rFonts w:ascii="ＭＳ 明朝" w:hAnsi="ＭＳ 明朝" w:hint="eastAsia"/>
                <w:sz w:val="24"/>
              </w:rPr>
              <w:t>記載名称</w:t>
            </w:r>
          </w:p>
        </w:tc>
        <w:tc>
          <w:tcPr>
            <w:tcW w:w="7460" w:type="dxa"/>
            <w:shd w:val="clear" w:color="auto" w:fill="auto"/>
            <w:vAlign w:val="center"/>
          </w:tcPr>
          <w:p w:rsidR="00F66795" w:rsidRPr="00691658" w:rsidRDefault="00F66795" w:rsidP="00691658">
            <w:pPr>
              <w:jc w:val="center"/>
              <w:rPr>
                <w:rFonts w:ascii="ＭＳ 明朝" w:hAnsi="ＭＳ 明朝"/>
                <w:sz w:val="24"/>
              </w:rPr>
            </w:pPr>
            <w:r w:rsidRPr="00691658">
              <w:rPr>
                <w:rFonts w:ascii="ＭＳ 明朝" w:hAnsi="ＭＳ 明朝" w:hint="eastAsia"/>
                <w:sz w:val="24"/>
              </w:rPr>
              <w:t>事項</w:t>
            </w:r>
          </w:p>
        </w:tc>
      </w:tr>
      <w:tr w:rsidR="00F66795" w:rsidRPr="00F66795" w:rsidTr="00691658">
        <w:trPr>
          <w:trHeight w:val="600"/>
        </w:trPr>
        <w:tc>
          <w:tcPr>
            <w:tcW w:w="1701" w:type="dxa"/>
            <w:shd w:val="clear" w:color="auto" w:fill="auto"/>
            <w:vAlign w:val="center"/>
            <w:hideMark/>
          </w:tcPr>
          <w:p w:rsidR="00F66795" w:rsidRPr="00691658" w:rsidRDefault="00F66795" w:rsidP="00691658">
            <w:pPr>
              <w:widowControl/>
              <w:jc w:val="center"/>
              <w:rPr>
                <w:rFonts w:ascii="ＭＳ 明朝" w:hAnsi="ＭＳ 明朝" w:cs="ＭＳ Ｐゴシック"/>
                <w:kern w:val="0"/>
                <w:sz w:val="24"/>
              </w:rPr>
            </w:pPr>
            <w:r w:rsidRPr="00691658">
              <w:rPr>
                <w:rFonts w:ascii="ＭＳ 明朝" w:hAnsi="ＭＳ 明朝" w:cs="ＭＳ Ｐゴシック" w:hint="eastAsia"/>
                <w:kern w:val="0"/>
                <w:sz w:val="24"/>
              </w:rPr>
              <w:t>一般病院</w:t>
            </w:r>
          </w:p>
        </w:tc>
        <w:tc>
          <w:tcPr>
            <w:tcW w:w="7460" w:type="dxa"/>
            <w:shd w:val="clear" w:color="auto" w:fill="auto"/>
            <w:vAlign w:val="center"/>
            <w:hideMark/>
          </w:tcPr>
          <w:p w:rsidR="00F66795" w:rsidRPr="00691658" w:rsidRDefault="00F66795" w:rsidP="00691658">
            <w:pPr>
              <w:widowControl/>
              <w:jc w:val="left"/>
              <w:rPr>
                <w:rFonts w:ascii="ＭＳ 明朝" w:hAnsi="ＭＳ 明朝" w:cs="ＭＳ Ｐゴシック"/>
                <w:kern w:val="0"/>
                <w:sz w:val="24"/>
              </w:rPr>
            </w:pPr>
            <w:r w:rsidRPr="00691658">
              <w:rPr>
                <w:rFonts w:ascii="ＭＳ 明朝" w:hAnsi="ＭＳ 明朝" w:cs="ＭＳ Ｐゴシック" w:hint="eastAsia"/>
                <w:kern w:val="0"/>
                <w:sz w:val="24"/>
              </w:rPr>
              <w:t>「精神科病院」「診療所」以外に該当するもの</w:t>
            </w:r>
          </w:p>
        </w:tc>
      </w:tr>
      <w:tr w:rsidR="00F66795" w:rsidRPr="00F66795" w:rsidTr="00691658">
        <w:trPr>
          <w:trHeight w:val="600"/>
        </w:trPr>
        <w:tc>
          <w:tcPr>
            <w:tcW w:w="1701" w:type="dxa"/>
            <w:shd w:val="clear" w:color="auto" w:fill="auto"/>
            <w:vAlign w:val="center"/>
            <w:hideMark/>
          </w:tcPr>
          <w:p w:rsidR="00F66795" w:rsidRPr="00691658" w:rsidRDefault="00F66795" w:rsidP="00691658">
            <w:pPr>
              <w:widowControl/>
              <w:jc w:val="center"/>
              <w:rPr>
                <w:rFonts w:ascii="ＭＳ 明朝" w:hAnsi="ＭＳ 明朝" w:cs="ＭＳ Ｐゴシック"/>
                <w:kern w:val="0"/>
                <w:sz w:val="24"/>
              </w:rPr>
            </w:pPr>
            <w:r w:rsidRPr="00691658">
              <w:rPr>
                <w:rFonts w:ascii="ＭＳ 明朝" w:hAnsi="ＭＳ 明朝" w:cs="ＭＳ Ｐゴシック" w:hint="eastAsia"/>
                <w:kern w:val="0"/>
                <w:sz w:val="24"/>
              </w:rPr>
              <w:t>精神科病院</w:t>
            </w:r>
          </w:p>
        </w:tc>
        <w:tc>
          <w:tcPr>
            <w:tcW w:w="7460" w:type="dxa"/>
            <w:shd w:val="clear" w:color="auto" w:fill="auto"/>
            <w:vAlign w:val="center"/>
            <w:hideMark/>
          </w:tcPr>
          <w:p w:rsidR="00F66795" w:rsidRPr="00691658" w:rsidRDefault="00F66795" w:rsidP="00691658">
            <w:pPr>
              <w:widowControl/>
              <w:jc w:val="left"/>
              <w:rPr>
                <w:rFonts w:ascii="ＭＳ 明朝" w:hAnsi="ＭＳ 明朝" w:cs="ＭＳ Ｐゴシック"/>
                <w:kern w:val="0"/>
                <w:sz w:val="24"/>
              </w:rPr>
            </w:pPr>
            <w:r w:rsidRPr="00691658">
              <w:rPr>
                <w:rFonts w:ascii="ＭＳ 明朝" w:hAnsi="ＭＳ 明朝" w:cs="ＭＳ Ｐゴシック" w:hint="eastAsia"/>
                <w:kern w:val="0"/>
                <w:sz w:val="24"/>
              </w:rPr>
              <w:t>精神病床のみを有する病院</w:t>
            </w:r>
          </w:p>
        </w:tc>
      </w:tr>
      <w:tr w:rsidR="00F66795" w:rsidRPr="00F66795" w:rsidTr="00691658">
        <w:trPr>
          <w:trHeight w:val="600"/>
        </w:trPr>
        <w:tc>
          <w:tcPr>
            <w:tcW w:w="1701" w:type="dxa"/>
            <w:shd w:val="clear" w:color="auto" w:fill="auto"/>
            <w:noWrap/>
            <w:vAlign w:val="center"/>
            <w:hideMark/>
          </w:tcPr>
          <w:p w:rsidR="00F66795" w:rsidRPr="00691658" w:rsidRDefault="00F66795" w:rsidP="00691658">
            <w:pPr>
              <w:widowControl/>
              <w:jc w:val="center"/>
              <w:rPr>
                <w:rFonts w:ascii="ＭＳ 明朝" w:hAnsi="ＭＳ 明朝" w:cs="ＭＳ Ｐゴシック"/>
                <w:kern w:val="0"/>
                <w:sz w:val="24"/>
              </w:rPr>
            </w:pPr>
            <w:r w:rsidRPr="00691658">
              <w:rPr>
                <w:rFonts w:ascii="ＭＳ 明朝" w:hAnsi="ＭＳ 明朝" w:cs="ＭＳ Ｐゴシック" w:hint="eastAsia"/>
                <w:kern w:val="0"/>
                <w:sz w:val="24"/>
              </w:rPr>
              <w:t>診療所</w:t>
            </w:r>
          </w:p>
        </w:tc>
        <w:tc>
          <w:tcPr>
            <w:tcW w:w="7460" w:type="dxa"/>
            <w:shd w:val="clear" w:color="auto" w:fill="auto"/>
            <w:vAlign w:val="center"/>
            <w:hideMark/>
          </w:tcPr>
          <w:p w:rsidR="00F66795" w:rsidRPr="00691658" w:rsidRDefault="00F66795" w:rsidP="00691658">
            <w:pPr>
              <w:widowControl/>
              <w:jc w:val="left"/>
              <w:rPr>
                <w:rFonts w:ascii="ＭＳ 明朝" w:hAnsi="ＭＳ 明朝" w:cs="ＭＳ Ｐゴシック"/>
                <w:kern w:val="0"/>
                <w:sz w:val="24"/>
              </w:rPr>
            </w:pPr>
            <w:r w:rsidRPr="00691658">
              <w:rPr>
                <w:rFonts w:ascii="ＭＳ 明朝" w:hAnsi="ＭＳ 明朝" w:cs="ＭＳ Ｐゴシック" w:hint="eastAsia"/>
                <w:kern w:val="0"/>
                <w:sz w:val="24"/>
              </w:rPr>
              <w:t>患者を入院させるための施設を有しないもの又は１９人以下の患者を入院させるための施設を有するもの</w:t>
            </w:r>
          </w:p>
        </w:tc>
      </w:tr>
    </w:tbl>
    <w:p w:rsidR="0025289D" w:rsidRDefault="0025289D">
      <w:pPr>
        <w:rPr>
          <w:rFonts w:ascii="ＭＳ ゴシック" w:eastAsia="ＭＳ ゴシック" w:hAnsi="ＭＳ ゴシック"/>
          <w:b/>
          <w:sz w:val="24"/>
        </w:rPr>
      </w:pPr>
    </w:p>
    <w:p w:rsidR="008D7371" w:rsidRDefault="008D7371">
      <w:pPr>
        <w:rPr>
          <w:rFonts w:ascii="ＭＳ ゴシック" w:eastAsia="ＭＳ ゴシック" w:hAnsi="ＭＳ ゴシック"/>
          <w:b/>
          <w:sz w:val="24"/>
        </w:rPr>
      </w:pPr>
      <w:r>
        <w:rPr>
          <w:rFonts w:ascii="ＭＳ ゴシック" w:eastAsia="ＭＳ ゴシック" w:hAnsi="ＭＳ ゴシック" w:hint="eastAsia"/>
          <w:b/>
          <w:sz w:val="24"/>
        </w:rPr>
        <w:t xml:space="preserve">　〇「</w:t>
      </w:r>
      <w:r w:rsidR="001420D1">
        <w:rPr>
          <w:rFonts w:ascii="ＭＳ ゴシック" w:eastAsia="ＭＳ ゴシック" w:hAnsi="ＭＳ ゴシック" w:hint="eastAsia"/>
          <w:b/>
          <w:sz w:val="24"/>
        </w:rPr>
        <w:t>認知症に関する</w:t>
      </w:r>
      <w:r>
        <w:rPr>
          <w:rFonts w:ascii="ＭＳ ゴシック" w:eastAsia="ＭＳ ゴシック" w:hAnsi="ＭＳ ゴシック" w:hint="eastAsia"/>
          <w:b/>
          <w:sz w:val="24"/>
        </w:rPr>
        <w:t>相談件数」</w:t>
      </w:r>
    </w:p>
    <w:p w:rsidR="001420D1" w:rsidRPr="00691658" w:rsidRDefault="001420D1" w:rsidP="001420D1">
      <w:pPr>
        <w:ind w:leftChars="200" w:left="660" w:hangingChars="100" w:hanging="240"/>
        <w:rPr>
          <w:rFonts w:ascii="ＭＳ 明朝" w:hAnsi="ＭＳ 明朝"/>
          <w:sz w:val="24"/>
        </w:rPr>
      </w:pPr>
      <w:r w:rsidRPr="00691658">
        <w:rPr>
          <w:rFonts w:ascii="ＭＳ 明朝" w:hAnsi="ＭＳ 明朝" w:hint="eastAsia"/>
          <w:sz w:val="24"/>
        </w:rPr>
        <w:t>・ここでの「相談」は診療報酬のない相談やアセスメント等をいい、「受けたもの」と「発信したもの」の合計の</w:t>
      </w:r>
      <w:r w:rsidR="00580AA6">
        <w:rPr>
          <w:rFonts w:ascii="ＭＳ 明朝" w:hAnsi="ＭＳ 明朝" w:hint="eastAsia"/>
          <w:sz w:val="24"/>
        </w:rPr>
        <w:t>各年度の</w:t>
      </w:r>
      <w:r w:rsidRPr="00691658">
        <w:rPr>
          <w:rFonts w:ascii="ＭＳ 明朝" w:hAnsi="ＭＳ 明朝" w:hint="eastAsia"/>
          <w:sz w:val="24"/>
        </w:rPr>
        <w:t>延べ回数を計上する。</w:t>
      </w:r>
    </w:p>
    <w:p w:rsidR="001420D1" w:rsidRPr="00691658" w:rsidRDefault="001420D1" w:rsidP="001420D1">
      <w:pPr>
        <w:ind w:leftChars="200" w:left="660" w:hangingChars="100" w:hanging="240"/>
        <w:rPr>
          <w:rFonts w:ascii="ＭＳ 明朝" w:hAnsi="ＭＳ 明朝"/>
          <w:sz w:val="24"/>
        </w:rPr>
      </w:pPr>
      <w:r w:rsidRPr="00691658">
        <w:rPr>
          <w:rFonts w:ascii="ＭＳ 明朝" w:hAnsi="ＭＳ 明朝" w:hint="eastAsia"/>
          <w:sz w:val="24"/>
        </w:rPr>
        <w:t>・相談者は、患者、家族、介護者、地域包括支援センター職員、かかりつけ医、院内他診療科等の区別は問わない。</w:t>
      </w:r>
    </w:p>
    <w:p w:rsidR="001420D1" w:rsidRPr="00691658" w:rsidRDefault="001420D1" w:rsidP="001420D1">
      <w:pPr>
        <w:ind w:firstLineChars="300" w:firstLine="720"/>
        <w:rPr>
          <w:rFonts w:ascii="ＭＳ 明朝" w:hAnsi="ＭＳ 明朝"/>
          <w:sz w:val="24"/>
        </w:rPr>
      </w:pPr>
      <w:r w:rsidRPr="00691658">
        <w:rPr>
          <w:rFonts w:ascii="ＭＳ 明朝" w:hAnsi="ＭＳ 明朝" w:hint="eastAsia"/>
          <w:sz w:val="24"/>
        </w:rPr>
        <w:t>※ただし、同一の相談について重複カウントはしない。</w:t>
      </w:r>
    </w:p>
    <w:p w:rsidR="001420D1" w:rsidRPr="00691658" w:rsidRDefault="001420D1" w:rsidP="001420D1">
      <w:pPr>
        <w:ind w:firstLineChars="300" w:firstLine="720"/>
        <w:rPr>
          <w:rFonts w:ascii="ＭＳ 明朝" w:hAnsi="ＭＳ 明朝"/>
          <w:sz w:val="24"/>
        </w:rPr>
      </w:pPr>
      <w:r w:rsidRPr="00691658">
        <w:rPr>
          <w:rFonts w:ascii="ＭＳ 明朝" w:hAnsi="ＭＳ 明朝" w:hint="eastAsia"/>
          <w:sz w:val="24"/>
        </w:rPr>
        <w:t>（例）相談を「受けた」がその時に対応できず、折り返し「発信して」対応した</w:t>
      </w:r>
    </w:p>
    <w:p w:rsidR="001420D1" w:rsidRPr="00691658" w:rsidRDefault="001420D1" w:rsidP="001420D1">
      <w:pPr>
        <w:ind w:firstLineChars="500" w:firstLine="1200"/>
        <w:rPr>
          <w:rFonts w:ascii="ＭＳ 明朝" w:hAnsi="ＭＳ 明朝"/>
          <w:sz w:val="24"/>
        </w:rPr>
      </w:pPr>
      <w:r w:rsidRPr="00691658">
        <w:rPr>
          <w:rFonts w:ascii="ＭＳ 明朝" w:hAnsi="ＭＳ 明朝" w:hint="eastAsia"/>
          <w:sz w:val="24"/>
        </w:rPr>
        <w:t>場合には、「受けたもの」のみに計上する。</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8244"/>
      </w:tblGrid>
      <w:tr w:rsidR="006506C0" w:rsidRPr="00691658" w:rsidTr="00691658">
        <w:trPr>
          <w:trHeight w:val="430"/>
        </w:trPr>
        <w:tc>
          <w:tcPr>
            <w:tcW w:w="709" w:type="dxa"/>
            <w:shd w:val="clear" w:color="auto" w:fill="auto"/>
            <w:vAlign w:val="center"/>
          </w:tcPr>
          <w:p w:rsidR="006506C0" w:rsidRPr="00691658" w:rsidRDefault="001420D1" w:rsidP="00691658">
            <w:pPr>
              <w:jc w:val="center"/>
              <w:rPr>
                <w:rFonts w:ascii="ＭＳ 明朝" w:hAnsi="ＭＳ 明朝"/>
                <w:sz w:val="22"/>
              </w:rPr>
            </w:pPr>
            <w:r w:rsidRPr="00691658">
              <w:rPr>
                <w:rFonts w:ascii="ＭＳ 明朝" w:hAnsi="ＭＳ 明朝" w:hint="eastAsia"/>
                <w:sz w:val="22"/>
              </w:rPr>
              <w:t>項目</w:t>
            </w:r>
          </w:p>
        </w:tc>
        <w:tc>
          <w:tcPr>
            <w:tcW w:w="8452" w:type="dxa"/>
            <w:shd w:val="clear" w:color="auto" w:fill="auto"/>
            <w:vAlign w:val="center"/>
          </w:tcPr>
          <w:p w:rsidR="006506C0" w:rsidRPr="00691658" w:rsidRDefault="001420D1" w:rsidP="00691658">
            <w:pPr>
              <w:jc w:val="center"/>
              <w:rPr>
                <w:rFonts w:ascii="ＭＳ 明朝" w:hAnsi="ＭＳ 明朝"/>
                <w:sz w:val="22"/>
              </w:rPr>
            </w:pPr>
            <w:r w:rsidRPr="00691658">
              <w:rPr>
                <w:rFonts w:ascii="ＭＳ 明朝" w:hAnsi="ＭＳ 明朝" w:hint="eastAsia"/>
                <w:sz w:val="22"/>
              </w:rPr>
              <w:t>留意事項</w:t>
            </w:r>
          </w:p>
        </w:tc>
      </w:tr>
      <w:tr w:rsidR="006506C0" w:rsidRPr="00F66795" w:rsidTr="00691658">
        <w:trPr>
          <w:trHeight w:val="600"/>
        </w:trPr>
        <w:tc>
          <w:tcPr>
            <w:tcW w:w="709" w:type="dxa"/>
            <w:shd w:val="clear" w:color="auto" w:fill="auto"/>
            <w:vAlign w:val="center"/>
          </w:tcPr>
          <w:p w:rsidR="006506C0" w:rsidRPr="00691658" w:rsidRDefault="001420D1" w:rsidP="00691658">
            <w:pPr>
              <w:widowControl/>
              <w:jc w:val="center"/>
              <w:rPr>
                <w:rFonts w:ascii="ＭＳ 明朝" w:hAnsi="ＭＳ 明朝" w:cs="ＭＳ Ｐゴシック"/>
                <w:kern w:val="0"/>
                <w:sz w:val="22"/>
              </w:rPr>
            </w:pPr>
            <w:r w:rsidRPr="00691658">
              <w:rPr>
                <w:rFonts w:ascii="ＭＳ 明朝" w:hAnsi="ＭＳ 明朝" w:cs="ＭＳ Ｐゴシック" w:hint="eastAsia"/>
                <w:kern w:val="0"/>
                <w:sz w:val="22"/>
              </w:rPr>
              <w:t>面接</w:t>
            </w:r>
          </w:p>
        </w:tc>
        <w:tc>
          <w:tcPr>
            <w:tcW w:w="8452" w:type="dxa"/>
            <w:shd w:val="clear" w:color="auto" w:fill="auto"/>
            <w:vAlign w:val="center"/>
          </w:tcPr>
          <w:p w:rsidR="001420D1" w:rsidRPr="00691658" w:rsidRDefault="001420D1" w:rsidP="00691658">
            <w:pPr>
              <w:widowControl/>
              <w:jc w:val="left"/>
              <w:rPr>
                <w:rFonts w:ascii="ＭＳ 明朝" w:hAnsi="ＭＳ 明朝" w:cs="ＭＳ Ｐゴシック"/>
                <w:kern w:val="0"/>
                <w:sz w:val="22"/>
              </w:rPr>
            </w:pPr>
            <w:r w:rsidRPr="00691658">
              <w:rPr>
                <w:rFonts w:ascii="ＭＳ 明朝" w:hAnsi="ＭＳ 明朝" w:cs="ＭＳ Ｐゴシック" w:hint="eastAsia"/>
                <w:kern w:val="0"/>
                <w:sz w:val="22"/>
              </w:rPr>
              <w:t>・院内他科からの相談、自院開催による認知症カフェ等での面接も含めてよい。</w:t>
            </w:r>
          </w:p>
          <w:p w:rsidR="006506C0" w:rsidRPr="00691658" w:rsidRDefault="001420D1" w:rsidP="00691658">
            <w:pPr>
              <w:widowControl/>
              <w:jc w:val="left"/>
              <w:rPr>
                <w:rFonts w:ascii="ＭＳ 明朝" w:hAnsi="ＭＳ 明朝" w:cs="ＭＳ Ｐゴシック"/>
                <w:kern w:val="0"/>
                <w:sz w:val="22"/>
              </w:rPr>
            </w:pPr>
            <w:r w:rsidRPr="00691658">
              <w:rPr>
                <w:rFonts w:ascii="ＭＳ 明朝" w:hAnsi="ＭＳ 明朝" w:cs="ＭＳ Ｐゴシック" w:hint="eastAsia"/>
                <w:kern w:val="0"/>
                <w:sz w:val="22"/>
              </w:rPr>
              <w:t>・面接にカンファレンスを含むが、参加人数に関わらず1件でカウントする。</w:t>
            </w:r>
          </w:p>
        </w:tc>
      </w:tr>
      <w:tr w:rsidR="006506C0" w:rsidRPr="00F66795" w:rsidTr="00691658">
        <w:trPr>
          <w:trHeight w:val="600"/>
        </w:trPr>
        <w:tc>
          <w:tcPr>
            <w:tcW w:w="709" w:type="dxa"/>
            <w:shd w:val="clear" w:color="auto" w:fill="auto"/>
            <w:noWrap/>
            <w:vAlign w:val="center"/>
          </w:tcPr>
          <w:p w:rsidR="006506C0" w:rsidRPr="00691658" w:rsidRDefault="001420D1" w:rsidP="00691658">
            <w:pPr>
              <w:widowControl/>
              <w:jc w:val="center"/>
              <w:rPr>
                <w:rFonts w:ascii="ＭＳ 明朝" w:hAnsi="ＭＳ 明朝" w:cs="ＭＳ Ｐゴシック"/>
                <w:kern w:val="0"/>
                <w:sz w:val="22"/>
              </w:rPr>
            </w:pPr>
            <w:r w:rsidRPr="00691658">
              <w:rPr>
                <w:rFonts w:ascii="ＭＳ 明朝" w:hAnsi="ＭＳ 明朝" w:cs="ＭＳ Ｐゴシック" w:hint="eastAsia"/>
                <w:kern w:val="0"/>
                <w:sz w:val="22"/>
              </w:rPr>
              <w:t>訪問</w:t>
            </w:r>
          </w:p>
        </w:tc>
        <w:tc>
          <w:tcPr>
            <w:tcW w:w="8452" w:type="dxa"/>
            <w:shd w:val="clear" w:color="auto" w:fill="auto"/>
            <w:vAlign w:val="center"/>
          </w:tcPr>
          <w:p w:rsidR="001420D1" w:rsidRPr="00691658" w:rsidRDefault="001420D1" w:rsidP="00691658">
            <w:pPr>
              <w:widowControl/>
              <w:ind w:left="220" w:hangingChars="100" w:hanging="220"/>
              <w:jc w:val="left"/>
              <w:rPr>
                <w:rFonts w:ascii="ＭＳ 明朝" w:hAnsi="ＭＳ 明朝" w:cs="ＭＳ Ｐゴシック"/>
                <w:kern w:val="0"/>
                <w:sz w:val="22"/>
              </w:rPr>
            </w:pPr>
            <w:r w:rsidRPr="00691658">
              <w:rPr>
                <w:rFonts w:ascii="ＭＳ 明朝" w:hAnsi="ＭＳ 明朝" w:cs="ＭＳ Ｐゴシック" w:hint="eastAsia"/>
                <w:kern w:val="0"/>
                <w:sz w:val="22"/>
              </w:rPr>
              <w:t>・当事者等の自宅、他の医療機関、介護施設等を訪問し、認知症の医療やケアについて助言又は指導を行った場合等にカウントする。</w:t>
            </w:r>
          </w:p>
          <w:p w:rsidR="001420D1" w:rsidRPr="00691658" w:rsidRDefault="001420D1" w:rsidP="00691658">
            <w:pPr>
              <w:widowControl/>
              <w:ind w:left="220" w:hangingChars="100" w:hanging="220"/>
              <w:jc w:val="left"/>
              <w:rPr>
                <w:rFonts w:ascii="ＭＳ 明朝" w:hAnsi="ＭＳ 明朝" w:cs="ＭＳ Ｐゴシック"/>
                <w:kern w:val="0"/>
                <w:sz w:val="22"/>
              </w:rPr>
            </w:pPr>
            <w:r w:rsidRPr="00691658">
              <w:rPr>
                <w:rFonts w:ascii="ＭＳ 明朝" w:hAnsi="ＭＳ 明朝" w:cs="ＭＳ Ｐゴシック" w:hint="eastAsia"/>
                <w:kern w:val="0"/>
                <w:sz w:val="22"/>
              </w:rPr>
              <w:t>・認知症初期集中支援や物忘れ相談会，他施設で行う認知症カフェ等，院外に出向いて実施した相談も含めてよい。</w:t>
            </w:r>
          </w:p>
          <w:p w:rsidR="006506C0" w:rsidRPr="00691658" w:rsidRDefault="001420D1" w:rsidP="00691658">
            <w:pPr>
              <w:widowControl/>
              <w:ind w:left="220" w:hangingChars="100" w:hanging="220"/>
              <w:jc w:val="left"/>
              <w:rPr>
                <w:rFonts w:ascii="ＭＳ 明朝" w:hAnsi="ＭＳ 明朝" w:cs="ＭＳ Ｐゴシック"/>
                <w:kern w:val="0"/>
                <w:sz w:val="22"/>
              </w:rPr>
            </w:pPr>
            <w:r w:rsidRPr="00691658">
              <w:rPr>
                <w:rFonts w:ascii="ＭＳ 明朝" w:hAnsi="ＭＳ 明朝" w:cs="ＭＳ Ｐゴシック" w:hint="eastAsia"/>
                <w:kern w:val="0"/>
                <w:sz w:val="22"/>
              </w:rPr>
              <w:t>※往診は含まないが、同行した相談員が相談支援を実施した場合にはカウントすることができる。</w:t>
            </w:r>
          </w:p>
        </w:tc>
      </w:tr>
    </w:tbl>
    <w:p w:rsidR="00037042" w:rsidRDefault="00037042">
      <w:pPr>
        <w:rPr>
          <w:rFonts w:ascii="ＭＳ ゴシック" w:eastAsia="ＭＳ ゴシック" w:hAnsi="ＭＳ ゴシック"/>
          <w:b/>
          <w:sz w:val="24"/>
        </w:rPr>
      </w:pPr>
      <w:r>
        <w:rPr>
          <w:rFonts w:ascii="ＭＳ ゴシック" w:eastAsia="ＭＳ ゴシック" w:hAnsi="ＭＳ ゴシック" w:hint="eastAsia"/>
          <w:b/>
          <w:sz w:val="24"/>
        </w:rPr>
        <w:lastRenderedPageBreak/>
        <w:t xml:space="preserve">　〇「認知症に関する診断件数（実数）」</w:t>
      </w:r>
    </w:p>
    <w:p w:rsidR="00037042" w:rsidRDefault="00037042" w:rsidP="00037042">
      <w:pPr>
        <w:ind w:firstLineChars="200" w:firstLine="480"/>
        <w:rPr>
          <w:rFonts w:ascii="ＭＳ 明朝" w:hAnsi="ＭＳ 明朝"/>
          <w:sz w:val="24"/>
        </w:rPr>
      </w:pPr>
      <w:r w:rsidRPr="00037042">
        <w:rPr>
          <w:rFonts w:ascii="ＭＳ 明朝" w:hAnsi="ＭＳ 明朝" w:hint="eastAsia"/>
          <w:sz w:val="24"/>
        </w:rPr>
        <w:t>・主たる病名を選択し、重複しないようにする。</w:t>
      </w:r>
    </w:p>
    <w:p w:rsidR="00037042" w:rsidRDefault="00037042" w:rsidP="00037042">
      <w:pPr>
        <w:ind w:firstLineChars="200" w:firstLine="480"/>
        <w:rPr>
          <w:rFonts w:ascii="ＭＳ 明朝" w:hAnsi="ＭＳ 明朝"/>
          <w:sz w:val="24"/>
        </w:rPr>
      </w:pPr>
      <w:r w:rsidRPr="00037042">
        <w:rPr>
          <w:rFonts w:ascii="ＭＳ 明朝" w:hAnsi="ＭＳ 明朝" w:hint="eastAsia"/>
          <w:sz w:val="24"/>
        </w:rPr>
        <w:t>・同一患者において、当該年度に</w:t>
      </w:r>
      <w:r>
        <w:rPr>
          <w:rFonts w:ascii="ＭＳ 明朝" w:hAnsi="ＭＳ 明朝" w:hint="eastAsia"/>
          <w:sz w:val="24"/>
        </w:rPr>
        <w:t>複数回受診があり、病名が変わった場合については</w:t>
      </w:r>
    </w:p>
    <w:p w:rsidR="00037042" w:rsidRPr="00691658" w:rsidRDefault="00037042" w:rsidP="00037042">
      <w:pPr>
        <w:ind w:leftChars="300" w:left="630"/>
        <w:rPr>
          <w:rFonts w:ascii="ＭＳ 明朝" w:hAnsi="ＭＳ 明朝"/>
          <w:sz w:val="24"/>
        </w:rPr>
      </w:pPr>
      <w:r>
        <w:rPr>
          <w:rFonts w:ascii="ＭＳ 明朝" w:hAnsi="ＭＳ 明朝" w:hint="eastAsia"/>
          <w:sz w:val="24"/>
        </w:rPr>
        <w:t>原則、最初の</w:t>
      </w:r>
      <w:r w:rsidRPr="00037042">
        <w:rPr>
          <w:rFonts w:ascii="ＭＳ 明朝" w:hAnsi="ＭＳ 明朝" w:hint="eastAsia"/>
          <w:sz w:val="24"/>
        </w:rPr>
        <w:t>診断の結果を計上する。</w:t>
      </w:r>
    </w:p>
    <w:p w:rsidR="00AE0038" w:rsidRDefault="00AE0038">
      <w:pPr>
        <w:rPr>
          <w:rFonts w:ascii="ＭＳ ゴシック" w:eastAsia="ＭＳ ゴシック" w:hAnsi="ＭＳ ゴシック"/>
          <w:b/>
          <w:sz w:val="24"/>
        </w:rPr>
      </w:pPr>
    </w:p>
    <w:p w:rsidR="00037042" w:rsidRDefault="00AE0038" w:rsidP="00AE0038">
      <w:pPr>
        <w:ind w:firstLineChars="100" w:firstLine="241"/>
        <w:rPr>
          <w:rFonts w:ascii="ＭＳ ゴシック" w:eastAsia="ＭＳ ゴシック" w:hAnsi="ＭＳ ゴシック"/>
          <w:b/>
          <w:sz w:val="24"/>
        </w:rPr>
      </w:pPr>
      <w:r>
        <w:rPr>
          <w:rFonts w:ascii="ＭＳ ゴシック" w:eastAsia="ＭＳ ゴシック" w:hAnsi="ＭＳ ゴシック" w:hint="eastAsia"/>
          <w:b/>
          <w:sz w:val="24"/>
        </w:rPr>
        <w:t>〇「</w:t>
      </w:r>
      <w:r w:rsidRPr="00AE0038">
        <w:rPr>
          <w:rFonts w:ascii="ＭＳ ゴシック" w:eastAsia="ＭＳ ゴシック" w:hAnsi="ＭＳ ゴシック" w:hint="eastAsia"/>
          <w:b/>
          <w:sz w:val="24"/>
        </w:rPr>
        <w:t>予約受付時から初診までの待機日数</w:t>
      </w:r>
      <w:r w:rsidR="006679C7">
        <w:rPr>
          <w:rFonts w:ascii="ＭＳ ゴシック" w:eastAsia="ＭＳ ゴシック" w:hAnsi="ＭＳ ゴシック" w:hint="eastAsia"/>
          <w:b/>
          <w:sz w:val="24"/>
        </w:rPr>
        <w:t>（年間平均）</w:t>
      </w:r>
      <w:r>
        <w:rPr>
          <w:rFonts w:ascii="ＭＳ ゴシック" w:eastAsia="ＭＳ ゴシック" w:hAnsi="ＭＳ ゴシック" w:hint="eastAsia"/>
          <w:b/>
          <w:sz w:val="24"/>
        </w:rPr>
        <w:t>」</w:t>
      </w:r>
    </w:p>
    <w:p w:rsidR="00E1156A" w:rsidRDefault="00AE0038" w:rsidP="00AE0038">
      <w:pPr>
        <w:ind w:firstLineChars="100" w:firstLine="240"/>
        <w:rPr>
          <w:rFonts w:ascii="ＭＳ 明朝" w:hAnsi="ＭＳ 明朝"/>
          <w:sz w:val="24"/>
        </w:rPr>
      </w:pPr>
      <w:r w:rsidRPr="00691658">
        <w:rPr>
          <w:rFonts w:ascii="ＭＳ 明朝" w:hAnsi="ＭＳ 明朝" w:hint="eastAsia"/>
          <w:sz w:val="24"/>
        </w:rPr>
        <w:t xml:space="preserve">　・</w:t>
      </w:r>
      <w:r w:rsidR="00E1156A" w:rsidRPr="00E1156A">
        <w:rPr>
          <w:rFonts w:ascii="ＭＳ 明朝" w:hAnsi="ＭＳ 明朝" w:hint="eastAsia"/>
          <w:sz w:val="24"/>
        </w:rPr>
        <w:t>緊急枠や特別枠を除き、</w:t>
      </w:r>
      <w:r w:rsidR="00FA579E">
        <w:rPr>
          <w:rFonts w:ascii="ＭＳ 明朝" w:hAnsi="ＭＳ 明朝" w:hint="eastAsia"/>
          <w:sz w:val="24"/>
        </w:rPr>
        <w:t>前年度（</w:t>
      </w:r>
      <w:r w:rsidR="00E1156A" w:rsidRPr="00E1156A">
        <w:rPr>
          <w:rFonts w:ascii="ＭＳ 明朝" w:hAnsi="ＭＳ 明朝" w:hint="eastAsia"/>
          <w:sz w:val="24"/>
        </w:rPr>
        <w:t>4月1</w:t>
      </w:r>
      <w:r w:rsidR="00FA579E">
        <w:rPr>
          <w:rFonts w:ascii="ＭＳ 明朝" w:hAnsi="ＭＳ 明朝" w:hint="eastAsia"/>
          <w:sz w:val="24"/>
        </w:rPr>
        <w:t>日～</w:t>
      </w:r>
      <w:r w:rsidR="00E1156A">
        <w:rPr>
          <w:rFonts w:ascii="ＭＳ 明朝" w:hAnsi="ＭＳ 明朝" w:hint="eastAsia"/>
          <w:sz w:val="24"/>
        </w:rPr>
        <w:t>年</w:t>
      </w:r>
      <w:r w:rsidR="00E1156A" w:rsidRPr="00E1156A">
        <w:rPr>
          <w:rFonts w:ascii="ＭＳ 明朝" w:hAnsi="ＭＳ 明朝" w:hint="eastAsia"/>
          <w:sz w:val="24"/>
        </w:rPr>
        <w:t>3月31日</w:t>
      </w:r>
      <w:r w:rsidR="00FA579E">
        <w:rPr>
          <w:rFonts w:ascii="ＭＳ 明朝" w:hAnsi="ＭＳ 明朝" w:hint="eastAsia"/>
          <w:sz w:val="24"/>
        </w:rPr>
        <w:t>）</w:t>
      </w:r>
      <w:r w:rsidR="00E1156A" w:rsidRPr="00E1156A">
        <w:rPr>
          <w:rFonts w:ascii="ＭＳ 明朝" w:hAnsi="ＭＳ 明朝" w:hint="eastAsia"/>
          <w:sz w:val="24"/>
        </w:rPr>
        <w:t>時点での待機日数の</w:t>
      </w:r>
    </w:p>
    <w:p w:rsidR="00AE0038" w:rsidRPr="00691658" w:rsidRDefault="00E1156A" w:rsidP="00E1156A">
      <w:pPr>
        <w:ind w:firstLineChars="300" w:firstLine="720"/>
        <w:rPr>
          <w:rFonts w:ascii="ＭＳ 明朝" w:hAnsi="ＭＳ 明朝"/>
          <w:sz w:val="24"/>
        </w:rPr>
      </w:pPr>
      <w:r w:rsidRPr="00E1156A">
        <w:rPr>
          <w:rFonts w:ascii="ＭＳ 明朝" w:hAnsi="ＭＳ 明朝" w:hint="eastAsia"/>
          <w:sz w:val="24"/>
        </w:rPr>
        <w:t>平均</w:t>
      </w:r>
      <w:r>
        <w:rPr>
          <w:rFonts w:ascii="ＭＳ 明朝" w:hAnsi="ＭＳ 明朝" w:hint="eastAsia"/>
          <w:sz w:val="24"/>
        </w:rPr>
        <w:t>日数</w:t>
      </w:r>
      <w:r w:rsidRPr="00E1156A">
        <w:rPr>
          <w:rFonts w:ascii="ＭＳ 明朝" w:hAnsi="ＭＳ 明朝" w:hint="eastAsia"/>
          <w:sz w:val="24"/>
        </w:rPr>
        <w:t>を</w:t>
      </w:r>
      <w:r>
        <w:rPr>
          <w:rFonts w:ascii="ＭＳ 明朝" w:hAnsi="ＭＳ 明朝" w:hint="eastAsia"/>
          <w:sz w:val="24"/>
        </w:rPr>
        <w:t>記載</w:t>
      </w:r>
      <w:r w:rsidRPr="00E1156A">
        <w:rPr>
          <w:rFonts w:ascii="ＭＳ 明朝" w:hAnsi="ＭＳ 明朝" w:hint="eastAsia"/>
          <w:sz w:val="24"/>
        </w:rPr>
        <w:t>する。</w:t>
      </w:r>
    </w:p>
    <w:p w:rsidR="00AE0038" w:rsidRDefault="00AE0038" w:rsidP="00AE0038">
      <w:pPr>
        <w:ind w:firstLineChars="100" w:firstLine="241"/>
        <w:rPr>
          <w:rFonts w:ascii="ＭＳ ゴシック" w:eastAsia="ＭＳ ゴシック" w:hAnsi="ＭＳ ゴシック"/>
          <w:b/>
          <w:sz w:val="24"/>
        </w:rPr>
      </w:pPr>
    </w:p>
    <w:p w:rsidR="00F56589" w:rsidRDefault="00F56589" w:rsidP="00AE0038">
      <w:pPr>
        <w:ind w:firstLineChars="100" w:firstLine="241"/>
        <w:rPr>
          <w:rFonts w:ascii="ＭＳ ゴシック" w:eastAsia="ＭＳ ゴシック" w:hAnsi="ＭＳ ゴシック"/>
          <w:b/>
          <w:sz w:val="24"/>
        </w:rPr>
      </w:pPr>
      <w:r>
        <w:rPr>
          <w:rFonts w:ascii="ＭＳ ゴシック" w:eastAsia="ＭＳ ゴシック" w:hAnsi="ＭＳ ゴシック" w:hint="eastAsia"/>
          <w:b/>
          <w:sz w:val="24"/>
        </w:rPr>
        <w:t>〇「診療報酬」</w:t>
      </w:r>
    </w:p>
    <w:p w:rsidR="00FA579E" w:rsidRDefault="00F56589" w:rsidP="00AE0038">
      <w:pPr>
        <w:ind w:firstLineChars="100" w:firstLine="241"/>
        <w:rPr>
          <w:rFonts w:ascii="ＭＳ 明朝" w:hAnsi="ＭＳ 明朝"/>
          <w:sz w:val="24"/>
        </w:rPr>
      </w:pPr>
      <w:r>
        <w:rPr>
          <w:rFonts w:ascii="ＭＳ ゴシック" w:eastAsia="ＭＳ ゴシック" w:hAnsi="ＭＳ ゴシック" w:hint="eastAsia"/>
          <w:b/>
          <w:sz w:val="24"/>
        </w:rPr>
        <w:t xml:space="preserve">　</w:t>
      </w:r>
      <w:r w:rsidRPr="00691658">
        <w:rPr>
          <w:rFonts w:ascii="ＭＳ 明朝" w:hAnsi="ＭＳ 明朝" w:hint="eastAsia"/>
          <w:sz w:val="24"/>
        </w:rPr>
        <w:t>・</w:t>
      </w:r>
      <w:r w:rsidR="00580AA6">
        <w:rPr>
          <w:rFonts w:ascii="ＭＳ 明朝" w:hAnsi="ＭＳ 明朝" w:hint="eastAsia"/>
          <w:sz w:val="24"/>
        </w:rPr>
        <w:t>各</w:t>
      </w:r>
      <w:r w:rsidR="00FA579E" w:rsidRPr="00691658">
        <w:rPr>
          <w:rFonts w:ascii="ＭＳ 明朝" w:hAnsi="ＭＳ 明朝" w:hint="eastAsia"/>
          <w:sz w:val="24"/>
        </w:rPr>
        <w:t>年度における、</w:t>
      </w:r>
      <w:r w:rsidR="00120D14">
        <w:rPr>
          <w:rFonts w:ascii="ＭＳ 明朝" w:hAnsi="ＭＳ 明朝" w:hint="eastAsia"/>
          <w:sz w:val="24"/>
        </w:rPr>
        <w:t>認知症専門診断管理料１、２及び認知症ケア加算１、２、</w:t>
      </w:r>
      <w:r w:rsidR="00120D14" w:rsidRPr="00120D14">
        <w:rPr>
          <w:rFonts w:ascii="ＭＳ 明朝" w:hAnsi="ＭＳ 明朝" w:hint="eastAsia"/>
          <w:sz w:val="24"/>
        </w:rPr>
        <w:t>３の</w:t>
      </w:r>
    </w:p>
    <w:p w:rsidR="00F56589" w:rsidRPr="00FA579E" w:rsidRDefault="00120D14" w:rsidP="00FA579E">
      <w:pPr>
        <w:ind w:firstLineChars="300" w:firstLine="720"/>
        <w:rPr>
          <w:rFonts w:ascii="ＭＳ 明朝" w:hAnsi="ＭＳ 明朝"/>
          <w:sz w:val="24"/>
        </w:rPr>
      </w:pPr>
      <w:r w:rsidRPr="00120D14">
        <w:rPr>
          <w:rFonts w:ascii="ＭＳ 明朝" w:hAnsi="ＭＳ 明朝" w:hint="eastAsia"/>
          <w:sz w:val="24"/>
        </w:rPr>
        <w:t>請求件数をカウントする。</w:t>
      </w:r>
    </w:p>
    <w:p w:rsidR="00F56589" w:rsidRDefault="00F56589" w:rsidP="00AE0038">
      <w:pPr>
        <w:ind w:firstLineChars="100" w:firstLine="241"/>
        <w:rPr>
          <w:rFonts w:ascii="ＭＳ ゴシック" w:eastAsia="ＭＳ ゴシック" w:hAnsi="ＭＳ ゴシック"/>
          <w:b/>
          <w:sz w:val="24"/>
        </w:rPr>
      </w:pPr>
    </w:p>
    <w:p w:rsidR="00C15FED" w:rsidRDefault="00C15FED" w:rsidP="00AE0038">
      <w:pPr>
        <w:ind w:firstLineChars="100" w:firstLine="241"/>
        <w:rPr>
          <w:rFonts w:ascii="ＭＳ ゴシック" w:eastAsia="ＭＳ ゴシック" w:hAnsi="ＭＳ ゴシック"/>
          <w:b/>
          <w:sz w:val="24"/>
        </w:rPr>
      </w:pPr>
      <w:r>
        <w:rPr>
          <w:rFonts w:ascii="ＭＳ ゴシック" w:eastAsia="ＭＳ ゴシック" w:hAnsi="ＭＳ ゴシック" w:hint="eastAsia"/>
          <w:b/>
          <w:sz w:val="24"/>
        </w:rPr>
        <w:t>〇「</w:t>
      </w:r>
      <w:r w:rsidRPr="00C15FED">
        <w:rPr>
          <w:rFonts w:ascii="ＭＳ ゴシック" w:eastAsia="ＭＳ ゴシック" w:hAnsi="ＭＳ ゴシック" w:hint="eastAsia"/>
          <w:b/>
          <w:sz w:val="24"/>
        </w:rPr>
        <w:t>救急医療機関</w:t>
      </w:r>
      <w:r>
        <w:rPr>
          <w:rFonts w:ascii="ＭＳ ゴシック" w:eastAsia="ＭＳ ゴシック" w:hAnsi="ＭＳ ゴシック" w:hint="eastAsia"/>
          <w:b/>
          <w:sz w:val="24"/>
        </w:rPr>
        <w:t>」</w:t>
      </w:r>
    </w:p>
    <w:p w:rsidR="00C15FED" w:rsidRPr="00691658" w:rsidRDefault="00A3780C" w:rsidP="00C15FED">
      <w:pPr>
        <w:ind w:leftChars="100" w:left="690" w:hangingChars="200" w:hanging="480"/>
        <w:rPr>
          <w:rFonts w:ascii="ＭＳ 明朝" w:hAnsi="ＭＳ 明朝"/>
          <w:sz w:val="24"/>
        </w:rPr>
      </w:pPr>
      <w:r>
        <w:rPr>
          <w:rFonts w:ascii="ＭＳ 明朝" w:hAnsi="ＭＳ 明朝" w:hint="eastAsia"/>
          <w:sz w:val="24"/>
        </w:rPr>
        <w:t xml:space="preserve">　・消防法２条９</w:t>
      </w:r>
      <w:r w:rsidR="00C15FED" w:rsidRPr="00691658">
        <w:rPr>
          <w:rFonts w:ascii="ＭＳ 明朝" w:hAnsi="ＭＳ 明朝" w:hint="eastAsia"/>
          <w:sz w:val="24"/>
        </w:rPr>
        <w:t>項により1964年の「救急病院等を定める省令（昭和39年2月20日厚生省令第8</w:t>
      </w:r>
      <w:r w:rsidR="0048725D">
        <w:rPr>
          <w:rFonts w:ascii="ＭＳ 明朝" w:hAnsi="ＭＳ 明朝" w:hint="eastAsia"/>
          <w:sz w:val="24"/>
        </w:rPr>
        <w:t>号）」に基づき、</w:t>
      </w:r>
      <w:r w:rsidR="00C15FED" w:rsidRPr="00691658">
        <w:rPr>
          <w:rFonts w:ascii="ＭＳ 明朝" w:hAnsi="ＭＳ 明朝" w:hint="eastAsia"/>
          <w:sz w:val="24"/>
        </w:rPr>
        <w:t>都道府県知事が告示し指定する病院のことをいう。</w:t>
      </w:r>
    </w:p>
    <w:p w:rsidR="00C15FED" w:rsidRDefault="00C15FED" w:rsidP="00AE0038">
      <w:pPr>
        <w:ind w:firstLineChars="100" w:firstLine="241"/>
        <w:rPr>
          <w:rFonts w:ascii="ＭＳ ゴシック" w:eastAsia="ＭＳ ゴシック" w:hAnsi="ＭＳ ゴシック"/>
          <w:b/>
          <w:sz w:val="24"/>
        </w:rPr>
      </w:pPr>
    </w:p>
    <w:p w:rsidR="00CC2D9D" w:rsidRPr="003E2FEF" w:rsidRDefault="00CC2D9D">
      <w:pPr>
        <w:rPr>
          <w:rFonts w:ascii="ＭＳ ゴシック" w:eastAsia="ＭＳ ゴシック" w:hAnsi="ＭＳ ゴシック"/>
          <w:b/>
          <w:sz w:val="24"/>
        </w:rPr>
      </w:pPr>
      <w:r w:rsidRPr="003E2FEF">
        <w:rPr>
          <w:rFonts w:ascii="ＭＳ ゴシック" w:eastAsia="ＭＳ ゴシック" w:hAnsi="ＭＳ ゴシック" w:hint="eastAsia"/>
          <w:b/>
          <w:sz w:val="24"/>
        </w:rPr>
        <w:t>◆</w:t>
      </w:r>
      <w:r w:rsidR="00D407F3" w:rsidRPr="003E2FEF">
        <w:rPr>
          <w:rFonts w:ascii="ＭＳ ゴシック" w:eastAsia="ＭＳ ゴシック" w:hAnsi="ＭＳ ゴシック" w:hint="eastAsia"/>
          <w:b/>
          <w:sz w:val="24"/>
        </w:rPr>
        <w:t>２</w:t>
      </w:r>
      <w:r w:rsidR="003E2FEF" w:rsidRPr="003E2FEF">
        <w:rPr>
          <w:rFonts w:ascii="ＭＳ ゴシック" w:eastAsia="ＭＳ ゴシック" w:hAnsi="ＭＳ ゴシック" w:hint="eastAsia"/>
          <w:b/>
          <w:sz w:val="24"/>
        </w:rPr>
        <w:t xml:space="preserve">　</w:t>
      </w:r>
      <w:r w:rsidR="00D407F3" w:rsidRPr="003E2FEF">
        <w:rPr>
          <w:rFonts w:ascii="ＭＳ ゴシック" w:eastAsia="ＭＳ ゴシック" w:hAnsi="ＭＳ ゴシック" w:hint="eastAsia"/>
          <w:b/>
          <w:sz w:val="24"/>
        </w:rPr>
        <w:t>事業運営体制</w:t>
      </w:r>
    </w:p>
    <w:p w:rsidR="00CC2D9D" w:rsidRPr="003E053F" w:rsidRDefault="00CC2D9D" w:rsidP="003E053F">
      <w:pPr>
        <w:ind w:left="723" w:hangingChars="300" w:hanging="723"/>
        <w:rPr>
          <w:b/>
          <w:sz w:val="24"/>
        </w:rPr>
      </w:pPr>
      <w:r w:rsidRPr="003E053F">
        <w:rPr>
          <w:rFonts w:hint="eastAsia"/>
          <w:b/>
          <w:sz w:val="24"/>
        </w:rPr>
        <w:t xml:space="preserve">　○「専門医療相談を受付する組織」</w:t>
      </w:r>
    </w:p>
    <w:p w:rsidR="00CC2D9D" w:rsidRPr="003E053F" w:rsidRDefault="00CC2D9D" w:rsidP="003E053F">
      <w:pPr>
        <w:ind w:left="720" w:hangingChars="300" w:hanging="720"/>
        <w:rPr>
          <w:sz w:val="24"/>
        </w:rPr>
      </w:pPr>
      <w:r w:rsidRPr="003E053F">
        <w:rPr>
          <w:rFonts w:hint="eastAsia"/>
          <w:sz w:val="24"/>
        </w:rPr>
        <w:t xml:space="preserve">　　・相談窓口の平日</w:t>
      </w:r>
      <w:r w:rsidR="0025289D">
        <w:rPr>
          <w:rFonts w:hint="eastAsia"/>
          <w:sz w:val="24"/>
        </w:rPr>
        <w:t>、</w:t>
      </w:r>
      <w:r w:rsidRPr="003E053F">
        <w:rPr>
          <w:rFonts w:hint="eastAsia"/>
          <w:sz w:val="24"/>
        </w:rPr>
        <w:t>休日</w:t>
      </w:r>
      <w:r w:rsidR="0025289D">
        <w:rPr>
          <w:rFonts w:hint="eastAsia"/>
          <w:sz w:val="24"/>
        </w:rPr>
        <w:t>、</w:t>
      </w:r>
      <w:r w:rsidRPr="003E053F">
        <w:rPr>
          <w:rFonts w:hint="eastAsia"/>
          <w:sz w:val="24"/>
        </w:rPr>
        <w:t>夜間等の対応に関する体制や</w:t>
      </w:r>
      <w:r w:rsidR="0025289D">
        <w:rPr>
          <w:rFonts w:hint="eastAsia"/>
          <w:sz w:val="24"/>
        </w:rPr>
        <w:t>、</w:t>
      </w:r>
      <w:r w:rsidRPr="003E053F">
        <w:rPr>
          <w:rFonts w:hint="eastAsia"/>
          <w:sz w:val="24"/>
        </w:rPr>
        <w:t>具体的な相談時間を記入してください。</w:t>
      </w:r>
    </w:p>
    <w:p w:rsidR="00CC2D9D" w:rsidRPr="003E053F" w:rsidRDefault="00CC2D9D" w:rsidP="003E053F">
      <w:pPr>
        <w:ind w:left="720" w:hangingChars="300" w:hanging="720"/>
        <w:rPr>
          <w:sz w:val="24"/>
        </w:rPr>
      </w:pPr>
      <w:r w:rsidRPr="003E053F">
        <w:rPr>
          <w:rFonts w:hint="eastAsia"/>
          <w:sz w:val="24"/>
        </w:rPr>
        <w:t xml:space="preserve">　　・相談受付について</w:t>
      </w:r>
      <w:r w:rsidR="0025289D">
        <w:rPr>
          <w:rFonts w:hint="eastAsia"/>
          <w:sz w:val="24"/>
        </w:rPr>
        <w:t>、</w:t>
      </w:r>
      <w:r w:rsidRPr="003E053F">
        <w:rPr>
          <w:rFonts w:hint="eastAsia"/>
          <w:sz w:val="24"/>
        </w:rPr>
        <w:t>対面</w:t>
      </w:r>
      <w:r w:rsidR="0025289D">
        <w:rPr>
          <w:rFonts w:hint="eastAsia"/>
          <w:sz w:val="24"/>
        </w:rPr>
        <w:t>、</w:t>
      </w:r>
      <w:r w:rsidRPr="003E053F">
        <w:rPr>
          <w:rFonts w:hint="eastAsia"/>
          <w:sz w:val="24"/>
        </w:rPr>
        <w:t>電話</w:t>
      </w:r>
      <w:r w:rsidR="0025289D">
        <w:rPr>
          <w:rFonts w:hint="eastAsia"/>
          <w:sz w:val="24"/>
        </w:rPr>
        <w:t>、</w:t>
      </w:r>
      <w:r w:rsidRPr="003E053F">
        <w:rPr>
          <w:rFonts w:hint="eastAsia"/>
          <w:sz w:val="24"/>
        </w:rPr>
        <w:t>FAX</w:t>
      </w:r>
      <w:r w:rsidR="0025289D">
        <w:rPr>
          <w:rFonts w:hint="eastAsia"/>
          <w:sz w:val="24"/>
        </w:rPr>
        <w:t>、</w:t>
      </w:r>
      <w:r w:rsidRPr="003E053F">
        <w:rPr>
          <w:rFonts w:hint="eastAsia"/>
          <w:sz w:val="24"/>
        </w:rPr>
        <w:t>E-mail</w:t>
      </w:r>
      <w:r w:rsidRPr="003E053F">
        <w:rPr>
          <w:rFonts w:hint="eastAsia"/>
          <w:sz w:val="24"/>
        </w:rPr>
        <w:t>など</w:t>
      </w:r>
      <w:r w:rsidR="0025289D">
        <w:rPr>
          <w:rFonts w:hint="eastAsia"/>
          <w:sz w:val="24"/>
        </w:rPr>
        <w:t>、</w:t>
      </w:r>
      <w:r w:rsidRPr="003E053F">
        <w:rPr>
          <w:rFonts w:hint="eastAsia"/>
          <w:sz w:val="24"/>
        </w:rPr>
        <w:t>具体的な手段を記入してください。</w:t>
      </w:r>
    </w:p>
    <w:p w:rsidR="00CC2D9D" w:rsidRDefault="00CC2D9D" w:rsidP="003E053F">
      <w:pPr>
        <w:ind w:left="720" w:hangingChars="300" w:hanging="720"/>
        <w:rPr>
          <w:sz w:val="24"/>
        </w:rPr>
      </w:pPr>
      <w:r w:rsidRPr="003E053F">
        <w:rPr>
          <w:rFonts w:hint="eastAsia"/>
          <w:sz w:val="24"/>
        </w:rPr>
        <w:t xml:space="preserve">　　・配置される人員の勤務体制及び担当する業務分担を記入してください。（組織図に記載可）</w:t>
      </w:r>
    </w:p>
    <w:p w:rsidR="00D407F3" w:rsidRPr="003E053F" w:rsidRDefault="00D407F3" w:rsidP="003E053F">
      <w:pPr>
        <w:ind w:left="720" w:hangingChars="300" w:hanging="720"/>
        <w:rPr>
          <w:sz w:val="24"/>
        </w:rPr>
      </w:pPr>
    </w:p>
    <w:p w:rsidR="001D03EC" w:rsidRDefault="001D03EC" w:rsidP="001D03EC">
      <w:pPr>
        <w:ind w:left="720" w:hangingChars="300" w:hanging="720"/>
        <w:rPr>
          <w:sz w:val="24"/>
        </w:rPr>
      </w:pPr>
      <w:r>
        <w:rPr>
          <w:rFonts w:hint="eastAsia"/>
          <w:sz w:val="24"/>
        </w:rPr>
        <w:t xml:space="preserve">　</w:t>
      </w:r>
      <w:r w:rsidR="004006F8">
        <w:rPr>
          <w:rFonts w:hint="eastAsia"/>
          <w:sz w:val="24"/>
        </w:rPr>
        <w:t>センター</w:t>
      </w:r>
      <w:r>
        <w:rPr>
          <w:rFonts w:hint="eastAsia"/>
          <w:sz w:val="24"/>
        </w:rPr>
        <w:t>組織図例</w:t>
      </w:r>
    </w:p>
    <w:p w:rsidR="001D03EC" w:rsidRDefault="00AF26C7" w:rsidP="001D03EC">
      <w:pPr>
        <w:ind w:left="720" w:hangingChars="300" w:hanging="720"/>
        <w:rPr>
          <w:sz w:val="24"/>
        </w:rPr>
      </w:pPr>
      <w:r>
        <w:rPr>
          <w:noProof/>
          <w:sz w:val="24"/>
        </w:rPr>
        <mc:AlternateContent>
          <mc:Choice Requires="wps">
            <w:drawing>
              <wp:anchor distT="0" distB="0" distL="114300" distR="114300" simplePos="0" relativeHeight="251657728" behindDoc="0" locked="0" layoutInCell="1" allowOverlap="1">
                <wp:simplePos x="0" y="0"/>
                <wp:positionH relativeFrom="column">
                  <wp:posOffset>266700</wp:posOffset>
                </wp:positionH>
                <wp:positionV relativeFrom="paragraph">
                  <wp:posOffset>0</wp:posOffset>
                </wp:positionV>
                <wp:extent cx="5934075" cy="2006600"/>
                <wp:effectExtent l="5715" t="13335" r="13335" b="8890"/>
                <wp:wrapNone/>
                <wp:docPr id="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2006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40EB23" id="Rectangle 11" o:spid="_x0000_s1026" style="position:absolute;left:0;text-align:left;margin-left:21pt;margin-top:0;width:467.25pt;height:15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" filled="f">
                <v:textbox inset="5.85pt,.7pt,5.85pt,.7pt"/>
              </v:rect>
            </w:pict>
          </mc:Fallback>
        </mc:AlternateContent>
      </w:r>
      <w:r w:rsidR="001D03EC">
        <w:rPr>
          <w:rFonts w:hint="eastAsia"/>
          <w:sz w:val="24"/>
        </w:rPr>
        <w:t xml:space="preserve">　　</w:t>
      </w:r>
      <w:r w:rsidR="004006F8">
        <w:rPr>
          <w:rFonts w:hint="eastAsia"/>
          <w:sz w:val="24"/>
        </w:rPr>
        <w:t>センター</w:t>
      </w:r>
      <w:r w:rsidR="001D03EC">
        <w:rPr>
          <w:rFonts w:hint="eastAsia"/>
          <w:sz w:val="24"/>
        </w:rPr>
        <w:t xml:space="preserve">長　　　　</w:t>
      </w:r>
      <w:r w:rsidR="004006F8">
        <w:rPr>
          <w:rFonts w:hint="eastAsia"/>
          <w:sz w:val="24"/>
        </w:rPr>
        <w:t>医療相談室</w:t>
      </w:r>
      <w:r w:rsidR="001D03EC">
        <w:rPr>
          <w:rFonts w:hint="eastAsia"/>
          <w:sz w:val="24"/>
        </w:rPr>
        <w:t>スタッフ</w:t>
      </w:r>
    </w:p>
    <w:p w:rsidR="004006F8" w:rsidRDefault="00AF26C7" w:rsidP="004006F8">
      <w:pPr>
        <w:ind w:left="5160" w:hangingChars="2150" w:hanging="5160"/>
        <w:rPr>
          <w:sz w:val="24"/>
        </w:rPr>
      </w:pPr>
      <w:r>
        <w:rPr>
          <w:noProof/>
          <w:sz w:val="24"/>
        </w:rPr>
        <mc:AlternateContent>
          <mc:Choice Requires="wps">
            <w:drawing>
              <wp:anchor distT="0" distB="0" distL="114300" distR="114300" simplePos="0" relativeHeight="251659776" behindDoc="0" locked="0" layoutInCell="1" allowOverlap="1">
                <wp:simplePos x="0" y="0"/>
                <wp:positionH relativeFrom="column">
                  <wp:posOffset>1600200</wp:posOffset>
                </wp:positionH>
                <wp:positionV relativeFrom="paragraph">
                  <wp:posOffset>0</wp:posOffset>
                </wp:positionV>
                <wp:extent cx="1666875" cy="210185"/>
                <wp:effectExtent l="5715" t="13970" r="13335" b="13970"/>
                <wp:wrapNone/>
                <wp:docPr id="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875" cy="2101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FE1245" id="Rectangle 13" o:spid="_x0000_s1026" style="position:absolute;left:0;text-align:left;margin-left:126pt;margin-top:0;width:131.25pt;height:16.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" filled="f">
                <v:textbox inset="5.85pt,.7pt,5.85pt,.7pt"/>
              </v:rect>
            </w:pict>
          </mc:Fallback>
        </mc:AlternateContent>
      </w:r>
      <w:r>
        <w:rPr>
          <w:noProof/>
          <w:sz w:val="24"/>
        </w:rPr>
        <mc:AlternateContent>
          <mc:Choice Requires="wps">
            <w:drawing>
              <wp:anchor distT="0" distB="0" distL="114300" distR="114300" simplePos="0" relativeHeight="251653632" behindDoc="0" locked="0" layoutInCell="1" allowOverlap="1">
                <wp:simplePos x="0" y="0"/>
                <wp:positionH relativeFrom="column">
                  <wp:posOffset>400050</wp:posOffset>
                </wp:positionH>
                <wp:positionV relativeFrom="paragraph">
                  <wp:posOffset>0</wp:posOffset>
                </wp:positionV>
                <wp:extent cx="933450" cy="210185"/>
                <wp:effectExtent l="5715" t="13970" r="13335" b="1397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2101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8D1A6F" id="Rectangle 7" o:spid="_x0000_s1026" style="position:absolute;left:0;text-align:left;margin-left:31.5pt;margin-top:0;width:73.5pt;height:16.5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" filled="f">
                <v:textbox inset="5.85pt,.7pt,5.85pt,.7pt"/>
              </v:rect>
            </w:pict>
          </mc:Fallback>
        </mc:AlternateContent>
      </w:r>
      <w:r w:rsidR="001D03EC">
        <w:rPr>
          <w:rFonts w:hint="eastAsia"/>
          <w:sz w:val="24"/>
        </w:rPr>
        <w:t xml:space="preserve">　　　医師（</w:t>
      </w:r>
      <w:r w:rsidR="001D03EC">
        <w:rPr>
          <w:rFonts w:hint="eastAsia"/>
          <w:sz w:val="24"/>
        </w:rPr>
        <w:t>1</w:t>
      </w:r>
      <w:r w:rsidR="001D03EC">
        <w:rPr>
          <w:rFonts w:hint="eastAsia"/>
          <w:sz w:val="24"/>
        </w:rPr>
        <w:t>名）</w:t>
      </w:r>
      <w:r w:rsidR="004006F8">
        <w:rPr>
          <w:rFonts w:hint="eastAsia"/>
          <w:sz w:val="24"/>
        </w:rPr>
        <w:t>－　医師（２名）　　　　　専門医療相談</w:t>
      </w:r>
      <w:r w:rsidR="0025289D">
        <w:rPr>
          <w:rFonts w:hint="eastAsia"/>
          <w:sz w:val="24"/>
        </w:rPr>
        <w:t>、</w:t>
      </w:r>
      <w:r w:rsidR="004006F8">
        <w:rPr>
          <w:rFonts w:hint="eastAsia"/>
          <w:sz w:val="24"/>
        </w:rPr>
        <w:t>鑑別診断とそれに基づく</w:t>
      </w:r>
    </w:p>
    <w:p w:rsidR="004006F8" w:rsidRDefault="004006F8" w:rsidP="004006F8">
      <w:pPr>
        <w:ind w:leftChars="456" w:left="5158" w:hangingChars="1750" w:hanging="4200"/>
        <w:rPr>
          <w:sz w:val="24"/>
        </w:rPr>
      </w:pPr>
      <w:r>
        <w:rPr>
          <w:rFonts w:hint="eastAsia"/>
          <w:sz w:val="24"/>
        </w:rPr>
        <w:t>※１　　　　　　　　　　　　　　　初期対応</w:t>
      </w:r>
      <w:r w:rsidR="0025289D">
        <w:rPr>
          <w:rFonts w:hint="eastAsia"/>
          <w:sz w:val="24"/>
        </w:rPr>
        <w:t>、</w:t>
      </w:r>
      <w:r>
        <w:rPr>
          <w:rFonts w:hint="eastAsia"/>
          <w:sz w:val="24"/>
        </w:rPr>
        <w:t>身体合併症等の急性期対応など</w:t>
      </w:r>
    </w:p>
    <w:p w:rsidR="001D03EC" w:rsidRDefault="00AF26C7" w:rsidP="004006F8">
      <w:pPr>
        <w:ind w:leftChars="399" w:left="838" w:firstLineChars="550" w:firstLine="1320"/>
        <w:rPr>
          <w:sz w:val="24"/>
        </w:rPr>
      </w:pPr>
      <w:r>
        <w:rPr>
          <w:noProof/>
          <w:sz w:val="24"/>
        </w:rPr>
        <mc:AlternateContent>
          <mc:Choice Requires="wps">
            <w:drawing>
              <wp:anchor distT="0" distB="0" distL="114300" distR="114300" simplePos="0" relativeHeight="251654656" behindDoc="0" locked="0" layoutInCell="1" allowOverlap="1">
                <wp:simplePos x="0" y="0"/>
                <wp:positionH relativeFrom="column">
                  <wp:posOffset>1600200</wp:posOffset>
                </wp:positionH>
                <wp:positionV relativeFrom="paragraph">
                  <wp:posOffset>0</wp:posOffset>
                </wp:positionV>
                <wp:extent cx="1666875" cy="210185"/>
                <wp:effectExtent l="5715" t="5715" r="13335" b="12700"/>
                <wp:wrapNone/>
                <wp:docPr id="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875" cy="2101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F48296" id="Rectangle 8" o:spid="_x0000_s1026" style="position:absolute;left:0;text-align:left;margin-left:126pt;margin-top:0;width:131.25pt;height:16.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" filled="f">
                <v:textbox inset="5.85pt,.7pt,5.85pt,.7pt"/>
              </v:rect>
            </w:pict>
          </mc:Fallback>
        </mc:AlternateContent>
      </w:r>
      <w:r w:rsidR="00E222DE">
        <w:rPr>
          <w:rFonts w:hint="eastAsia"/>
          <w:sz w:val="24"/>
        </w:rPr>
        <w:t>－</w:t>
      </w:r>
      <w:r w:rsidR="001D03EC">
        <w:rPr>
          <w:rFonts w:hint="eastAsia"/>
          <w:sz w:val="24"/>
        </w:rPr>
        <w:t xml:space="preserve">　臨床心理士（</w:t>
      </w:r>
      <w:r w:rsidR="001D03EC">
        <w:rPr>
          <w:rFonts w:hint="eastAsia"/>
          <w:sz w:val="24"/>
        </w:rPr>
        <w:t>1</w:t>
      </w:r>
      <w:r w:rsidR="001D03EC">
        <w:rPr>
          <w:rFonts w:hint="eastAsia"/>
          <w:sz w:val="24"/>
        </w:rPr>
        <w:t>名）　　専門医療相談</w:t>
      </w:r>
      <w:r w:rsidR="0025289D">
        <w:rPr>
          <w:rFonts w:hint="eastAsia"/>
          <w:sz w:val="24"/>
        </w:rPr>
        <w:t>、</w:t>
      </w:r>
      <w:r w:rsidR="001D03EC">
        <w:rPr>
          <w:rFonts w:hint="eastAsia"/>
          <w:sz w:val="24"/>
        </w:rPr>
        <w:t>研修会</w:t>
      </w:r>
      <w:r w:rsidR="0025289D">
        <w:rPr>
          <w:rFonts w:hint="eastAsia"/>
          <w:sz w:val="24"/>
        </w:rPr>
        <w:t>、</w:t>
      </w:r>
      <w:r w:rsidR="001D03EC">
        <w:rPr>
          <w:rFonts w:hint="eastAsia"/>
          <w:sz w:val="24"/>
        </w:rPr>
        <w:t>連携協議会</w:t>
      </w:r>
    </w:p>
    <w:p w:rsidR="001D03EC" w:rsidRDefault="001D03EC" w:rsidP="001D03EC">
      <w:pPr>
        <w:ind w:leftChars="114" w:left="719" w:hangingChars="200" w:hanging="480"/>
        <w:rPr>
          <w:sz w:val="24"/>
        </w:rPr>
      </w:pPr>
      <w:r>
        <w:rPr>
          <w:rFonts w:hint="eastAsia"/>
          <w:sz w:val="24"/>
        </w:rPr>
        <w:t xml:space="preserve">　　　　　　</w:t>
      </w:r>
      <w:r w:rsidR="004006F8">
        <w:rPr>
          <w:rFonts w:hint="eastAsia"/>
          <w:sz w:val="24"/>
        </w:rPr>
        <w:t xml:space="preserve">　　</w:t>
      </w:r>
      <w:r>
        <w:rPr>
          <w:rFonts w:hint="eastAsia"/>
          <w:sz w:val="24"/>
        </w:rPr>
        <w:t xml:space="preserve">　　※２　　　　　　　　　　情報収集・発信</w:t>
      </w:r>
      <w:r w:rsidR="0025289D">
        <w:rPr>
          <w:rFonts w:hint="eastAsia"/>
          <w:sz w:val="24"/>
        </w:rPr>
        <w:t>、</w:t>
      </w:r>
      <w:r>
        <w:rPr>
          <w:rFonts w:hint="eastAsia"/>
          <w:sz w:val="24"/>
        </w:rPr>
        <w:t>センター間連携</w:t>
      </w:r>
    </w:p>
    <w:p w:rsidR="001D03EC" w:rsidRDefault="00AF26C7" w:rsidP="001D03EC">
      <w:pPr>
        <w:ind w:left="720" w:hangingChars="300" w:hanging="720"/>
        <w:rPr>
          <w:sz w:val="24"/>
        </w:rPr>
      </w:pPr>
      <w:r>
        <w:rPr>
          <w:noProof/>
          <w:sz w:val="24"/>
        </w:rPr>
        <mc:AlternateContent>
          <mc:Choice Requires="wps">
            <w:drawing>
              <wp:anchor distT="0" distB="0" distL="114300" distR="114300" simplePos="0" relativeHeight="251655680" behindDoc="0" locked="0" layoutInCell="1" allowOverlap="1">
                <wp:simplePos x="0" y="0"/>
                <wp:positionH relativeFrom="column">
                  <wp:posOffset>1600200</wp:posOffset>
                </wp:positionH>
                <wp:positionV relativeFrom="paragraph">
                  <wp:posOffset>0</wp:posOffset>
                </wp:positionV>
                <wp:extent cx="1666875" cy="210185"/>
                <wp:effectExtent l="5715" t="6985" r="13335" b="11430"/>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875" cy="2101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1E0A51" id="Rectangle 9" o:spid="_x0000_s1026" style="position:absolute;left:0;text-align:left;margin-left:126pt;margin-top:0;width:131.25pt;height:16.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" filled="f">
                <v:textbox inset="5.85pt,.7pt,5.85pt,.7pt"/>
              </v:rect>
            </w:pict>
          </mc:Fallback>
        </mc:AlternateContent>
      </w:r>
      <w:r w:rsidR="001D03EC">
        <w:rPr>
          <w:rFonts w:hint="eastAsia"/>
          <w:sz w:val="24"/>
        </w:rPr>
        <w:t xml:space="preserve">　　　　　　　　　</w:t>
      </w:r>
      <w:r w:rsidR="00E222DE">
        <w:rPr>
          <w:rFonts w:hint="eastAsia"/>
          <w:sz w:val="24"/>
        </w:rPr>
        <w:t>－</w:t>
      </w:r>
      <w:r w:rsidR="001D03EC">
        <w:rPr>
          <w:rFonts w:hint="eastAsia"/>
          <w:sz w:val="24"/>
        </w:rPr>
        <w:t xml:space="preserve">　精神保健福祉士（</w:t>
      </w:r>
      <w:r w:rsidR="001D03EC">
        <w:rPr>
          <w:rFonts w:hint="eastAsia"/>
          <w:sz w:val="24"/>
        </w:rPr>
        <w:t>1</w:t>
      </w:r>
      <w:r w:rsidR="001D03EC">
        <w:rPr>
          <w:rFonts w:hint="eastAsia"/>
          <w:sz w:val="24"/>
        </w:rPr>
        <w:t>名）専門医療相談</w:t>
      </w:r>
      <w:r w:rsidR="0025289D">
        <w:rPr>
          <w:rFonts w:hint="eastAsia"/>
          <w:sz w:val="24"/>
        </w:rPr>
        <w:t>、</w:t>
      </w:r>
      <w:r w:rsidR="001D03EC">
        <w:rPr>
          <w:rFonts w:hint="eastAsia"/>
          <w:sz w:val="24"/>
        </w:rPr>
        <w:t>研修会</w:t>
      </w:r>
      <w:r w:rsidR="0025289D">
        <w:rPr>
          <w:rFonts w:hint="eastAsia"/>
          <w:sz w:val="24"/>
        </w:rPr>
        <w:t>、</w:t>
      </w:r>
      <w:r w:rsidR="001D03EC">
        <w:rPr>
          <w:rFonts w:hint="eastAsia"/>
          <w:sz w:val="24"/>
        </w:rPr>
        <w:t>連携協議会</w:t>
      </w:r>
    </w:p>
    <w:p w:rsidR="001D03EC" w:rsidRDefault="001D03EC" w:rsidP="001D03EC">
      <w:pPr>
        <w:ind w:leftChars="114" w:left="719" w:hangingChars="200" w:hanging="480"/>
        <w:rPr>
          <w:sz w:val="24"/>
        </w:rPr>
      </w:pPr>
      <w:r>
        <w:rPr>
          <w:rFonts w:hint="eastAsia"/>
          <w:sz w:val="24"/>
        </w:rPr>
        <w:t xml:space="preserve">　　　　　　　　　　※３　　　　　　　　　　情報収集・発信</w:t>
      </w:r>
      <w:r w:rsidR="0025289D">
        <w:rPr>
          <w:rFonts w:hint="eastAsia"/>
          <w:sz w:val="24"/>
        </w:rPr>
        <w:t>、</w:t>
      </w:r>
      <w:r>
        <w:rPr>
          <w:rFonts w:hint="eastAsia"/>
          <w:sz w:val="24"/>
        </w:rPr>
        <w:t>センター間連携</w:t>
      </w:r>
    </w:p>
    <w:p w:rsidR="001D03EC" w:rsidRDefault="00AF26C7" w:rsidP="001D03EC">
      <w:pPr>
        <w:ind w:left="720" w:hangingChars="300" w:hanging="720"/>
        <w:rPr>
          <w:sz w:val="24"/>
        </w:rPr>
      </w:pPr>
      <w:r>
        <w:rPr>
          <w:noProof/>
          <w:sz w:val="24"/>
        </w:rPr>
        <mc:AlternateContent>
          <mc:Choice Requires="wps">
            <w:drawing>
              <wp:anchor distT="0" distB="0" distL="114300" distR="114300" simplePos="0" relativeHeight="251656704" behindDoc="0" locked="0" layoutInCell="1" allowOverlap="1">
                <wp:simplePos x="0" y="0"/>
                <wp:positionH relativeFrom="column">
                  <wp:posOffset>1600200</wp:posOffset>
                </wp:positionH>
                <wp:positionV relativeFrom="paragraph">
                  <wp:posOffset>0</wp:posOffset>
                </wp:positionV>
                <wp:extent cx="1666875" cy="210185"/>
                <wp:effectExtent l="5715" t="8255" r="13335" b="10160"/>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875" cy="2101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2BD2E7" id="Rectangle 10" o:spid="_x0000_s1026" style="position:absolute;left:0;text-align:left;margin-left:126pt;margin-top:0;width:131.25pt;height:16.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" filled="f">
                <v:textbox inset="5.85pt,.7pt,5.85pt,.7pt"/>
              </v:rect>
            </w:pict>
          </mc:Fallback>
        </mc:AlternateContent>
      </w:r>
      <w:r w:rsidR="001D03EC">
        <w:rPr>
          <w:rFonts w:hint="eastAsia"/>
          <w:sz w:val="24"/>
        </w:rPr>
        <w:t xml:space="preserve">　　　　　　　　　</w:t>
      </w:r>
      <w:r w:rsidR="00E222DE">
        <w:rPr>
          <w:rFonts w:hint="eastAsia"/>
          <w:sz w:val="24"/>
        </w:rPr>
        <w:t>－</w:t>
      </w:r>
      <w:r w:rsidR="001D03EC">
        <w:rPr>
          <w:rFonts w:hint="eastAsia"/>
          <w:sz w:val="24"/>
        </w:rPr>
        <w:t xml:space="preserve">　保健師（</w:t>
      </w:r>
      <w:r w:rsidR="001D03EC">
        <w:rPr>
          <w:rFonts w:hint="eastAsia"/>
          <w:sz w:val="24"/>
        </w:rPr>
        <w:t>1</w:t>
      </w:r>
      <w:r w:rsidR="001D03EC">
        <w:rPr>
          <w:rFonts w:hint="eastAsia"/>
          <w:sz w:val="24"/>
        </w:rPr>
        <w:t>名）　　　　専門医療相談</w:t>
      </w:r>
    </w:p>
    <w:p w:rsidR="001D03EC" w:rsidRDefault="001D03EC" w:rsidP="001D03EC">
      <w:pPr>
        <w:ind w:firstLineChars="1100" w:firstLine="2640"/>
        <w:rPr>
          <w:sz w:val="24"/>
        </w:rPr>
      </w:pPr>
      <w:r>
        <w:rPr>
          <w:rFonts w:hint="eastAsia"/>
          <w:sz w:val="24"/>
        </w:rPr>
        <w:t>※４　　　　　　　　　　地域包括支援センター等連携担当</w:t>
      </w:r>
    </w:p>
    <w:p w:rsidR="001D03EC" w:rsidRDefault="001D03EC" w:rsidP="001D03EC">
      <w:pPr>
        <w:ind w:left="720" w:hangingChars="300" w:hanging="720"/>
        <w:rPr>
          <w:sz w:val="24"/>
        </w:rPr>
      </w:pPr>
    </w:p>
    <w:p w:rsidR="001D03EC" w:rsidRDefault="00AF26C7" w:rsidP="001D03EC">
      <w:pPr>
        <w:ind w:leftChars="114" w:left="959" w:hangingChars="300" w:hanging="720"/>
        <w:rPr>
          <w:sz w:val="24"/>
        </w:rPr>
      </w:pPr>
      <w:r>
        <w:rPr>
          <w:noProof/>
          <w:sz w:val="24"/>
        </w:rPr>
        <mc:AlternateContent>
          <mc:Choice Requires="wps">
            <w:drawing>
              <wp:anchor distT="0" distB="0" distL="114300" distR="114300" simplePos="0" relativeHeight="251658752" behindDoc="0" locked="0" layoutInCell="1" allowOverlap="1">
                <wp:simplePos x="0" y="0"/>
                <wp:positionH relativeFrom="column">
                  <wp:posOffset>266700</wp:posOffset>
                </wp:positionH>
                <wp:positionV relativeFrom="paragraph">
                  <wp:posOffset>0</wp:posOffset>
                </wp:positionV>
                <wp:extent cx="5934075" cy="1805940"/>
                <wp:effectExtent l="5715" t="10160" r="13335" b="12700"/>
                <wp:wrapNone/>
                <wp:docPr id="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18059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7E338F" id="Rectangle 12" o:spid="_x0000_s1026" style="position:absolute;left:0;text-align:left;margin-left:21pt;margin-top:0;width:467.25pt;height:142.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" filled="f">
                <v:textbox inset="5.85pt,.7pt,5.85pt,.7pt"/>
              </v:rect>
            </w:pict>
          </mc:Fallback>
        </mc:AlternateContent>
      </w:r>
      <w:r w:rsidR="001D03EC">
        <w:rPr>
          <w:rFonts w:hint="eastAsia"/>
          <w:sz w:val="24"/>
        </w:rPr>
        <w:t xml:space="preserve">　※１　医師は</w:t>
      </w:r>
      <w:r w:rsidR="0025289D">
        <w:rPr>
          <w:rFonts w:hint="eastAsia"/>
          <w:sz w:val="24"/>
        </w:rPr>
        <w:t>、</w:t>
      </w:r>
      <w:r w:rsidR="001D03EC">
        <w:rPr>
          <w:rFonts w:hint="eastAsia"/>
          <w:sz w:val="24"/>
        </w:rPr>
        <w:t>常には精神科外来で診療を行っている。午後からは</w:t>
      </w:r>
      <w:r w:rsidR="0025289D">
        <w:rPr>
          <w:rFonts w:hint="eastAsia"/>
          <w:sz w:val="24"/>
        </w:rPr>
        <w:t>、</w:t>
      </w:r>
      <w:r w:rsidR="001D03EC">
        <w:rPr>
          <w:rFonts w:hint="eastAsia"/>
          <w:sz w:val="24"/>
        </w:rPr>
        <w:t>もの忘れ外来として</w:t>
      </w:r>
      <w:r w:rsidR="0025289D">
        <w:rPr>
          <w:rFonts w:hint="eastAsia"/>
          <w:sz w:val="24"/>
        </w:rPr>
        <w:t>、</w:t>
      </w:r>
      <w:r w:rsidR="001D03EC">
        <w:rPr>
          <w:rFonts w:hint="eastAsia"/>
          <w:sz w:val="24"/>
        </w:rPr>
        <w:t>センター相談者の診療など優先的に行う。</w:t>
      </w:r>
    </w:p>
    <w:p w:rsidR="001D03EC" w:rsidRDefault="001D03EC" w:rsidP="001D03EC">
      <w:pPr>
        <w:ind w:leftChars="114" w:left="959" w:hangingChars="300" w:hanging="720"/>
        <w:rPr>
          <w:sz w:val="24"/>
        </w:rPr>
      </w:pPr>
      <w:r>
        <w:rPr>
          <w:rFonts w:hint="eastAsia"/>
          <w:sz w:val="24"/>
        </w:rPr>
        <w:t xml:space="preserve">　※２　臨床心理士は</w:t>
      </w:r>
      <w:r w:rsidR="0025289D">
        <w:rPr>
          <w:rFonts w:hint="eastAsia"/>
          <w:sz w:val="24"/>
        </w:rPr>
        <w:t>、</w:t>
      </w:r>
      <w:r>
        <w:rPr>
          <w:rFonts w:hint="eastAsia"/>
          <w:sz w:val="24"/>
        </w:rPr>
        <w:t>常には精神科外来で</w:t>
      </w:r>
      <w:r w:rsidR="0025289D">
        <w:rPr>
          <w:rFonts w:hint="eastAsia"/>
          <w:sz w:val="24"/>
        </w:rPr>
        <w:t>、</w:t>
      </w:r>
      <w:r>
        <w:rPr>
          <w:rFonts w:hint="eastAsia"/>
          <w:sz w:val="24"/>
        </w:rPr>
        <w:t>カウンセリング</w:t>
      </w:r>
      <w:r w:rsidR="0025289D">
        <w:rPr>
          <w:rFonts w:hint="eastAsia"/>
          <w:sz w:val="24"/>
        </w:rPr>
        <w:t>、</w:t>
      </w:r>
      <w:r>
        <w:rPr>
          <w:rFonts w:hint="eastAsia"/>
          <w:sz w:val="24"/>
        </w:rPr>
        <w:t>検査等を行っている。午後からは</w:t>
      </w:r>
      <w:r w:rsidR="0025289D">
        <w:rPr>
          <w:rFonts w:hint="eastAsia"/>
          <w:sz w:val="24"/>
        </w:rPr>
        <w:t>、</w:t>
      </w:r>
      <w:r>
        <w:rPr>
          <w:rFonts w:hint="eastAsia"/>
          <w:sz w:val="24"/>
        </w:rPr>
        <w:t>もの忘れ外来として</w:t>
      </w:r>
      <w:r w:rsidR="0025289D">
        <w:rPr>
          <w:rFonts w:hint="eastAsia"/>
          <w:sz w:val="24"/>
        </w:rPr>
        <w:t>、</w:t>
      </w:r>
      <w:r>
        <w:rPr>
          <w:rFonts w:hint="eastAsia"/>
          <w:sz w:val="24"/>
        </w:rPr>
        <w:t>センター相談者のカウンセリング</w:t>
      </w:r>
      <w:r w:rsidR="0025289D">
        <w:rPr>
          <w:rFonts w:hint="eastAsia"/>
          <w:sz w:val="24"/>
        </w:rPr>
        <w:t>、</w:t>
      </w:r>
      <w:r>
        <w:rPr>
          <w:rFonts w:hint="eastAsia"/>
          <w:sz w:val="24"/>
        </w:rPr>
        <w:t>検査等優先的に行う。</w:t>
      </w:r>
    </w:p>
    <w:p w:rsidR="001D03EC" w:rsidRDefault="001D03EC" w:rsidP="001D03EC">
      <w:pPr>
        <w:ind w:leftChars="114" w:left="959" w:hangingChars="300" w:hanging="720"/>
        <w:rPr>
          <w:sz w:val="24"/>
        </w:rPr>
      </w:pPr>
      <w:r>
        <w:rPr>
          <w:rFonts w:hint="eastAsia"/>
          <w:sz w:val="24"/>
        </w:rPr>
        <w:t xml:space="preserve">　※３　精神保健福祉士は</w:t>
      </w:r>
      <w:r w:rsidR="0025289D">
        <w:rPr>
          <w:rFonts w:hint="eastAsia"/>
          <w:sz w:val="24"/>
        </w:rPr>
        <w:t>、</w:t>
      </w:r>
      <w:r>
        <w:rPr>
          <w:rFonts w:hint="eastAsia"/>
          <w:sz w:val="24"/>
        </w:rPr>
        <w:t>医療相談室で専門医療相談等に従事する。また</w:t>
      </w:r>
      <w:r w:rsidR="0025289D">
        <w:rPr>
          <w:rFonts w:hint="eastAsia"/>
          <w:sz w:val="24"/>
        </w:rPr>
        <w:t>、</w:t>
      </w:r>
      <w:r>
        <w:rPr>
          <w:rFonts w:hint="eastAsia"/>
          <w:sz w:val="24"/>
        </w:rPr>
        <w:t>センター業務以外の一般の相談業務等を兼務する。</w:t>
      </w:r>
    </w:p>
    <w:p w:rsidR="001D03EC" w:rsidRPr="003E053F" w:rsidRDefault="001D03EC" w:rsidP="001D03EC">
      <w:pPr>
        <w:ind w:leftChars="114" w:left="959" w:hangingChars="300" w:hanging="720"/>
        <w:rPr>
          <w:sz w:val="24"/>
        </w:rPr>
      </w:pPr>
      <w:r>
        <w:rPr>
          <w:rFonts w:hint="eastAsia"/>
          <w:sz w:val="24"/>
        </w:rPr>
        <w:t xml:space="preserve">　※４　保健師は</w:t>
      </w:r>
      <w:r w:rsidR="0025289D">
        <w:rPr>
          <w:rFonts w:hint="eastAsia"/>
          <w:sz w:val="24"/>
        </w:rPr>
        <w:t>、</w:t>
      </w:r>
      <w:r>
        <w:rPr>
          <w:rFonts w:hint="eastAsia"/>
          <w:sz w:val="24"/>
        </w:rPr>
        <w:t>医療相談室で専門医療相談等に従事する。なお</w:t>
      </w:r>
      <w:r w:rsidR="0025289D">
        <w:rPr>
          <w:rFonts w:hint="eastAsia"/>
          <w:sz w:val="24"/>
        </w:rPr>
        <w:t>、</w:t>
      </w:r>
      <w:r>
        <w:rPr>
          <w:rFonts w:hint="eastAsia"/>
          <w:sz w:val="24"/>
        </w:rPr>
        <w:t>主に地域包括支援センターや介護関係者との連携業務を行う。</w:t>
      </w:r>
    </w:p>
    <w:p w:rsidR="001D03EC" w:rsidRPr="003E053F" w:rsidRDefault="001D03EC" w:rsidP="001D03EC">
      <w:pPr>
        <w:ind w:left="723" w:hangingChars="300" w:hanging="723"/>
        <w:rPr>
          <w:b/>
          <w:sz w:val="24"/>
        </w:rPr>
      </w:pPr>
      <w:r w:rsidRPr="003E053F">
        <w:rPr>
          <w:rFonts w:hint="eastAsia"/>
          <w:b/>
          <w:sz w:val="24"/>
        </w:rPr>
        <w:lastRenderedPageBreak/>
        <w:t>○「</w:t>
      </w:r>
      <w:r>
        <w:rPr>
          <w:rFonts w:hint="eastAsia"/>
          <w:b/>
          <w:sz w:val="24"/>
        </w:rPr>
        <w:t>人員配置</w:t>
      </w:r>
      <w:r w:rsidRPr="003E053F">
        <w:rPr>
          <w:rFonts w:hint="eastAsia"/>
          <w:b/>
          <w:sz w:val="24"/>
        </w:rPr>
        <w:t>」</w:t>
      </w:r>
    </w:p>
    <w:p w:rsidR="001D03EC" w:rsidRPr="001D03EC" w:rsidRDefault="001D03EC" w:rsidP="001D03EC">
      <w:pPr>
        <w:ind w:left="720" w:hangingChars="300" w:hanging="720"/>
        <w:rPr>
          <w:sz w:val="24"/>
        </w:rPr>
      </w:pPr>
      <w:r>
        <w:rPr>
          <w:rFonts w:hint="eastAsia"/>
          <w:sz w:val="24"/>
        </w:rPr>
        <w:t xml:space="preserve">　　・</w:t>
      </w:r>
      <w:r w:rsidRPr="001D03EC">
        <w:rPr>
          <w:rFonts w:hint="eastAsia"/>
          <w:sz w:val="24"/>
        </w:rPr>
        <w:t>医療相談室の人員の配置について</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1"/>
        <w:gridCol w:w="4935"/>
        <w:gridCol w:w="1297"/>
        <w:gridCol w:w="1134"/>
      </w:tblGrid>
      <w:tr w:rsidR="001D03EC" w:rsidRPr="00E30486" w:rsidTr="00E30486">
        <w:tc>
          <w:tcPr>
            <w:tcW w:w="2131" w:type="dxa"/>
            <w:shd w:val="clear" w:color="auto" w:fill="auto"/>
          </w:tcPr>
          <w:p w:rsidR="001D03EC" w:rsidRPr="00E30486" w:rsidRDefault="001D03EC" w:rsidP="003E2FEF">
            <w:pPr>
              <w:jc w:val="center"/>
              <w:rPr>
                <w:rFonts w:ascii="ＭＳ Ｐ明朝" w:eastAsia="ＭＳ Ｐ明朝" w:hAnsi="ＭＳ Ｐ明朝"/>
                <w:sz w:val="24"/>
              </w:rPr>
            </w:pPr>
            <w:r w:rsidRPr="00E30486">
              <w:rPr>
                <w:rFonts w:ascii="ＭＳ Ｐ明朝" w:eastAsia="ＭＳ Ｐ明朝" w:hAnsi="ＭＳ Ｐ明朝" w:hint="eastAsia"/>
                <w:sz w:val="24"/>
              </w:rPr>
              <w:t>職種</w:t>
            </w:r>
          </w:p>
        </w:tc>
        <w:tc>
          <w:tcPr>
            <w:tcW w:w="4935" w:type="dxa"/>
            <w:shd w:val="clear" w:color="auto" w:fill="auto"/>
          </w:tcPr>
          <w:p w:rsidR="001D03EC" w:rsidRPr="00E30486" w:rsidRDefault="001D03EC" w:rsidP="003E2FEF">
            <w:pPr>
              <w:jc w:val="center"/>
              <w:rPr>
                <w:rFonts w:ascii="ＭＳ Ｐ明朝" w:eastAsia="ＭＳ Ｐ明朝" w:hAnsi="ＭＳ Ｐ明朝"/>
                <w:sz w:val="24"/>
              </w:rPr>
            </w:pPr>
            <w:r w:rsidRPr="00E30486">
              <w:rPr>
                <w:rFonts w:ascii="ＭＳ Ｐ明朝" w:eastAsia="ＭＳ Ｐ明朝" w:hAnsi="ＭＳ Ｐ明朝" w:hint="eastAsia"/>
                <w:sz w:val="24"/>
              </w:rPr>
              <w:t>主な業務</w:t>
            </w:r>
          </w:p>
        </w:tc>
        <w:tc>
          <w:tcPr>
            <w:tcW w:w="1297" w:type="dxa"/>
            <w:shd w:val="clear" w:color="auto" w:fill="auto"/>
          </w:tcPr>
          <w:p w:rsidR="001D03EC" w:rsidRPr="00E30486" w:rsidRDefault="001D03EC" w:rsidP="003E2FEF">
            <w:pPr>
              <w:jc w:val="center"/>
              <w:rPr>
                <w:rFonts w:ascii="ＭＳ Ｐ明朝" w:eastAsia="ＭＳ Ｐ明朝" w:hAnsi="ＭＳ Ｐ明朝"/>
                <w:sz w:val="24"/>
              </w:rPr>
            </w:pPr>
            <w:r w:rsidRPr="00E30486">
              <w:rPr>
                <w:rFonts w:ascii="ＭＳ Ｐ明朝" w:eastAsia="ＭＳ Ｐ明朝" w:hAnsi="ＭＳ Ｐ明朝" w:hint="eastAsia"/>
                <w:sz w:val="24"/>
              </w:rPr>
              <w:t>従事割合</w:t>
            </w:r>
          </w:p>
        </w:tc>
        <w:tc>
          <w:tcPr>
            <w:tcW w:w="1134" w:type="dxa"/>
            <w:shd w:val="clear" w:color="auto" w:fill="auto"/>
          </w:tcPr>
          <w:p w:rsidR="001D03EC" w:rsidRPr="00E30486" w:rsidRDefault="001D03EC" w:rsidP="003E2FEF">
            <w:pPr>
              <w:jc w:val="center"/>
              <w:rPr>
                <w:rFonts w:ascii="ＭＳ Ｐ明朝" w:eastAsia="ＭＳ Ｐ明朝" w:hAnsi="ＭＳ Ｐ明朝"/>
                <w:sz w:val="24"/>
              </w:rPr>
            </w:pPr>
            <w:r w:rsidRPr="00E30486">
              <w:rPr>
                <w:rFonts w:ascii="ＭＳ Ｐ明朝" w:eastAsia="ＭＳ Ｐ明朝" w:hAnsi="ＭＳ Ｐ明朝" w:hint="eastAsia"/>
                <w:sz w:val="24"/>
              </w:rPr>
              <w:t>人数</w:t>
            </w:r>
          </w:p>
        </w:tc>
      </w:tr>
      <w:tr w:rsidR="001D03EC" w:rsidRPr="00E30486" w:rsidTr="00E30486">
        <w:tc>
          <w:tcPr>
            <w:tcW w:w="2131" w:type="dxa"/>
            <w:shd w:val="clear" w:color="auto" w:fill="auto"/>
          </w:tcPr>
          <w:p w:rsidR="001D03EC" w:rsidRPr="00E30486" w:rsidRDefault="001D03EC" w:rsidP="001D03EC">
            <w:pPr>
              <w:rPr>
                <w:rFonts w:ascii="ＭＳ Ｐ明朝" w:eastAsia="ＭＳ Ｐ明朝" w:hAnsi="ＭＳ Ｐ明朝"/>
                <w:sz w:val="24"/>
              </w:rPr>
            </w:pPr>
            <w:r w:rsidRPr="00E30486">
              <w:rPr>
                <w:rFonts w:ascii="ＭＳ Ｐ明朝" w:eastAsia="ＭＳ Ｐ明朝" w:hAnsi="ＭＳ Ｐ明朝" w:hint="eastAsia"/>
                <w:sz w:val="24"/>
              </w:rPr>
              <w:t>医師</w:t>
            </w:r>
          </w:p>
        </w:tc>
        <w:tc>
          <w:tcPr>
            <w:tcW w:w="4935" w:type="dxa"/>
            <w:vMerge w:val="restart"/>
            <w:shd w:val="clear" w:color="auto" w:fill="auto"/>
          </w:tcPr>
          <w:p w:rsidR="001D03EC" w:rsidRPr="00E30486" w:rsidRDefault="001D03EC" w:rsidP="001D03EC">
            <w:pPr>
              <w:rPr>
                <w:rFonts w:ascii="ＭＳ Ｐ明朝" w:eastAsia="ＭＳ Ｐ明朝" w:hAnsi="ＭＳ Ｐ明朝"/>
                <w:sz w:val="24"/>
              </w:rPr>
            </w:pPr>
            <w:r w:rsidRPr="00E30486">
              <w:rPr>
                <w:rFonts w:ascii="ＭＳ Ｐ明朝" w:eastAsia="ＭＳ Ｐ明朝" w:hAnsi="ＭＳ Ｐ明朝" w:hint="eastAsia"/>
                <w:sz w:val="24"/>
              </w:rPr>
              <w:t>・専門医療相談</w:t>
            </w:r>
          </w:p>
          <w:p w:rsidR="001D03EC" w:rsidRPr="00E30486" w:rsidRDefault="001D03EC" w:rsidP="001D03EC">
            <w:pPr>
              <w:rPr>
                <w:rFonts w:ascii="ＭＳ Ｐ明朝" w:eastAsia="ＭＳ Ｐ明朝" w:hAnsi="ＭＳ Ｐ明朝"/>
                <w:sz w:val="24"/>
              </w:rPr>
            </w:pPr>
            <w:r w:rsidRPr="00E30486">
              <w:rPr>
                <w:rFonts w:ascii="ＭＳ Ｐ明朝" w:eastAsia="ＭＳ Ｐ明朝" w:hAnsi="ＭＳ Ｐ明朝" w:hint="eastAsia"/>
                <w:sz w:val="24"/>
              </w:rPr>
              <w:t>・鑑別診断とそれに基づく対応</w:t>
            </w:r>
          </w:p>
          <w:p w:rsidR="001D03EC" w:rsidRPr="00E30486" w:rsidRDefault="001D03EC" w:rsidP="001D03EC">
            <w:pPr>
              <w:rPr>
                <w:rFonts w:ascii="ＭＳ Ｐ明朝" w:eastAsia="ＭＳ Ｐ明朝" w:hAnsi="ＭＳ Ｐ明朝"/>
                <w:sz w:val="24"/>
              </w:rPr>
            </w:pPr>
            <w:r w:rsidRPr="00E30486">
              <w:rPr>
                <w:rFonts w:ascii="ＭＳ Ｐ明朝" w:eastAsia="ＭＳ Ｐ明朝" w:hAnsi="ＭＳ Ｐ明朝" w:hint="eastAsia"/>
                <w:sz w:val="24"/>
              </w:rPr>
              <w:t>・身体合併症・周辺症状への急性期対応</w:t>
            </w:r>
          </w:p>
          <w:p w:rsidR="001D03EC" w:rsidRPr="00E30486" w:rsidRDefault="001D03EC" w:rsidP="001D03EC">
            <w:pPr>
              <w:rPr>
                <w:rFonts w:ascii="ＭＳ Ｐ明朝" w:eastAsia="ＭＳ Ｐ明朝" w:hAnsi="ＭＳ Ｐ明朝"/>
                <w:sz w:val="24"/>
              </w:rPr>
            </w:pPr>
            <w:r w:rsidRPr="00E30486">
              <w:rPr>
                <w:rFonts w:ascii="ＭＳ Ｐ明朝" w:eastAsia="ＭＳ Ｐ明朝" w:hAnsi="ＭＳ Ｐ明朝" w:hint="eastAsia"/>
                <w:sz w:val="24"/>
              </w:rPr>
              <w:t>・かかりつけ医等への研修会の開催</w:t>
            </w:r>
          </w:p>
          <w:p w:rsidR="001D03EC" w:rsidRPr="00E30486" w:rsidRDefault="001D03EC" w:rsidP="001D03EC">
            <w:pPr>
              <w:rPr>
                <w:rFonts w:ascii="ＭＳ Ｐ明朝" w:eastAsia="ＭＳ Ｐ明朝" w:hAnsi="ＭＳ Ｐ明朝"/>
                <w:sz w:val="24"/>
              </w:rPr>
            </w:pPr>
            <w:r w:rsidRPr="00E30486">
              <w:rPr>
                <w:rFonts w:ascii="ＭＳ Ｐ明朝" w:eastAsia="ＭＳ Ｐ明朝" w:hAnsi="ＭＳ Ｐ明朝" w:hint="eastAsia"/>
                <w:sz w:val="24"/>
              </w:rPr>
              <w:t>・認知症疾患医療連携協議会の開催</w:t>
            </w:r>
          </w:p>
          <w:p w:rsidR="001D03EC" w:rsidRPr="00E30486" w:rsidRDefault="001D03EC" w:rsidP="00E30486">
            <w:pPr>
              <w:ind w:left="120" w:hangingChars="50" w:hanging="120"/>
              <w:rPr>
                <w:rFonts w:ascii="ＭＳ Ｐ明朝" w:eastAsia="ＭＳ Ｐ明朝" w:hAnsi="ＭＳ Ｐ明朝"/>
                <w:sz w:val="24"/>
              </w:rPr>
            </w:pPr>
            <w:r w:rsidRPr="00E30486">
              <w:rPr>
                <w:rFonts w:ascii="ＭＳ Ｐ明朝" w:eastAsia="ＭＳ Ｐ明朝" w:hAnsi="ＭＳ Ｐ明朝" w:hint="eastAsia"/>
                <w:sz w:val="24"/>
              </w:rPr>
              <w:t>・センター間における研修会及び連絡会の開催等</w:t>
            </w:r>
          </w:p>
          <w:p w:rsidR="001D03EC" w:rsidRPr="00E30486" w:rsidRDefault="001D03EC" w:rsidP="001D03EC">
            <w:pPr>
              <w:rPr>
                <w:rFonts w:ascii="ＭＳ Ｐ明朝" w:eastAsia="ＭＳ Ｐ明朝" w:hAnsi="ＭＳ Ｐ明朝"/>
                <w:sz w:val="24"/>
              </w:rPr>
            </w:pPr>
            <w:r w:rsidRPr="00E30486">
              <w:rPr>
                <w:rFonts w:ascii="ＭＳ Ｐ明朝" w:eastAsia="ＭＳ Ｐ明朝" w:hAnsi="ＭＳ Ｐ明朝" w:hint="eastAsia"/>
                <w:sz w:val="24"/>
              </w:rPr>
              <w:t>・情報収集・発信</w:t>
            </w:r>
          </w:p>
        </w:tc>
        <w:tc>
          <w:tcPr>
            <w:tcW w:w="1297" w:type="dxa"/>
            <w:shd w:val="clear" w:color="auto" w:fill="auto"/>
          </w:tcPr>
          <w:p w:rsidR="001D03EC" w:rsidRPr="00E30486" w:rsidRDefault="001D03EC" w:rsidP="003E2FEF">
            <w:pPr>
              <w:jc w:val="center"/>
              <w:rPr>
                <w:rFonts w:ascii="ＭＳ Ｐ明朝" w:eastAsia="ＭＳ Ｐ明朝" w:hAnsi="ＭＳ Ｐ明朝"/>
                <w:sz w:val="24"/>
              </w:rPr>
            </w:pPr>
            <w:r w:rsidRPr="00E30486">
              <w:rPr>
                <w:rFonts w:ascii="ＭＳ Ｐ明朝" w:eastAsia="ＭＳ Ｐ明朝" w:hAnsi="ＭＳ Ｐ明朝" w:hint="eastAsia"/>
                <w:sz w:val="24"/>
              </w:rPr>
              <w:t>専任</w:t>
            </w:r>
          </w:p>
        </w:tc>
        <w:tc>
          <w:tcPr>
            <w:tcW w:w="1134" w:type="dxa"/>
            <w:shd w:val="clear" w:color="auto" w:fill="auto"/>
          </w:tcPr>
          <w:p w:rsidR="001D03EC" w:rsidRPr="00E30486" w:rsidRDefault="001D03EC" w:rsidP="001D03EC">
            <w:pPr>
              <w:rPr>
                <w:rFonts w:ascii="ＭＳ Ｐ明朝" w:eastAsia="ＭＳ Ｐ明朝" w:hAnsi="ＭＳ Ｐ明朝"/>
                <w:sz w:val="24"/>
              </w:rPr>
            </w:pPr>
            <w:r w:rsidRPr="00E30486">
              <w:rPr>
                <w:rFonts w:ascii="ＭＳ Ｐ明朝" w:eastAsia="ＭＳ Ｐ明朝" w:hAnsi="ＭＳ Ｐ明朝" w:hint="eastAsia"/>
                <w:sz w:val="24"/>
              </w:rPr>
              <w:t>1名以上</w:t>
            </w:r>
          </w:p>
        </w:tc>
      </w:tr>
      <w:tr w:rsidR="001D03EC" w:rsidRPr="00E30486" w:rsidTr="00E30486">
        <w:tc>
          <w:tcPr>
            <w:tcW w:w="2131" w:type="dxa"/>
            <w:shd w:val="clear" w:color="auto" w:fill="auto"/>
          </w:tcPr>
          <w:p w:rsidR="001D03EC" w:rsidRDefault="001D03EC" w:rsidP="001D03EC">
            <w:pPr>
              <w:rPr>
                <w:rFonts w:ascii="ＭＳ Ｐ明朝" w:eastAsia="ＭＳ Ｐ明朝" w:hAnsi="ＭＳ Ｐ明朝"/>
                <w:sz w:val="24"/>
              </w:rPr>
            </w:pPr>
            <w:r w:rsidRPr="00E30486">
              <w:rPr>
                <w:rFonts w:ascii="ＭＳ Ｐ明朝" w:eastAsia="ＭＳ Ｐ明朝" w:hAnsi="ＭＳ Ｐ明朝" w:hint="eastAsia"/>
                <w:sz w:val="24"/>
              </w:rPr>
              <w:t>臨床心理技術者</w:t>
            </w:r>
          </w:p>
          <w:p w:rsidR="00F62DDF" w:rsidRPr="00E30486" w:rsidRDefault="00F62DDF" w:rsidP="001D03EC">
            <w:pPr>
              <w:rPr>
                <w:rFonts w:ascii="ＭＳ Ｐ明朝" w:eastAsia="ＭＳ Ｐ明朝" w:hAnsi="ＭＳ Ｐ明朝"/>
                <w:sz w:val="24"/>
              </w:rPr>
            </w:pPr>
          </w:p>
        </w:tc>
        <w:tc>
          <w:tcPr>
            <w:tcW w:w="4935" w:type="dxa"/>
            <w:vMerge/>
            <w:shd w:val="clear" w:color="auto" w:fill="auto"/>
          </w:tcPr>
          <w:p w:rsidR="001D03EC" w:rsidRPr="00E30486" w:rsidRDefault="001D03EC" w:rsidP="001D03EC">
            <w:pPr>
              <w:rPr>
                <w:rFonts w:ascii="ＭＳ Ｐ明朝" w:eastAsia="ＭＳ Ｐ明朝" w:hAnsi="ＭＳ Ｐ明朝"/>
                <w:sz w:val="24"/>
              </w:rPr>
            </w:pPr>
          </w:p>
        </w:tc>
        <w:tc>
          <w:tcPr>
            <w:tcW w:w="1297" w:type="dxa"/>
            <w:shd w:val="clear" w:color="auto" w:fill="auto"/>
          </w:tcPr>
          <w:p w:rsidR="001D03EC" w:rsidRPr="00E30486" w:rsidRDefault="001D03EC" w:rsidP="003E2FEF">
            <w:pPr>
              <w:jc w:val="center"/>
              <w:rPr>
                <w:rFonts w:ascii="ＭＳ Ｐ明朝" w:eastAsia="ＭＳ Ｐ明朝" w:hAnsi="ＭＳ Ｐ明朝"/>
                <w:sz w:val="24"/>
              </w:rPr>
            </w:pPr>
            <w:r w:rsidRPr="00E30486">
              <w:rPr>
                <w:rFonts w:ascii="ＭＳ Ｐ明朝" w:eastAsia="ＭＳ Ｐ明朝" w:hAnsi="ＭＳ Ｐ明朝" w:hint="eastAsia"/>
                <w:sz w:val="24"/>
              </w:rPr>
              <w:t>専任</w:t>
            </w:r>
          </w:p>
        </w:tc>
        <w:tc>
          <w:tcPr>
            <w:tcW w:w="1134" w:type="dxa"/>
            <w:shd w:val="clear" w:color="auto" w:fill="auto"/>
          </w:tcPr>
          <w:p w:rsidR="001D03EC" w:rsidRPr="00E30486" w:rsidRDefault="001D03EC" w:rsidP="001D03EC">
            <w:pPr>
              <w:rPr>
                <w:rFonts w:ascii="ＭＳ Ｐ明朝" w:eastAsia="ＭＳ Ｐ明朝" w:hAnsi="ＭＳ Ｐ明朝"/>
                <w:sz w:val="24"/>
              </w:rPr>
            </w:pPr>
            <w:r w:rsidRPr="00E30486">
              <w:rPr>
                <w:rFonts w:ascii="ＭＳ Ｐ明朝" w:eastAsia="ＭＳ Ｐ明朝" w:hAnsi="ＭＳ Ｐ明朝" w:hint="eastAsia"/>
                <w:sz w:val="24"/>
              </w:rPr>
              <w:t>1名以上</w:t>
            </w:r>
          </w:p>
        </w:tc>
      </w:tr>
      <w:tr w:rsidR="001D03EC" w:rsidRPr="00E30486" w:rsidTr="00E30486">
        <w:tc>
          <w:tcPr>
            <w:tcW w:w="2131" w:type="dxa"/>
            <w:vMerge w:val="restart"/>
            <w:shd w:val="clear" w:color="auto" w:fill="auto"/>
          </w:tcPr>
          <w:p w:rsidR="001D03EC" w:rsidRPr="00E30486" w:rsidRDefault="001D03EC" w:rsidP="001D03EC">
            <w:pPr>
              <w:rPr>
                <w:rFonts w:ascii="ＭＳ Ｐ明朝" w:eastAsia="ＭＳ Ｐ明朝" w:hAnsi="ＭＳ Ｐ明朝"/>
                <w:sz w:val="24"/>
              </w:rPr>
            </w:pPr>
            <w:r w:rsidRPr="00E30486">
              <w:rPr>
                <w:rFonts w:ascii="ＭＳ Ｐ明朝" w:eastAsia="ＭＳ Ｐ明朝" w:hAnsi="ＭＳ Ｐ明朝" w:hint="eastAsia"/>
                <w:sz w:val="24"/>
              </w:rPr>
              <w:t>精神保健福祉士又は保健師等</w:t>
            </w:r>
          </w:p>
        </w:tc>
        <w:tc>
          <w:tcPr>
            <w:tcW w:w="4935" w:type="dxa"/>
            <w:vMerge/>
            <w:shd w:val="clear" w:color="auto" w:fill="auto"/>
          </w:tcPr>
          <w:p w:rsidR="001D03EC" w:rsidRPr="00E30486" w:rsidRDefault="001D03EC" w:rsidP="001D03EC">
            <w:pPr>
              <w:rPr>
                <w:rFonts w:ascii="ＭＳ Ｐ明朝" w:eastAsia="ＭＳ Ｐ明朝" w:hAnsi="ＭＳ Ｐ明朝"/>
                <w:sz w:val="24"/>
              </w:rPr>
            </w:pPr>
          </w:p>
        </w:tc>
        <w:tc>
          <w:tcPr>
            <w:tcW w:w="1297" w:type="dxa"/>
            <w:shd w:val="clear" w:color="auto" w:fill="auto"/>
          </w:tcPr>
          <w:p w:rsidR="001D03EC" w:rsidRPr="00E30486" w:rsidRDefault="001D03EC" w:rsidP="003E2FEF">
            <w:pPr>
              <w:jc w:val="center"/>
              <w:rPr>
                <w:rFonts w:ascii="ＭＳ Ｐ明朝" w:eastAsia="ＭＳ Ｐ明朝" w:hAnsi="ＭＳ Ｐ明朝"/>
                <w:sz w:val="24"/>
              </w:rPr>
            </w:pPr>
            <w:r w:rsidRPr="00E30486">
              <w:rPr>
                <w:rFonts w:ascii="ＭＳ Ｐ明朝" w:eastAsia="ＭＳ Ｐ明朝" w:hAnsi="ＭＳ Ｐ明朝" w:hint="eastAsia"/>
                <w:sz w:val="24"/>
              </w:rPr>
              <w:t>専任</w:t>
            </w:r>
          </w:p>
        </w:tc>
        <w:tc>
          <w:tcPr>
            <w:tcW w:w="1134" w:type="dxa"/>
            <w:shd w:val="clear" w:color="auto" w:fill="auto"/>
          </w:tcPr>
          <w:p w:rsidR="001D03EC" w:rsidRPr="00E30486" w:rsidRDefault="001D03EC" w:rsidP="001D03EC">
            <w:pPr>
              <w:rPr>
                <w:rFonts w:ascii="ＭＳ Ｐ明朝" w:eastAsia="ＭＳ Ｐ明朝" w:hAnsi="ＭＳ Ｐ明朝"/>
                <w:sz w:val="24"/>
              </w:rPr>
            </w:pPr>
            <w:r w:rsidRPr="00E30486">
              <w:rPr>
                <w:rFonts w:ascii="ＭＳ Ｐ明朝" w:eastAsia="ＭＳ Ｐ明朝" w:hAnsi="ＭＳ Ｐ明朝" w:hint="eastAsia"/>
                <w:sz w:val="24"/>
              </w:rPr>
              <w:t>１名以上</w:t>
            </w:r>
          </w:p>
        </w:tc>
      </w:tr>
      <w:tr w:rsidR="001D03EC" w:rsidRPr="00E30486" w:rsidTr="00E30486">
        <w:tc>
          <w:tcPr>
            <w:tcW w:w="2131" w:type="dxa"/>
            <w:vMerge/>
            <w:shd w:val="clear" w:color="auto" w:fill="auto"/>
          </w:tcPr>
          <w:p w:rsidR="001D03EC" w:rsidRPr="00E30486" w:rsidRDefault="001D03EC" w:rsidP="001D03EC">
            <w:pPr>
              <w:rPr>
                <w:rFonts w:ascii="ＭＳ Ｐ明朝" w:eastAsia="ＭＳ Ｐ明朝" w:hAnsi="ＭＳ Ｐ明朝"/>
                <w:sz w:val="24"/>
              </w:rPr>
            </w:pPr>
          </w:p>
        </w:tc>
        <w:tc>
          <w:tcPr>
            <w:tcW w:w="4935" w:type="dxa"/>
            <w:shd w:val="clear" w:color="auto" w:fill="auto"/>
          </w:tcPr>
          <w:p w:rsidR="001D03EC" w:rsidRPr="00E30486" w:rsidRDefault="001D03EC" w:rsidP="001D03EC">
            <w:pPr>
              <w:rPr>
                <w:rFonts w:ascii="ＭＳ Ｐ明朝" w:eastAsia="ＭＳ Ｐ明朝" w:hAnsi="ＭＳ Ｐ明朝"/>
                <w:sz w:val="24"/>
              </w:rPr>
            </w:pPr>
            <w:r w:rsidRPr="00E30486">
              <w:rPr>
                <w:rFonts w:ascii="ＭＳ Ｐ明朝" w:eastAsia="ＭＳ Ｐ明朝" w:hAnsi="ＭＳ Ｐ明朝" w:hint="eastAsia"/>
                <w:sz w:val="24"/>
              </w:rPr>
              <w:t>・地域包括支援センターとの連絡調整</w:t>
            </w:r>
          </w:p>
        </w:tc>
        <w:tc>
          <w:tcPr>
            <w:tcW w:w="1297" w:type="dxa"/>
            <w:shd w:val="clear" w:color="auto" w:fill="auto"/>
          </w:tcPr>
          <w:p w:rsidR="001D03EC" w:rsidRPr="00E30486" w:rsidRDefault="001D03EC" w:rsidP="001D03EC">
            <w:pPr>
              <w:rPr>
                <w:rFonts w:ascii="ＭＳ Ｐ明朝" w:eastAsia="ＭＳ Ｐ明朝" w:hAnsi="ＭＳ Ｐ明朝"/>
                <w:sz w:val="24"/>
              </w:rPr>
            </w:pPr>
            <w:r w:rsidRPr="00E30486">
              <w:rPr>
                <w:rFonts w:ascii="ＭＳ Ｐ明朝" w:eastAsia="ＭＳ Ｐ明朝" w:hAnsi="ＭＳ Ｐ明朝" w:hint="eastAsia"/>
                <w:sz w:val="24"/>
              </w:rPr>
              <w:t>常勤専従</w:t>
            </w:r>
          </w:p>
        </w:tc>
        <w:tc>
          <w:tcPr>
            <w:tcW w:w="1134" w:type="dxa"/>
            <w:shd w:val="clear" w:color="auto" w:fill="auto"/>
          </w:tcPr>
          <w:p w:rsidR="001D03EC" w:rsidRPr="00E30486" w:rsidRDefault="001D03EC" w:rsidP="001D03EC">
            <w:pPr>
              <w:rPr>
                <w:rFonts w:ascii="ＭＳ Ｐ明朝" w:eastAsia="ＭＳ Ｐ明朝" w:hAnsi="ＭＳ Ｐ明朝"/>
                <w:sz w:val="24"/>
              </w:rPr>
            </w:pPr>
            <w:r w:rsidRPr="00E30486">
              <w:rPr>
                <w:rFonts w:ascii="ＭＳ Ｐ明朝" w:eastAsia="ＭＳ Ｐ明朝" w:hAnsi="ＭＳ Ｐ明朝" w:hint="eastAsia"/>
                <w:sz w:val="24"/>
              </w:rPr>
              <w:t>1名</w:t>
            </w:r>
          </w:p>
        </w:tc>
      </w:tr>
    </w:tbl>
    <w:p w:rsidR="001D03EC" w:rsidRPr="00E30486" w:rsidRDefault="001D03EC" w:rsidP="00E30486">
      <w:pPr>
        <w:ind w:firstLineChars="300" w:firstLine="720"/>
        <w:rPr>
          <w:rFonts w:ascii="ＭＳ Ｐ明朝" w:eastAsia="ＭＳ Ｐ明朝" w:hAnsi="ＭＳ Ｐ明朝"/>
          <w:sz w:val="24"/>
        </w:rPr>
      </w:pPr>
      <w:r w:rsidRPr="00E30486">
        <w:rPr>
          <w:rFonts w:ascii="ＭＳ Ｐ明朝" w:eastAsia="ＭＳ Ｐ明朝" w:hAnsi="ＭＳ Ｐ明朝" w:hint="eastAsia"/>
          <w:sz w:val="24"/>
        </w:rPr>
        <w:t>※専任</w:t>
      </w:r>
    </w:p>
    <w:p w:rsidR="001D03EC" w:rsidRPr="00E30486" w:rsidRDefault="001D03EC" w:rsidP="00E30486">
      <w:pPr>
        <w:ind w:leftChars="372" w:left="781" w:firstLineChars="100" w:firstLine="240"/>
        <w:rPr>
          <w:rFonts w:ascii="ＭＳ Ｐ明朝" w:eastAsia="ＭＳ Ｐ明朝" w:hAnsi="ＭＳ Ｐ明朝"/>
          <w:sz w:val="24"/>
        </w:rPr>
      </w:pPr>
      <w:r w:rsidRPr="00E30486">
        <w:rPr>
          <w:rFonts w:ascii="ＭＳ Ｐ明朝" w:eastAsia="ＭＳ Ｐ明朝" w:hAnsi="ＭＳ Ｐ明朝" w:hint="eastAsia"/>
          <w:sz w:val="24"/>
        </w:rPr>
        <w:t>概ね1日の勤務時間の半分を認知症に関連した診療等（例：認知症外来やもの忘れ外来</w:t>
      </w:r>
      <w:r w:rsidR="0025289D">
        <w:rPr>
          <w:rFonts w:ascii="ＭＳ Ｐ明朝" w:eastAsia="ＭＳ Ｐ明朝" w:hAnsi="ＭＳ Ｐ明朝" w:hint="eastAsia"/>
          <w:sz w:val="24"/>
        </w:rPr>
        <w:t>、</w:t>
      </w:r>
      <w:r w:rsidRPr="00E30486">
        <w:rPr>
          <w:rFonts w:ascii="ＭＳ Ｐ明朝" w:eastAsia="ＭＳ Ｐ明朝" w:hAnsi="ＭＳ Ｐ明朝" w:hint="eastAsia"/>
          <w:sz w:val="24"/>
        </w:rPr>
        <w:t>認知症に関する調査</w:t>
      </w:r>
      <w:r w:rsidR="0025289D">
        <w:rPr>
          <w:rFonts w:ascii="ＭＳ Ｐ明朝" w:eastAsia="ＭＳ Ｐ明朝" w:hAnsi="ＭＳ Ｐ明朝" w:hint="eastAsia"/>
          <w:sz w:val="24"/>
        </w:rPr>
        <w:t>、</w:t>
      </w:r>
      <w:r w:rsidRPr="00E30486">
        <w:rPr>
          <w:rFonts w:ascii="ＭＳ Ｐ明朝" w:eastAsia="ＭＳ Ｐ明朝" w:hAnsi="ＭＳ Ｐ明朝" w:hint="eastAsia"/>
          <w:sz w:val="24"/>
        </w:rPr>
        <w:t>文献チェックや研修会の準備等）に充てることにより</w:t>
      </w:r>
      <w:r w:rsidR="0025289D">
        <w:rPr>
          <w:rFonts w:ascii="ＭＳ Ｐ明朝" w:eastAsia="ＭＳ Ｐ明朝" w:hAnsi="ＭＳ Ｐ明朝" w:hint="eastAsia"/>
          <w:sz w:val="24"/>
        </w:rPr>
        <w:t>、</w:t>
      </w:r>
      <w:r w:rsidRPr="00E30486">
        <w:rPr>
          <w:rFonts w:ascii="ＭＳ Ｐ明朝" w:eastAsia="ＭＳ Ｐ明朝" w:hAnsi="ＭＳ Ｐ明朝" w:hint="eastAsia"/>
          <w:sz w:val="24"/>
        </w:rPr>
        <w:t>センター業務に支障なく従事できる体制を確保していれば</w:t>
      </w:r>
      <w:r w:rsidR="0025289D">
        <w:rPr>
          <w:rFonts w:ascii="ＭＳ Ｐ明朝" w:eastAsia="ＭＳ Ｐ明朝" w:hAnsi="ＭＳ Ｐ明朝" w:hint="eastAsia"/>
          <w:sz w:val="24"/>
        </w:rPr>
        <w:t>、</w:t>
      </w:r>
      <w:r w:rsidRPr="00E30486">
        <w:rPr>
          <w:rFonts w:ascii="ＭＳ Ｐ明朝" w:eastAsia="ＭＳ Ｐ明朝" w:hAnsi="ＭＳ Ｐ明朝" w:hint="eastAsia"/>
          <w:sz w:val="24"/>
        </w:rPr>
        <w:t>その他診療を兼任していても差し支えないものとする。</w:t>
      </w:r>
    </w:p>
    <w:p w:rsidR="00D407F3" w:rsidRDefault="00D407F3" w:rsidP="001D03EC">
      <w:pPr>
        <w:ind w:firstLineChars="300" w:firstLine="630"/>
        <w:rPr>
          <w:rFonts w:ascii="ＭＳ Ｐ明朝" w:eastAsia="ＭＳ Ｐ明朝" w:hAnsi="ＭＳ Ｐ明朝"/>
        </w:rPr>
      </w:pPr>
    </w:p>
    <w:p w:rsidR="001D03EC" w:rsidRPr="00E30486" w:rsidRDefault="0025289D" w:rsidP="00E30486">
      <w:pPr>
        <w:ind w:firstLineChars="300" w:firstLine="720"/>
        <w:rPr>
          <w:rFonts w:ascii="ＭＳ Ｐ明朝" w:eastAsia="ＭＳ Ｐ明朝" w:hAnsi="ＭＳ Ｐ明朝"/>
          <w:sz w:val="24"/>
        </w:rPr>
      </w:pPr>
      <w:r>
        <w:rPr>
          <w:rFonts w:ascii="ＭＳ Ｐ明朝" w:eastAsia="ＭＳ Ｐ明朝" w:hAnsi="ＭＳ Ｐ明朝" w:hint="eastAsia"/>
          <w:sz w:val="24"/>
        </w:rPr>
        <w:t>※常勤専従</w:t>
      </w:r>
    </w:p>
    <w:p w:rsidR="001D03EC" w:rsidRPr="00E30486" w:rsidRDefault="001D03EC" w:rsidP="00E30486">
      <w:pPr>
        <w:ind w:firstLineChars="400" w:firstLine="960"/>
        <w:rPr>
          <w:rFonts w:ascii="ＭＳ Ｐ明朝" w:eastAsia="ＭＳ Ｐ明朝" w:hAnsi="ＭＳ Ｐ明朝"/>
          <w:sz w:val="24"/>
        </w:rPr>
      </w:pPr>
      <w:r w:rsidRPr="00E30486">
        <w:rPr>
          <w:rFonts w:ascii="ＭＳ Ｐ明朝" w:eastAsia="ＭＳ Ｐ明朝" w:hAnsi="ＭＳ Ｐ明朝" w:hint="eastAsia"/>
          <w:sz w:val="24"/>
        </w:rPr>
        <w:t>原則として</w:t>
      </w:r>
      <w:r w:rsidR="0025289D">
        <w:rPr>
          <w:rFonts w:ascii="ＭＳ Ｐ明朝" w:eastAsia="ＭＳ Ｐ明朝" w:hAnsi="ＭＳ Ｐ明朝" w:hint="eastAsia"/>
          <w:sz w:val="24"/>
        </w:rPr>
        <w:t>、</w:t>
      </w:r>
      <w:r w:rsidRPr="00E30486">
        <w:rPr>
          <w:rFonts w:ascii="ＭＳ Ｐ明朝" w:eastAsia="ＭＳ Ｐ明朝" w:hAnsi="ＭＳ Ｐ明朝" w:hint="eastAsia"/>
          <w:sz w:val="24"/>
        </w:rPr>
        <w:t>病院で定められた勤務時間を全て勤務する者をいう。</w:t>
      </w:r>
    </w:p>
    <w:p w:rsidR="001D03EC" w:rsidRPr="00E30486" w:rsidRDefault="001D03EC" w:rsidP="00E30486">
      <w:pPr>
        <w:ind w:leftChars="372" w:left="781" w:firstLineChars="100" w:firstLine="240"/>
        <w:rPr>
          <w:rFonts w:ascii="ＭＳ Ｐ明朝" w:eastAsia="ＭＳ Ｐ明朝" w:hAnsi="ＭＳ Ｐ明朝"/>
          <w:sz w:val="24"/>
        </w:rPr>
      </w:pPr>
      <w:r w:rsidRPr="00E30486">
        <w:rPr>
          <w:rFonts w:ascii="ＭＳ Ｐ明朝" w:eastAsia="ＭＳ Ｐ明朝" w:hAnsi="ＭＳ Ｐ明朝" w:hint="eastAsia"/>
          <w:sz w:val="24"/>
        </w:rPr>
        <w:t>また</w:t>
      </w:r>
      <w:r w:rsidR="0025289D">
        <w:rPr>
          <w:rFonts w:ascii="ＭＳ Ｐ明朝" w:eastAsia="ＭＳ Ｐ明朝" w:hAnsi="ＭＳ Ｐ明朝" w:hint="eastAsia"/>
          <w:sz w:val="24"/>
        </w:rPr>
        <w:t>、</w:t>
      </w:r>
      <w:r w:rsidRPr="00E30486">
        <w:rPr>
          <w:rFonts w:ascii="ＭＳ Ｐ明朝" w:eastAsia="ＭＳ Ｐ明朝" w:hAnsi="ＭＳ Ｐ明朝" w:hint="eastAsia"/>
          <w:sz w:val="24"/>
        </w:rPr>
        <w:t>専従（当該業務の実施日において</w:t>
      </w:r>
      <w:r w:rsidR="0025289D">
        <w:rPr>
          <w:rFonts w:ascii="ＭＳ Ｐ明朝" w:eastAsia="ＭＳ Ｐ明朝" w:hAnsi="ＭＳ Ｐ明朝" w:hint="eastAsia"/>
          <w:sz w:val="24"/>
        </w:rPr>
        <w:t>、</w:t>
      </w:r>
      <w:r w:rsidRPr="00E30486">
        <w:rPr>
          <w:rFonts w:ascii="ＭＳ Ｐ明朝" w:eastAsia="ＭＳ Ｐ明朝" w:hAnsi="ＭＳ Ｐ明朝" w:hint="eastAsia"/>
          <w:sz w:val="24"/>
        </w:rPr>
        <w:t>当該業務に専ら従事していることをいう。この場合において</w:t>
      </w:r>
      <w:r w:rsidR="0025289D">
        <w:rPr>
          <w:rFonts w:ascii="ＭＳ Ｐ明朝" w:eastAsia="ＭＳ Ｐ明朝" w:hAnsi="ＭＳ Ｐ明朝" w:hint="eastAsia"/>
          <w:sz w:val="24"/>
        </w:rPr>
        <w:t>、</w:t>
      </w:r>
      <w:r w:rsidRPr="00E30486">
        <w:rPr>
          <w:rFonts w:ascii="ＭＳ Ｐ明朝" w:eastAsia="ＭＳ Ｐ明朝" w:hAnsi="ＭＳ Ｐ明朝" w:hint="eastAsia"/>
          <w:sz w:val="24"/>
        </w:rPr>
        <w:t>「専ら従事している」とは</w:t>
      </w:r>
      <w:r w:rsidR="0025289D">
        <w:rPr>
          <w:rFonts w:ascii="ＭＳ Ｐ明朝" w:eastAsia="ＭＳ Ｐ明朝" w:hAnsi="ＭＳ Ｐ明朝" w:hint="eastAsia"/>
          <w:sz w:val="24"/>
        </w:rPr>
        <w:t>、</w:t>
      </w:r>
      <w:r w:rsidRPr="00E30486">
        <w:rPr>
          <w:rFonts w:ascii="ＭＳ Ｐ明朝" w:eastAsia="ＭＳ Ｐ明朝" w:hAnsi="ＭＳ Ｐ明朝" w:hint="eastAsia"/>
          <w:sz w:val="24"/>
        </w:rPr>
        <w:t>その就業時間の少なくとも８割以上</w:t>
      </w:r>
      <w:r w:rsidR="0025289D">
        <w:rPr>
          <w:rFonts w:ascii="ＭＳ Ｐ明朝" w:eastAsia="ＭＳ Ｐ明朝" w:hAnsi="ＭＳ Ｐ明朝" w:hint="eastAsia"/>
          <w:sz w:val="24"/>
        </w:rPr>
        <w:t>、</w:t>
      </w:r>
      <w:r w:rsidRPr="00E30486">
        <w:rPr>
          <w:rFonts w:ascii="ＭＳ Ｐ明朝" w:eastAsia="ＭＳ Ｐ明朝" w:hAnsi="ＭＳ Ｐ明朝" w:hint="eastAsia"/>
          <w:sz w:val="24"/>
        </w:rPr>
        <w:t>当該業務に従事していることをいう。</w:t>
      </w:r>
    </w:p>
    <w:p w:rsidR="001D03EC" w:rsidRDefault="001D03EC" w:rsidP="001D03EC">
      <w:pPr>
        <w:ind w:left="723" w:hangingChars="300" w:hanging="723"/>
        <w:rPr>
          <w:b/>
          <w:sz w:val="24"/>
        </w:rPr>
      </w:pPr>
    </w:p>
    <w:p w:rsidR="00CC2D9D" w:rsidRPr="003E2FEF" w:rsidRDefault="00CC2D9D" w:rsidP="003E053F">
      <w:pPr>
        <w:ind w:left="723" w:hangingChars="300" w:hanging="723"/>
        <w:rPr>
          <w:rFonts w:ascii="ＭＳ ゴシック" w:eastAsia="ＭＳ ゴシック" w:hAnsi="ＭＳ ゴシック"/>
          <w:b/>
          <w:sz w:val="24"/>
        </w:rPr>
      </w:pPr>
      <w:r w:rsidRPr="003E053F">
        <w:rPr>
          <w:rFonts w:hint="eastAsia"/>
          <w:b/>
          <w:sz w:val="24"/>
        </w:rPr>
        <w:t xml:space="preserve">　</w:t>
      </w:r>
      <w:r w:rsidR="00AD45AB" w:rsidRPr="003E2FEF">
        <w:rPr>
          <w:rFonts w:ascii="ＭＳ ゴシック" w:eastAsia="ＭＳ ゴシック" w:hAnsi="ＭＳ ゴシック" w:hint="eastAsia"/>
          <w:b/>
          <w:sz w:val="24"/>
        </w:rPr>
        <w:t>◆３</w:t>
      </w:r>
      <w:r w:rsidR="003E2FEF" w:rsidRPr="003E2FEF">
        <w:rPr>
          <w:rFonts w:ascii="ＭＳ ゴシック" w:eastAsia="ＭＳ ゴシック" w:hAnsi="ＭＳ ゴシック" w:hint="eastAsia"/>
          <w:b/>
          <w:sz w:val="24"/>
        </w:rPr>
        <w:t xml:space="preserve">　</w:t>
      </w:r>
      <w:r w:rsidRPr="003E2FEF">
        <w:rPr>
          <w:rFonts w:ascii="ＭＳ ゴシック" w:eastAsia="ＭＳ ゴシック" w:hAnsi="ＭＳ ゴシック" w:hint="eastAsia"/>
          <w:b/>
          <w:sz w:val="24"/>
        </w:rPr>
        <w:t>検査体制</w:t>
      </w:r>
      <w:r w:rsidR="0025289D">
        <w:rPr>
          <w:rFonts w:ascii="ＭＳ ゴシック" w:eastAsia="ＭＳ ゴシック" w:hAnsi="ＭＳ ゴシック" w:hint="eastAsia"/>
          <w:b/>
          <w:sz w:val="24"/>
        </w:rPr>
        <w:t>、</w:t>
      </w:r>
      <w:r w:rsidR="00AD45AB" w:rsidRPr="003E2FEF">
        <w:rPr>
          <w:rFonts w:ascii="ＭＳ ゴシック" w:eastAsia="ＭＳ ゴシック" w:hAnsi="ＭＳ ゴシック" w:hint="eastAsia"/>
          <w:b/>
          <w:sz w:val="24"/>
        </w:rPr>
        <w:t>４</w:t>
      </w:r>
      <w:r w:rsidR="003E2FEF" w:rsidRPr="003E2FEF">
        <w:rPr>
          <w:rFonts w:ascii="ＭＳ ゴシック" w:eastAsia="ＭＳ ゴシック" w:hAnsi="ＭＳ ゴシック" w:hint="eastAsia"/>
          <w:b/>
          <w:sz w:val="24"/>
        </w:rPr>
        <w:t xml:space="preserve">　</w:t>
      </w:r>
      <w:r w:rsidR="00F62DDF">
        <w:rPr>
          <w:rFonts w:ascii="ＭＳ ゴシック" w:eastAsia="ＭＳ ゴシック" w:hAnsi="ＭＳ ゴシック" w:hint="eastAsia"/>
          <w:b/>
          <w:sz w:val="24"/>
        </w:rPr>
        <w:t>医療</w:t>
      </w:r>
      <w:r w:rsidRPr="003E2FEF">
        <w:rPr>
          <w:rFonts w:ascii="ＭＳ ゴシック" w:eastAsia="ＭＳ ゴシック" w:hAnsi="ＭＳ ゴシック" w:hint="eastAsia"/>
          <w:b/>
          <w:sz w:val="24"/>
        </w:rPr>
        <w:t>体制</w:t>
      </w:r>
    </w:p>
    <w:p w:rsidR="00CC2D9D" w:rsidRPr="003E053F" w:rsidRDefault="00CC2D9D" w:rsidP="003E053F">
      <w:pPr>
        <w:ind w:left="720" w:hangingChars="300" w:hanging="720"/>
        <w:rPr>
          <w:sz w:val="24"/>
        </w:rPr>
      </w:pPr>
      <w:r w:rsidRPr="003E053F">
        <w:rPr>
          <w:rFonts w:hint="eastAsia"/>
          <w:sz w:val="24"/>
        </w:rPr>
        <w:t xml:space="preserve">　　・連携病院との承諾書は</w:t>
      </w:r>
      <w:r w:rsidR="00AD45AB">
        <w:rPr>
          <w:rFonts w:hint="eastAsia"/>
          <w:sz w:val="24"/>
        </w:rPr>
        <w:t>下記の（例）</w:t>
      </w:r>
      <w:r w:rsidRPr="003E053F">
        <w:rPr>
          <w:rFonts w:hint="eastAsia"/>
          <w:sz w:val="24"/>
        </w:rPr>
        <w:t>を参考に任意に作成してください。</w:t>
      </w:r>
    </w:p>
    <w:p w:rsidR="00E222DE" w:rsidRPr="0025289D" w:rsidRDefault="00E222DE" w:rsidP="0025289D">
      <w:pPr>
        <w:ind w:firstLineChars="300" w:firstLine="720"/>
        <w:rPr>
          <w:sz w:val="24"/>
        </w:rPr>
      </w:pPr>
      <w:r w:rsidRPr="0025289D">
        <w:rPr>
          <w:rFonts w:hint="eastAsia"/>
          <w:sz w:val="24"/>
        </w:rPr>
        <w:t>検査体制</w:t>
      </w:r>
      <w:r w:rsidR="0025289D">
        <w:rPr>
          <w:rFonts w:hint="eastAsia"/>
          <w:sz w:val="24"/>
        </w:rPr>
        <w:t>（地域型の場合）</w:t>
      </w:r>
    </w:p>
    <w:tbl>
      <w:tblPr>
        <w:tblW w:w="9293"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7"/>
        <w:gridCol w:w="3995"/>
        <w:gridCol w:w="3801"/>
      </w:tblGrid>
      <w:tr w:rsidR="00E222DE" w:rsidRPr="003E2FEF" w:rsidTr="00E30486">
        <w:tc>
          <w:tcPr>
            <w:tcW w:w="1497" w:type="dxa"/>
            <w:shd w:val="clear" w:color="auto" w:fill="auto"/>
          </w:tcPr>
          <w:p w:rsidR="00E222DE" w:rsidRPr="00E30486" w:rsidRDefault="00E222DE" w:rsidP="003E2FEF">
            <w:pPr>
              <w:jc w:val="center"/>
              <w:rPr>
                <w:rFonts w:ascii="ＭＳ Ｐ明朝" w:eastAsia="ＭＳ Ｐ明朝" w:hAnsi="ＭＳ Ｐ明朝"/>
                <w:sz w:val="24"/>
              </w:rPr>
            </w:pPr>
            <w:r w:rsidRPr="00E30486">
              <w:rPr>
                <w:rFonts w:ascii="ＭＳ Ｐ明朝" w:eastAsia="ＭＳ Ｐ明朝" w:hAnsi="ＭＳ Ｐ明朝" w:hint="eastAsia"/>
                <w:sz w:val="24"/>
              </w:rPr>
              <w:t>検査機器</w:t>
            </w:r>
          </w:p>
        </w:tc>
        <w:tc>
          <w:tcPr>
            <w:tcW w:w="3995" w:type="dxa"/>
            <w:shd w:val="clear" w:color="auto" w:fill="auto"/>
          </w:tcPr>
          <w:p w:rsidR="00E222DE" w:rsidRPr="00E30486" w:rsidRDefault="00E222DE" w:rsidP="003E2FEF">
            <w:pPr>
              <w:jc w:val="center"/>
              <w:rPr>
                <w:rFonts w:ascii="ＭＳ Ｐ明朝" w:eastAsia="ＭＳ Ｐ明朝" w:hAnsi="ＭＳ Ｐ明朝"/>
                <w:sz w:val="24"/>
              </w:rPr>
            </w:pPr>
            <w:r w:rsidRPr="00E30486">
              <w:rPr>
                <w:rFonts w:ascii="ＭＳ Ｐ明朝" w:eastAsia="ＭＳ Ｐ明朝" w:hAnsi="ＭＳ Ｐ明朝" w:hint="eastAsia"/>
                <w:sz w:val="24"/>
              </w:rPr>
              <w:t>保有</w:t>
            </w:r>
            <w:r w:rsidR="0025289D">
              <w:rPr>
                <w:rFonts w:ascii="ＭＳ Ｐ明朝" w:eastAsia="ＭＳ Ｐ明朝" w:hAnsi="ＭＳ Ｐ明朝" w:hint="eastAsia"/>
                <w:sz w:val="24"/>
              </w:rPr>
              <w:t>、</w:t>
            </w:r>
            <w:r w:rsidRPr="00E30486">
              <w:rPr>
                <w:rFonts w:ascii="ＭＳ Ｐ明朝" w:eastAsia="ＭＳ Ｐ明朝" w:hAnsi="ＭＳ Ｐ明朝" w:hint="eastAsia"/>
                <w:sz w:val="24"/>
              </w:rPr>
              <w:t>連携体制の整備</w:t>
            </w:r>
          </w:p>
        </w:tc>
        <w:tc>
          <w:tcPr>
            <w:tcW w:w="3801" w:type="dxa"/>
            <w:shd w:val="clear" w:color="auto" w:fill="auto"/>
          </w:tcPr>
          <w:p w:rsidR="00E222DE" w:rsidRPr="00E30486" w:rsidRDefault="00E222DE" w:rsidP="003E2FEF">
            <w:pPr>
              <w:jc w:val="center"/>
              <w:rPr>
                <w:rFonts w:ascii="ＭＳ Ｐ明朝" w:eastAsia="ＭＳ Ｐ明朝" w:hAnsi="ＭＳ Ｐ明朝"/>
                <w:sz w:val="24"/>
              </w:rPr>
            </w:pPr>
            <w:r w:rsidRPr="00E30486">
              <w:rPr>
                <w:rFonts w:ascii="ＭＳ Ｐ明朝" w:eastAsia="ＭＳ Ｐ明朝" w:hAnsi="ＭＳ Ｐ明朝" w:hint="eastAsia"/>
                <w:sz w:val="24"/>
              </w:rPr>
              <w:t>備考</w:t>
            </w:r>
          </w:p>
        </w:tc>
      </w:tr>
      <w:tr w:rsidR="00E222DE" w:rsidRPr="003E2FEF" w:rsidTr="00E30486">
        <w:tc>
          <w:tcPr>
            <w:tcW w:w="1497" w:type="dxa"/>
            <w:shd w:val="clear" w:color="auto" w:fill="auto"/>
          </w:tcPr>
          <w:p w:rsidR="00E222DE" w:rsidRPr="00E30486" w:rsidRDefault="00E222DE" w:rsidP="003E2FEF">
            <w:pPr>
              <w:jc w:val="center"/>
              <w:rPr>
                <w:rFonts w:ascii="ＭＳ Ｐ明朝" w:eastAsia="ＭＳ Ｐ明朝" w:hAnsi="ＭＳ Ｐ明朝"/>
                <w:spacing w:val="30"/>
                <w:sz w:val="24"/>
              </w:rPr>
            </w:pPr>
            <w:r w:rsidRPr="00E30486">
              <w:rPr>
                <w:rFonts w:ascii="ＭＳ Ｐ明朝" w:eastAsia="ＭＳ Ｐ明朝" w:hAnsi="ＭＳ Ｐ明朝" w:hint="eastAsia"/>
                <w:spacing w:val="30"/>
                <w:sz w:val="24"/>
              </w:rPr>
              <w:t>ＣＴ</w:t>
            </w:r>
          </w:p>
        </w:tc>
        <w:tc>
          <w:tcPr>
            <w:tcW w:w="3995" w:type="dxa"/>
            <w:shd w:val="clear" w:color="auto" w:fill="auto"/>
          </w:tcPr>
          <w:p w:rsidR="00E222DE" w:rsidRPr="00E30486" w:rsidRDefault="00E222DE" w:rsidP="003E2FEF">
            <w:pPr>
              <w:jc w:val="center"/>
              <w:rPr>
                <w:rFonts w:ascii="ＭＳ Ｐ明朝" w:eastAsia="ＭＳ Ｐ明朝" w:hAnsi="ＭＳ Ｐ明朝"/>
                <w:sz w:val="24"/>
              </w:rPr>
            </w:pPr>
            <w:r w:rsidRPr="00E30486">
              <w:rPr>
                <w:rFonts w:ascii="ＭＳ Ｐ明朝" w:eastAsia="ＭＳ Ｐ明朝" w:hAnsi="ＭＳ Ｐ明朝" w:hint="eastAsia"/>
                <w:sz w:val="24"/>
              </w:rPr>
              <w:t>保有必須</w:t>
            </w:r>
          </w:p>
        </w:tc>
        <w:tc>
          <w:tcPr>
            <w:tcW w:w="3801" w:type="dxa"/>
            <w:shd w:val="clear" w:color="auto" w:fill="auto"/>
          </w:tcPr>
          <w:p w:rsidR="00E222DE" w:rsidRPr="00E30486" w:rsidRDefault="00E222DE" w:rsidP="003E2FEF">
            <w:pPr>
              <w:jc w:val="center"/>
              <w:rPr>
                <w:rFonts w:ascii="ＭＳ Ｐ明朝" w:eastAsia="ＭＳ Ｐ明朝" w:hAnsi="ＭＳ Ｐ明朝"/>
                <w:sz w:val="24"/>
              </w:rPr>
            </w:pPr>
            <w:r w:rsidRPr="00E30486">
              <w:rPr>
                <w:rFonts w:ascii="ＭＳ Ｐ明朝" w:eastAsia="ＭＳ Ｐ明朝" w:hAnsi="ＭＳ Ｐ明朝" w:hint="eastAsia"/>
                <w:sz w:val="24"/>
              </w:rPr>
              <w:t>－</w:t>
            </w:r>
          </w:p>
        </w:tc>
      </w:tr>
      <w:tr w:rsidR="00E222DE" w:rsidRPr="003E2FEF" w:rsidTr="00E30486">
        <w:tc>
          <w:tcPr>
            <w:tcW w:w="1497" w:type="dxa"/>
            <w:shd w:val="clear" w:color="auto" w:fill="auto"/>
          </w:tcPr>
          <w:p w:rsidR="00E222DE" w:rsidRPr="00E30486" w:rsidRDefault="00E222DE" w:rsidP="003E2FEF">
            <w:pPr>
              <w:jc w:val="center"/>
              <w:rPr>
                <w:rFonts w:ascii="ＭＳ Ｐ明朝" w:eastAsia="ＭＳ Ｐ明朝" w:hAnsi="ＭＳ Ｐ明朝"/>
                <w:spacing w:val="30"/>
                <w:sz w:val="24"/>
              </w:rPr>
            </w:pPr>
            <w:r w:rsidRPr="00E30486">
              <w:rPr>
                <w:rFonts w:ascii="ＭＳ Ｐ明朝" w:eastAsia="ＭＳ Ｐ明朝" w:hAnsi="ＭＳ Ｐ明朝" w:hint="eastAsia"/>
                <w:spacing w:val="30"/>
                <w:sz w:val="24"/>
              </w:rPr>
              <w:t>ＭＲＩ</w:t>
            </w:r>
          </w:p>
        </w:tc>
        <w:tc>
          <w:tcPr>
            <w:tcW w:w="3995" w:type="dxa"/>
            <w:shd w:val="clear" w:color="auto" w:fill="auto"/>
          </w:tcPr>
          <w:p w:rsidR="00E222DE" w:rsidRPr="00E30486" w:rsidRDefault="00E222DE" w:rsidP="003E2FEF">
            <w:pPr>
              <w:jc w:val="center"/>
              <w:rPr>
                <w:rFonts w:ascii="ＭＳ Ｐ明朝" w:eastAsia="ＭＳ Ｐ明朝" w:hAnsi="ＭＳ Ｐ明朝"/>
                <w:sz w:val="24"/>
              </w:rPr>
            </w:pPr>
            <w:r w:rsidRPr="00E30486">
              <w:rPr>
                <w:rFonts w:ascii="ＭＳ Ｐ明朝" w:eastAsia="ＭＳ Ｐ明朝" w:hAnsi="ＭＳ Ｐ明朝" w:hint="eastAsia"/>
                <w:sz w:val="24"/>
              </w:rPr>
              <w:t>未保有の場合</w:t>
            </w:r>
            <w:r w:rsidR="0025289D">
              <w:rPr>
                <w:rFonts w:ascii="ＭＳ Ｐ明朝" w:eastAsia="ＭＳ Ｐ明朝" w:hAnsi="ＭＳ Ｐ明朝" w:hint="eastAsia"/>
                <w:sz w:val="24"/>
              </w:rPr>
              <w:t>、</w:t>
            </w:r>
            <w:r w:rsidRPr="00E30486">
              <w:rPr>
                <w:rFonts w:ascii="ＭＳ Ｐ明朝" w:eastAsia="ＭＳ Ｐ明朝" w:hAnsi="ＭＳ Ｐ明朝" w:hint="eastAsia"/>
                <w:sz w:val="24"/>
              </w:rPr>
              <w:t>他病院との連携可</w:t>
            </w:r>
          </w:p>
        </w:tc>
        <w:tc>
          <w:tcPr>
            <w:tcW w:w="3801" w:type="dxa"/>
            <w:shd w:val="clear" w:color="auto" w:fill="auto"/>
          </w:tcPr>
          <w:p w:rsidR="00E222DE" w:rsidRPr="00E30486" w:rsidRDefault="00E222DE" w:rsidP="003E2FEF">
            <w:pPr>
              <w:jc w:val="center"/>
              <w:rPr>
                <w:rFonts w:ascii="ＭＳ Ｐ明朝" w:eastAsia="ＭＳ Ｐ明朝" w:hAnsi="ＭＳ Ｐ明朝"/>
                <w:sz w:val="24"/>
              </w:rPr>
            </w:pPr>
            <w:r w:rsidRPr="00E30486">
              <w:rPr>
                <w:rFonts w:ascii="ＭＳ Ｐ明朝" w:eastAsia="ＭＳ Ｐ明朝" w:hAnsi="ＭＳ Ｐ明朝" w:hint="eastAsia"/>
                <w:sz w:val="24"/>
              </w:rPr>
              <w:t>未保有の場合</w:t>
            </w:r>
            <w:r w:rsidR="0025289D">
              <w:rPr>
                <w:rFonts w:ascii="ＭＳ Ｐ明朝" w:eastAsia="ＭＳ Ｐ明朝" w:hAnsi="ＭＳ Ｐ明朝" w:hint="eastAsia"/>
                <w:sz w:val="24"/>
              </w:rPr>
              <w:t>、</w:t>
            </w:r>
            <w:r w:rsidRPr="00E30486">
              <w:rPr>
                <w:rFonts w:ascii="ＭＳ Ｐ明朝" w:eastAsia="ＭＳ Ｐ明朝" w:hAnsi="ＭＳ Ｐ明朝" w:hint="eastAsia"/>
                <w:sz w:val="24"/>
              </w:rPr>
              <w:t>連携承諾書が必要</w:t>
            </w:r>
          </w:p>
        </w:tc>
      </w:tr>
      <w:tr w:rsidR="00E222DE" w:rsidRPr="003E2FEF" w:rsidTr="00E30486">
        <w:tc>
          <w:tcPr>
            <w:tcW w:w="1497" w:type="dxa"/>
            <w:shd w:val="clear" w:color="auto" w:fill="auto"/>
          </w:tcPr>
          <w:p w:rsidR="00E222DE" w:rsidRPr="00E30486" w:rsidRDefault="00E222DE" w:rsidP="003E2FEF">
            <w:pPr>
              <w:jc w:val="center"/>
              <w:rPr>
                <w:rFonts w:ascii="ＭＳ Ｐ明朝" w:eastAsia="ＭＳ Ｐ明朝" w:hAnsi="ＭＳ Ｐ明朝"/>
                <w:spacing w:val="30"/>
                <w:sz w:val="24"/>
              </w:rPr>
            </w:pPr>
            <w:r w:rsidRPr="00E30486">
              <w:rPr>
                <w:rFonts w:ascii="ＭＳ Ｐ明朝" w:eastAsia="ＭＳ Ｐ明朝" w:hAnsi="ＭＳ Ｐ明朝" w:hint="eastAsia"/>
                <w:spacing w:val="30"/>
                <w:sz w:val="24"/>
              </w:rPr>
              <w:t>ＳＰＥＣＴ</w:t>
            </w:r>
          </w:p>
        </w:tc>
        <w:tc>
          <w:tcPr>
            <w:tcW w:w="3995" w:type="dxa"/>
            <w:shd w:val="clear" w:color="auto" w:fill="auto"/>
          </w:tcPr>
          <w:p w:rsidR="00E222DE" w:rsidRPr="00E30486" w:rsidRDefault="00E222DE" w:rsidP="003E2FEF">
            <w:pPr>
              <w:jc w:val="center"/>
              <w:rPr>
                <w:rFonts w:ascii="ＭＳ Ｐ明朝" w:eastAsia="ＭＳ Ｐ明朝" w:hAnsi="ＭＳ Ｐ明朝"/>
                <w:sz w:val="24"/>
              </w:rPr>
            </w:pPr>
            <w:r w:rsidRPr="00E30486">
              <w:rPr>
                <w:rFonts w:ascii="ＭＳ Ｐ明朝" w:eastAsia="ＭＳ Ｐ明朝" w:hAnsi="ＭＳ Ｐ明朝" w:hint="eastAsia"/>
                <w:sz w:val="24"/>
              </w:rPr>
              <w:t>未保有の場合</w:t>
            </w:r>
            <w:r w:rsidR="0025289D">
              <w:rPr>
                <w:rFonts w:ascii="ＭＳ Ｐ明朝" w:eastAsia="ＭＳ Ｐ明朝" w:hAnsi="ＭＳ Ｐ明朝" w:hint="eastAsia"/>
                <w:sz w:val="24"/>
              </w:rPr>
              <w:t>、</w:t>
            </w:r>
            <w:r w:rsidRPr="00E30486">
              <w:rPr>
                <w:rFonts w:ascii="ＭＳ Ｐ明朝" w:eastAsia="ＭＳ Ｐ明朝" w:hAnsi="ＭＳ Ｐ明朝" w:hint="eastAsia"/>
                <w:sz w:val="24"/>
              </w:rPr>
              <w:t>他病院との連携可</w:t>
            </w:r>
          </w:p>
        </w:tc>
        <w:tc>
          <w:tcPr>
            <w:tcW w:w="3801" w:type="dxa"/>
            <w:shd w:val="clear" w:color="auto" w:fill="auto"/>
          </w:tcPr>
          <w:p w:rsidR="00E222DE" w:rsidRPr="00E30486" w:rsidRDefault="00E222DE" w:rsidP="003E2FEF">
            <w:pPr>
              <w:jc w:val="center"/>
              <w:rPr>
                <w:rFonts w:ascii="ＭＳ Ｐ明朝" w:eastAsia="ＭＳ Ｐ明朝" w:hAnsi="ＭＳ Ｐ明朝"/>
                <w:sz w:val="24"/>
              </w:rPr>
            </w:pPr>
            <w:r w:rsidRPr="00E30486">
              <w:rPr>
                <w:rFonts w:ascii="ＭＳ Ｐ明朝" w:eastAsia="ＭＳ Ｐ明朝" w:hAnsi="ＭＳ Ｐ明朝" w:hint="eastAsia"/>
                <w:sz w:val="24"/>
              </w:rPr>
              <w:t>未保有の場合</w:t>
            </w:r>
            <w:r w:rsidR="0025289D">
              <w:rPr>
                <w:rFonts w:ascii="ＭＳ Ｐ明朝" w:eastAsia="ＭＳ Ｐ明朝" w:hAnsi="ＭＳ Ｐ明朝" w:hint="eastAsia"/>
                <w:sz w:val="24"/>
              </w:rPr>
              <w:t>、</w:t>
            </w:r>
            <w:r w:rsidRPr="00E30486">
              <w:rPr>
                <w:rFonts w:ascii="ＭＳ Ｐ明朝" w:eastAsia="ＭＳ Ｐ明朝" w:hAnsi="ＭＳ Ｐ明朝" w:hint="eastAsia"/>
                <w:sz w:val="24"/>
              </w:rPr>
              <w:t>連携承諾書が必要</w:t>
            </w:r>
          </w:p>
        </w:tc>
      </w:tr>
    </w:tbl>
    <w:p w:rsidR="00AD45AB" w:rsidRDefault="00AD45AB" w:rsidP="00CC2D9D">
      <w:pPr>
        <w:rPr>
          <w:b/>
          <w:sz w:val="24"/>
        </w:rPr>
      </w:pPr>
    </w:p>
    <w:p w:rsidR="00AD45AB" w:rsidRPr="00AD45AB" w:rsidRDefault="00AD45AB" w:rsidP="00CC2D9D">
      <w:pPr>
        <w:rPr>
          <w:sz w:val="24"/>
        </w:rPr>
      </w:pPr>
      <w:r>
        <w:rPr>
          <w:rFonts w:hint="eastAsia"/>
          <w:b/>
          <w:sz w:val="24"/>
        </w:rPr>
        <w:t xml:space="preserve">　　</w:t>
      </w:r>
      <w:r w:rsidRPr="00AD45AB">
        <w:rPr>
          <w:rFonts w:hint="eastAsia"/>
          <w:sz w:val="24"/>
        </w:rPr>
        <w:t>（例）検査体制</w:t>
      </w:r>
      <w:r>
        <w:rPr>
          <w:rFonts w:hint="eastAsia"/>
          <w:sz w:val="24"/>
        </w:rPr>
        <w:t>承諾書</w:t>
      </w:r>
    </w:p>
    <w:p w:rsidR="00AD45AB" w:rsidRDefault="00AF26C7" w:rsidP="00CC2D9D">
      <w:pPr>
        <w:rPr>
          <w:b/>
          <w:sz w:val="24"/>
        </w:rPr>
      </w:pPr>
      <w:r>
        <w:rPr>
          <w:rFonts w:hint="eastAsia"/>
          <w:b/>
          <w:noProof/>
          <w:sz w:val="24"/>
        </w:rPr>
        <mc:AlternateContent>
          <mc:Choice Requires="wps">
            <w:drawing>
              <wp:anchor distT="0" distB="0" distL="114300" distR="114300" simplePos="0" relativeHeight="251660800" behindDoc="0" locked="0" layoutInCell="1" allowOverlap="1">
                <wp:simplePos x="0" y="0"/>
                <wp:positionH relativeFrom="column">
                  <wp:posOffset>441960</wp:posOffset>
                </wp:positionH>
                <wp:positionV relativeFrom="paragraph">
                  <wp:posOffset>10160</wp:posOffset>
                </wp:positionV>
                <wp:extent cx="5600700" cy="2129155"/>
                <wp:effectExtent l="9525" t="8255" r="9525" b="5715"/>
                <wp:wrapNone/>
                <wp:docPr id="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2129155"/>
                        </a:xfrm>
                        <a:prstGeom prst="rect">
                          <a:avLst/>
                        </a:prstGeom>
                        <a:solidFill>
                          <a:srgbClr val="FFFFFF"/>
                        </a:solidFill>
                        <a:ln w="9525">
                          <a:solidFill>
                            <a:srgbClr val="000000"/>
                          </a:solidFill>
                          <a:miter lim="800000"/>
                          <a:headEnd/>
                          <a:tailEnd/>
                        </a:ln>
                      </wps:spPr>
                      <wps:txbx>
                        <w:txbxContent>
                          <w:p w:rsidR="00AD45AB" w:rsidRPr="00E30486" w:rsidRDefault="00AD45AB" w:rsidP="00AD45AB">
                            <w:pPr>
                              <w:rPr>
                                <w:sz w:val="24"/>
                              </w:rPr>
                            </w:pPr>
                            <w:r>
                              <w:rPr>
                                <w:rFonts w:hint="eastAsia"/>
                              </w:rPr>
                              <w:t xml:space="preserve">　</w:t>
                            </w:r>
                            <w:r w:rsidR="00E30486" w:rsidRPr="00E30486">
                              <w:rPr>
                                <w:rFonts w:hint="eastAsia"/>
                                <w:sz w:val="24"/>
                              </w:rPr>
                              <w:t>医療機関名</w:t>
                            </w:r>
                          </w:p>
                          <w:p w:rsidR="00AD45AB" w:rsidRPr="000A0ECE" w:rsidRDefault="00AD45AB" w:rsidP="00AD45AB">
                            <w:pPr>
                              <w:rPr>
                                <w:sz w:val="24"/>
                              </w:rPr>
                            </w:pPr>
                            <w:r w:rsidRPr="000A0ECE">
                              <w:rPr>
                                <w:rFonts w:hint="eastAsia"/>
                                <w:sz w:val="24"/>
                              </w:rPr>
                              <w:t xml:space="preserve">　院長　　　　　　殿</w:t>
                            </w:r>
                          </w:p>
                          <w:p w:rsidR="00AD45AB" w:rsidRPr="000A0ECE" w:rsidRDefault="00AD45AB" w:rsidP="00AD45AB">
                            <w:pPr>
                              <w:rPr>
                                <w:sz w:val="24"/>
                              </w:rPr>
                            </w:pPr>
                            <w:r>
                              <w:rPr>
                                <w:rFonts w:hint="eastAsia"/>
                                <w:sz w:val="24"/>
                              </w:rPr>
                              <w:t xml:space="preserve">　　　　　　　　　　</w:t>
                            </w:r>
                            <w:r w:rsidRPr="000A0ECE">
                              <w:rPr>
                                <w:rFonts w:hint="eastAsia"/>
                                <w:sz w:val="24"/>
                              </w:rPr>
                              <w:t xml:space="preserve">　　　　承　諾　書</w:t>
                            </w:r>
                          </w:p>
                          <w:p w:rsidR="00E30486" w:rsidRDefault="00AD45AB" w:rsidP="00AD45AB">
                            <w:pPr>
                              <w:rPr>
                                <w:sz w:val="24"/>
                              </w:rPr>
                            </w:pPr>
                            <w:r w:rsidRPr="000A0ECE">
                              <w:rPr>
                                <w:rFonts w:hint="eastAsia"/>
                                <w:sz w:val="24"/>
                              </w:rPr>
                              <w:t xml:space="preserve">　茨城県認知症疾患医療センター（○○型）の指定を受ける貴院と○○検査の</w:t>
                            </w:r>
                          </w:p>
                          <w:p w:rsidR="00AD45AB" w:rsidRPr="000A0ECE" w:rsidRDefault="00AD45AB" w:rsidP="00AD45AB">
                            <w:pPr>
                              <w:rPr>
                                <w:sz w:val="24"/>
                              </w:rPr>
                            </w:pPr>
                            <w:r w:rsidRPr="000A0ECE">
                              <w:rPr>
                                <w:rFonts w:hint="eastAsia"/>
                                <w:sz w:val="24"/>
                              </w:rPr>
                              <w:t xml:space="preserve">連携を図り協力いたします。　　</w:t>
                            </w:r>
                          </w:p>
                          <w:p w:rsidR="00AD45AB" w:rsidRPr="000A0ECE" w:rsidRDefault="00AD45AB" w:rsidP="00AD45AB">
                            <w:pPr>
                              <w:rPr>
                                <w:sz w:val="24"/>
                              </w:rPr>
                            </w:pPr>
                            <w:r w:rsidRPr="000A0ECE">
                              <w:rPr>
                                <w:rFonts w:hint="eastAsia"/>
                                <w:sz w:val="24"/>
                              </w:rPr>
                              <w:t xml:space="preserve">　　</w:t>
                            </w:r>
                          </w:p>
                          <w:p w:rsidR="00AD45AB" w:rsidRPr="000A0ECE" w:rsidRDefault="0025289D" w:rsidP="00AD45AB">
                            <w:pPr>
                              <w:rPr>
                                <w:sz w:val="24"/>
                              </w:rPr>
                            </w:pPr>
                            <w:r>
                              <w:rPr>
                                <w:rFonts w:hint="eastAsia"/>
                                <w:sz w:val="24"/>
                              </w:rPr>
                              <w:t xml:space="preserve">　　令和</w:t>
                            </w:r>
                            <w:r w:rsidR="00AD45AB" w:rsidRPr="000A0ECE">
                              <w:rPr>
                                <w:rFonts w:hint="eastAsia"/>
                                <w:sz w:val="24"/>
                              </w:rPr>
                              <w:t>〇年〇月〇日</w:t>
                            </w:r>
                          </w:p>
                          <w:p w:rsidR="00AD45AB" w:rsidRPr="000A0ECE" w:rsidRDefault="00AD45AB" w:rsidP="00AD45AB">
                            <w:pPr>
                              <w:rPr>
                                <w:sz w:val="24"/>
                              </w:rPr>
                            </w:pPr>
                            <w:r w:rsidRPr="000A0ECE">
                              <w:rPr>
                                <w:rFonts w:hint="eastAsia"/>
                                <w:sz w:val="24"/>
                              </w:rPr>
                              <w:t xml:space="preserve">　　　住　　　所</w:t>
                            </w:r>
                          </w:p>
                          <w:p w:rsidR="00AD45AB" w:rsidRPr="000A0ECE" w:rsidRDefault="00AD45AB" w:rsidP="00AD45AB">
                            <w:pPr>
                              <w:rPr>
                                <w:sz w:val="24"/>
                              </w:rPr>
                            </w:pPr>
                            <w:r w:rsidRPr="000A0ECE">
                              <w:rPr>
                                <w:rFonts w:hint="eastAsia"/>
                                <w:sz w:val="24"/>
                              </w:rPr>
                              <w:t xml:space="preserve">　　　医療機関名</w:t>
                            </w:r>
                          </w:p>
                          <w:p w:rsidR="00AD45AB" w:rsidRPr="000A0ECE" w:rsidRDefault="00AD45AB" w:rsidP="00AD45AB">
                            <w:pPr>
                              <w:rPr>
                                <w:sz w:val="24"/>
                              </w:rPr>
                            </w:pPr>
                            <w:r w:rsidRPr="000A0ECE">
                              <w:rPr>
                                <w:rFonts w:hint="eastAsia"/>
                                <w:sz w:val="24"/>
                              </w:rPr>
                              <w:t xml:space="preserve">　　　院　長　名　　</w:t>
                            </w:r>
                            <w:r>
                              <w:rPr>
                                <w:rFonts w:hint="eastAsia"/>
                              </w:rPr>
                              <w:t xml:space="preserve">　　　　　　　　　　　　　　　　　</w:t>
                            </w:r>
                            <w:r w:rsidRPr="000A0ECE">
                              <w:rPr>
                                <w:rFonts w:hint="eastAsia"/>
                                <w:sz w:val="24"/>
                              </w:rPr>
                              <w:t xml:space="preserve">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left:0;text-align:left;margin-left:34.8pt;margin-top:.8pt;width:441pt;height:167.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">
                <v:textbox inset="5.85pt,.7pt,5.85pt,.7pt">
                  <w:txbxContent>
                    <w:p w:rsidR="00AD45AB" w:rsidRPr="00E30486" w:rsidRDefault="00AD45AB" w:rsidP="00AD45AB">
                      <w:pPr>
                        <w:rPr>
                          <w:rFonts w:hint="eastAsia"/>
                          <w:sz w:val="24"/>
                        </w:rPr>
                      </w:pPr>
                      <w:r>
                        <w:rPr>
                          <w:rFonts w:hint="eastAsia"/>
                        </w:rPr>
                        <w:t xml:space="preserve">　</w:t>
                      </w:r>
                      <w:r w:rsidR="00E30486" w:rsidRPr="00E30486">
                        <w:rPr>
                          <w:rFonts w:hint="eastAsia"/>
                          <w:sz w:val="24"/>
                        </w:rPr>
                        <w:t>医療機関名</w:t>
                      </w:r>
                    </w:p>
                    <w:p w:rsidR="00AD45AB" w:rsidRPr="000A0ECE" w:rsidRDefault="00AD45AB" w:rsidP="00AD45AB">
                      <w:pPr>
                        <w:rPr>
                          <w:rFonts w:hint="eastAsia"/>
                          <w:sz w:val="24"/>
                        </w:rPr>
                      </w:pPr>
                      <w:r w:rsidRPr="000A0ECE">
                        <w:rPr>
                          <w:rFonts w:hint="eastAsia"/>
                          <w:sz w:val="24"/>
                        </w:rPr>
                        <w:t xml:space="preserve">　院長　　　　　　殿</w:t>
                      </w:r>
                    </w:p>
                    <w:p w:rsidR="00AD45AB" w:rsidRPr="000A0ECE" w:rsidRDefault="00AD45AB" w:rsidP="00AD45AB">
                      <w:pPr>
                        <w:rPr>
                          <w:rFonts w:hint="eastAsia"/>
                          <w:sz w:val="24"/>
                        </w:rPr>
                      </w:pPr>
                      <w:r>
                        <w:rPr>
                          <w:rFonts w:hint="eastAsia"/>
                          <w:sz w:val="24"/>
                        </w:rPr>
                        <w:t xml:space="preserve">　　　　　　　　　　</w:t>
                      </w:r>
                      <w:r w:rsidRPr="000A0ECE">
                        <w:rPr>
                          <w:rFonts w:hint="eastAsia"/>
                          <w:sz w:val="24"/>
                        </w:rPr>
                        <w:t xml:space="preserve">　　　　承　諾　書</w:t>
                      </w:r>
                    </w:p>
                    <w:p w:rsidR="00E30486" w:rsidRDefault="00AD45AB" w:rsidP="00AD45AB">
                      <w:pPr>
                        <w:rPr>
                          <w:rFonts w:hint="eastAsia"/>
                          <w:sz w:val="24"/>
                        </w:rPr>
                      </w:pPr>
                      <w:r w:rsidRPr="000A0ECE">
                        <w:rPr>
                          <w:rFonts w:hint="eastAsia"/>
                          <w:sz w:val="24"/>
                        </w:rPr>
                        <w:t xml:space="preserve">　茨城県認知症疾患医療センター（○○型）の指定を受ける貴院と○○検査の</w:t>
                      </w:r>
                    </w:p>
                    <w:p w:rsidR="00AD45AB" w:rsidRPr="000A0ECE" w:rsidRDefault="00AD45AB" w:rsidP="00AD45AB">
                      <w:pPr>
                        <w:rPr>
                          <w:rFonts w:hint="eastAsia"/>
                          <w:sz w:val="24"/>
                        </w:rPr>
                      </w:pPr>
                      <w:r w:rsidRPr="000A0ECE">
                        <w:rPr>
                          <w:rFonts w:hint="eastAsia"/>
                          <w:sz w:val="24"/>
                        </w:rPr>
                        <w:t xml:space="preserve">連携を図り協力いたします。　　</w:t>
                      </w:r>
                    </w:p>
                    <w:p w:rsidR="00AD45AB" w:rsidRPr="000A0ECE" w:rsidRDefault="00AD45AB" w:rsidP="00AD45AB">
                      <w:pPr>
                        <w:rPr>
                          <w:rFonts w:hint="eastAsia"/>
                          <w:sz w:val="24"/>
                        </w:rPr>
                      </w:pPr>
                      <w:r w:rsidRPr="000A0ECE">
                        <w:rPr>
                          <w:rFonts w:hint="eastAsia"/>
                          <w:sz w:val="24"/>
                        </w:rPr>
                        <w:t xml:space="preserve">　　</w:t>
                      </w:r>
                    </w:p>
                    <w:p w:rsidR="00AD45AB" w:rsidRPr="000A0ECE" w:rsidRDefault="0025289D" w:rsidP="00AD45AB">
                      <w:pPr>
                        <w:rPr>
                          <w:rFonts w:hint="eastAsia"/>
                          <w:sz w:val="24"/>
                        </w:rPr>
                      </w:pPr>
                      <w:r>
                        <w:rPr>
                          <w:rFonts w:hint="eastAsia"/>
                          <w:sz w:val="24"/>
                        </w:rPr>
                        <w:t xml:space="preserve">　　令和</w:t>
                      </w:r>
                      <w:r w:rsidR="00AD45AB" w:rsidRPr="000A0ECE">
                        <w:rPr>
                          <w:rFonts w:hint="eastAsia"/>
                          <w:sz w:val="24"/>
                        </w:rPr>
                        <w:t>〇年〇月〇日</w:t>
                      </w:r>
                    </w:p>
                    <w:p w:rsidR="00AD45AB" w:rsidRPr="000A0ECE" w:rsidRDefault="00AD45AB" w:rsidP="00AD45AB">
                      <w:pPr>
                        <w:rPr>
                          <w:rFonts w:hint="eastAsia"/>
                          <w:sz w:val="24"/>
                        </w:rPr>
                      </w:pPr>
                      <w:r w:rsidRPr="000A0ECE">
                        <w:rPr>
                          <w:rFonts w:hint="eastAsia"/>
                          <w:sz w:val="24"/>
                        </w:rPr>
                        <w:t xml:space="preserve">　　　住　　　所</w:t>
                      </w:r>
                    </w:p>
                    <w:p w:rsidR="00AD45AB" w:rsidRPr="000A0ECE" w:rsidRDefault="00AD45AB" w:rsidP="00AD45AB">
                      <w:pPr>
                        <w:rPr>
                          <w:rFonts w:hint="eastAsia"/>
                          <w:sz w:val="24"/>
                        </w:rPr>
                      </w:pPr>
                      <w:r w:rsidRPr="000A0ECE">
                        <w:rPr>
                          <w:rFonts w:hint="eastAsia"/>
                          <w:sz w:val="24"/>
                        </w:rPr>
                        <w:t xml:space="preserve">　　　医療機関名</w:t>
                      </w:r>
                    </w:p>
                    <w:p w:rsidR="00AD45AB" w:rsidRPr="000A0ECE" w:rsidRDefault="00AD45AB" w:rsidP="00AD45AB">
                      <w:pPr>
                        <w:rPr>
                          <w:sz w:val="24"/>
                        </w:rPr>
                      </w:pPr>
                      <w:r w:rsidRPr="000A0ECE">
                        <w:rPr>
                          <w:rFonts w:hint="eastAsia"/>
                          <w:sz w:val="24"/>
                        </w:rPr>
                        <w:t xml:space="preserve">　　　院　長　名　　</w:t>
                      </w:r>
                      <w:r>
                        <w:rPr>
                          <w:rFonts w:hint="eastAsia"/>
                        </w:rPr>
                        <w:t xml:space="preserve">　　　　　　　　　　　　　　　　　</w:t>
                      </w:r>
                      <w:r w:rsidRPr="000A0ECE">
                        <w:rPr>
                          <w:rFonts w:hint="eastAsia"/>
                          <w:sz w:val="24"/>
                        </w:rPr>
                        <w:t xml:space="preserve">　　印</w:t>
                      </w:r>
                    </w:p>
                  </w:txbxContent>
                </v:textbox>
              </v:rect>
            </w:pict>
          </mc:Fallback>
        </mc:AlternateContent>
      </w:r>
    </w:p>
    <w:p w:rsidR="00AD45AB" w:rsidRDefault="00AD45AB" w:rsidP="00CC2D9D">
      <w:pPr>
        <w:rPr>
          <w:b/>
          <w:sz w:val="24"/>
        </w:rPr>
      </w:pPr>
    </w:p>
    <w:p w:rsidR="00AD45AB" w:rsidRDefault="00AD45AB" w:rsidP="00CC2D9D">
      <w:pPr>
        <w:rPr>
          <w:b/>
          <w:sz w:val="24"/>
        </w:rPr>
      </w:pPr>
    </w:p>
    <w:p w:rsidR="00AD45AB" w:rsidRDefault="00AD45AB" w:rsidP="00CC2D9D">
      <w:pPr>
        <w:rPr>
          <w:b/>
          <w:sz w:val="24"/>
        </w:rPr>
      </w:pPr>
    </w:p>
    <w:p w:rsidR="00AD45AB" w:rsidRDefault="00AD45AB" w:rsidP="00CC2D9D">
      <w:pPr>
        <w:rPr>
          <w:b/>
          <w:sz w:val="24"/>
        </w:rPr>
      </w:pPr>
    </w:p>
    <w:p w:rsidR="00AD45AB" w:rsidRDefault="00AD45AB" w:rsidP="00CC2D9D">
      <w:pPr>
        <w:rPr>
          <w:b/>
          <w:sz w:val="24"/>
        </w:rPr>
      </w:pPr>
    </w:p>
    <w:p w:rsidR="00AD45AB" w:rsidRDefault="00AD45AB" w:rsidP="00CC2D9D">
      <w:pPr>
        <w:rPr>
          <w:b/>
          <w:sz w:val="24"/>
        </w:rPr>
      </w:pPr>
    </w:p>
    <w:p w:rsidR="00AD45AB" w:rsidRDefault="00AD45AB" w:rsidP="00CC2D9D">
      <w:pPr>
        <w:rPr>
          <w:b/>
          <w:sz w:val="24"/>
        </w:rPr>
      </w:pPr>
    </w:p>
    <w:p w:rsidR="00AD45AB" w:rsidRDefault="00AD45AB" w:rsidP="00CC2D9D">
      <w:pPr>
        <w:rPr>
          <w:b/>
          <w:sz w:val="24"/>
        </w:rPr>
      </w:pPr>
    </w:p>
    <w:p w:rsidR="00AD45AB" w:rsidRDefault="00AD45AB" w:rsidP="00CC2D9D">
      <w:pPr>
        <w:rPr>
          <w:b/>
          <w:sz w:val="24"/>
        </w:rPr>
      </w:pPr>
    </w:p>
    <w:p w:rsidR="00AD45AB" w:rsidRDefault="00AD45AB" w:rsidP="00CC2D9D">
      <w:pPr>
        <w:rPr>
          <w:b/>
          <w:sz w:val="24"/>
        </w:rPr>
      </w:pPr>
    </w:p>
    <w:p w:rsidR="00E30486" w:rsidRDefault="00AD45AB" w:rsidP="00CC2D9D">
      <w:pPr>
        <w:rPr>
          <w:b/>
          <w:sz w:val="24"/>
        </w:rPr>
      </w:pPr>
      <w:r>
        <w:rPr>
          <w:rFonts w:hint="eastAsia"/>
          <w:b/>
          <w:sz w:val="24"/>
        </w:rPr>
        <w:t xml:space="preserve">　　</w:t>
      </w:r>
    </w:p>
    <w:p w:rsidR="00AD45AB" w:rsidRPr="00AD45AB" w:rsidRDefault="00AD45AB" w:rsidP="00E30486">
      <w:pPr>
        <w:ind w:firstLineChars="200" w:firstLine="480"/>
        <w:rPr>
          <w:sz w:val="24"/>
        </w:rPr>
      </w:pPr>
      <w:r w:rsidRPr="00AD45AB">
        <w:rPr>
          <w:rFonts w:hint="eastAsia"/>
          <w:sz w:val="24"/>
        </w:rPr>
        <w:lastRenderedPageBreak/>
        <w:t>（例）</w:t>
      </w:r>
      <w:r w:rsidR="00F62DDF">
        <w:rPr>
          <w:rFonts w:hint="eastAsia"/>
          <w:sz w:val="24"/>
        </w:rPr>
        <w:t>医療</w:t>
      </w:r>
      <w:r w:rsidRPr="00AD45AB">
        <w:rPr>
          <w:rFonts w:hint="eastAsia"/>
          <w:sz w:val="24"/>
        </w:rPr>
        <w:t>連携体制承諾書</w:t>
      </w:r>
    </w:p>
    <w:p w:rsidR="00AD45AB" w:rsidRDefault="00AF26C7" w:rsidP="00CC2D9D">
      <w:pPr>
        <w:rPr>
          <w:b/>
          <w:sz w:val="24"/>
        </w:rPr>
      </w:pPr>
      <w:r>
        <w:rPr>
          <w:rFonts w:hint="eastAsia"/>
          <w:b/>
          <w:noProof/>
          <w:sz w:val="24"/>
        </w:rPr>
        <mc:AlternateContent>
          <mc:Choice Requires="wps">
            <w:drawing>
              <wp:anchor distT="0" distB="0" distL="114300" distR="114300" simplePos="0" relativeHeight="251661824" behindDoc="0" locked="0" layoutInCell="1" allowOverlap="1">
                <wp:simplePos x="0" y="0"/>
                <wp:positionH relativeFrom="column">
                  <wp:posOffset>441960</wp:posOffset>
                </wp:positionH>
                <wp:positionV relativeFrom="paragraph">
                  <wp:posOffset>83820</wp:posOffset>
                </wp:positionV>
                <wp:extent cx="5181600" cy="2419350"/>
                <wp:effectExtent l="9525" t="13970" r="9525" b="5080"/>
                <wp:wrapNone/>
                <wp:docPr id="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2419350"/>
                        </a:xfrm>
                        <a:prstGeom prst="rect">
                          <a:avLst/>
                        </a:prstGeom>
                        <a:solidFill>
                          <a:srgbClr val="FFFFFF"/>
                        </a:solidFill>
                        <a:ln w="9525">
                          <a:solidFill>
                            <a:srgbClr val="000000"/>
                          </a:solidFill>
                          <a:miter lim="800000"/>
                          <a:headEnd/>
                          <a:tailEnd/>
                        </a:ln>
                      </wps:spPr>
                      <wps:txbx>
                        <w:txbxContent>
                          <w:p w:rsidR="00AD45AB" w:rsidRPr="00E30486" w:rsidRDefault="00AD45AB" w:rsidP="00AD45AB">
                            <w:pPr>
                              <w:rPr>
                                <w:sz w:val="24"/>
                              </w:rPr>
                            </w:pPr>
                            <w:r>
                              <w:rPr>
                                <w:rFonts w:hint="eastAsia"/>
                              </w:rPr>
                              <w:t xml:space="preserve">　</w:t>
                            </w:r>
                            <w:r w:rsidR="00E30486" w:rsidRPr="00E30486">
                              <w:rPr>
                                <w:rFonts w:hint="eastAsia"/>
                                <w:sz w:val="24"/>
                              </w:rPr>
                              <w:t>医療機関名</w:t>
                            </w:r>
                          </w:p>
                          <w:p w:rsidR="00AD45AB" w:rsidRPr="000A0ECE" w:rsidRDefault="00AD45AB" w:rsidP="00AD45AB">
                            <w:pPr>
                              <w:rPr>
                                <w:sz w:val="24"/>
                              </w:rPr>
                            </w:pPr>
                            <w:r w:rsidRPr="000A0ECE">
                              <w:rPr>
                                <w:rFonts w:hint="eastAsia"/>
                                <w:sz w:val="24"/>
                              </w:rPr>
                              <w:t xml:space="preserve">　院長　　　　　　殿</w:t>
                            </w:r>
                          </w:p>
                          <w:p w:rsidR="00AD45AB" w:rsidRPr="000A0ECE" w:rsidRDefault="00AD45AB" w:rsidP="00AD45AB">
                            <w:pPr>
                              <w:rPr>
                                <w:sz w:val="24"/>
                              </w:rPr>
                            </w:pPr>
                            <w:r>
                              <w:rPr>
                                <w:rFonts w:hint="eastAsia"/>
                                <w:sz w:val="24"/>
                              </w:rPr>
                              <w:t xml:space="preserve">　　　　　　　　　　</w:t>
                            </w:r>
                            <w:r w:rsidRPr="000A0ECE">
                              <w:rPr>
                                <w:rFonts w:hint="eastAsia"/>
                                <w:sz w:val="24"/>
                              </w:rPr>
                              <w:t xml:space="preserve">　　　　承　諾　書</w:t>
                            </w:r>
                          </w:p>
                          <w:p w:rsidR="00AD45AB" w:rsidRPr="000A0ECE" w:rsidRDefault="00AD45AB" w:rsidP="00AD45AB">
                            <w:pPr>
                              <w:rPr>
                                <w:sz w:val="24"/>
                              </w:rPr>
                            </w:pPr>
                            <w:r w:rsidRPr="000A0ECE">
                              <w:rPr>
                                <w:rFonts w:hint="eastAsia"/>
                                <w:sz w:val="24"/>
                              </w:rPr>
                              <w:t xml:space="preserve">　茨城県認知症疾患医療センター（○○型）の指定を受ける貴院</w:t>
                            </w:r>
                            <w:r w:rsidR="0040012F">
                              <w:rPr>
                                <w:rFonts w:hint="eastAsia"/>
                                <w:sz w:val="24"/>
                              </w:rPr>
                              <w:t>と</w:t>
                            </w:r>
                            <w:r w:rsidRPr="000A0ECE">
                              <w:rPr>
                                <w:rFonts w:hint="eastAsia"/>
                                <w:sz w:val="24"/>
                              </w:rPr>
                              <w:t>当院との間で入院患者</w:t>
                            </w:r>
                            <w:r w:rsidR="00817AEF">
                              <w:rPr>
                                <w:rFonts w:hint="eastAsia"/>
                                <w:sz w:val="24"/>
                              </w:rPr>
                              <w:t>紹介</w:t>
                            </w:r>
                            <w:r w:rsidR="00B67130">
                              <w:rPr>
                                <w:rFonts w:hint="eastAsia"/>
                                <w:sz w:val="24"/>
                              </w:rPr>
                              <w:t>について、</w:t>
                            </w:r>
                            <w:r w:rsidRPr="000A0ECE">
                              <w:rPr>
                                <w:rFonts w:hint="eastAsia"/>
                                <w:sz w:val="24"/>
                              </w:rPr>
                              <w:t xml:space="preserve">連携を図り協力いたします。　　</w:t>
                            </w:r>
                          </w:p>
                          <w:p w:rsidR="00AD45AB" w:rsidRPr="000A0ECE" w:rsidRDefault="00AD45AB" w:rsidP="00AD45AB">
                            <w:pPr>
                              <w:rPr>
                                <w:sz w:val="24"/>
                              </w:rPr>
                            </w:pPr>
                            <w:r w:rsidRPr="000A0ECE">
                              <w:rPr>
                                <w:rFonts w:hint="eastAsia"/>
                                <w:sz w:val="24"/>
                              </w:rPr>
                              <w:t xml:space="preserve">　　</w:t>
                            </w:r>
                          </w:p>
                          <w:p w:rsidR="00AD45AB" w:rsidRPr="000A0ECE" w:rsidRDefault="0025289D" w:rsidP="00AD45AB">
                            <w:pPr>
                              <w:rPr>
                                <w:sz w:val="24"/>
                              </w:rPr>
                            </w:pPr>
                            <w:r>
                              <w:rPr>
                                <w:rFonts w:hint="eastAsia"/>
                                <w:sz w:val="24"/>
                              </w:rPr>
                              <w:t xml:space="preserve">　　令和</w:t>
                            </w:r>
                            <w:r w:rsidR="00AD45AB" w:rsidRPr="000A0ECE">
                              <w:rPr>
                                <w:rFonts w:hint="eastAsia"/>
                                <w:sz w:val="24"/>
                              </w:rPr>
                              <w:t>〇年〇月〇日</w:t>
                            </w:r>
                          </w:p>
                          <w:p w:rsidR="00AD45AB" w:rsidRPr="000A0ECE" w:rsidRDefault="00AD45AB" w:rsidP="00AD45AB">
                            <w:pPr>
                              <w:rPr>
                                <w:sz w:val="24"/>
                              </w:rPr>
                            </w:pPr>
                            <w:r w:rsidRPr="000A0ECE">
                              <w:rPr>
                                <w:rFonts w:hint="eastAsia"/>
                                <w:sz w:val="24"/>
                              </w:rPr>
                              <w:t xml:space="preserve">　　　住　　　所</w:t>
                            </w:r>
                          </w:p>
                          <w:p w:rsidR="00AD45AB" w:rsidRPr="000A0ECE" w:rsidRDefault="00AD45AB" w:rsidP="00AD45AB">
                            <w:pPr>
                              <w:rPr>
                                <w:sz w:val="24"/>
                              </w:rPr>
                            </w:pPr>
                            <w:r w:rsidRPr="000A0ECE">
                              <w:rPr>
                                <w:rFonts w:hint="eastAsia"/>
                                <w:sz w:val="24"/>
                              </w:rPr>
                              <w:t xml:space="preserve">　　　医療機関名</w:t>
                            </w:r>
                          </w:p>
                          <w:p w:rsidR="00AD45AB" w:rsidRPr="000A0ECE" w:rsidRDefault="00AD45AB" w:rsidP="00AD45AB">
                            <w:pPr>
                              <w:rPr>
                                <w:sz w:val="24"/>
                              </w:rPr>
                            </w:pPr>
                            <w:r w:rsidRPr="000A0ECE">
                              <w:rPr>
                                <w:rFonts w:hint="eastAsia"/>
                                <w:sz w:val="24"/>
                              </w:rPr>
                              <w:t xml:space="preserve">　　　院　長　名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7" style="position:absolute;left:0;text-align:left;margin-left:34.8pt;margin-top:6.6pt;width:408pt;height:19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">
                <v:textbox inset="5.85pt,.7pt,5.85pt,.7pt">
                  <w:txbxContent>
                    <w:p w:rsidR="00AD45AB" w:rsidRPr="00E30486" w:rsidRDefault="00AD45AB" w:rsidP="00AD45AB">
                      <w:pPr>
                        <w:rPr>
                          <w:sz w:val="24"/>
                        </w:rPr>
                      </w:pPr>
                      <w:r>
                        <w:rPr>
                          <w:rFonts w:hint="eastAsia"/>
                        </w:rPr>
                        <w:t xml:space="preserve">　</w:t>
                      </w:r>
                      <w:r w:rsidR="00E30486" w:rsidRPr="00E30486">
                        <w:rPr>
                          <w:rFonts w:hint="eastAsia"/>
                          <w:sz w:val="24"/>
                        </w:rPr>
                        <w:t>医療機関名</w:t>
                      </w:r>
                    </w:p>
                    <w:p w:rsidR="00AD45AB" w:rsidRPr="000A0ECE" w:rsidRDefault="00AD45AB" w:rsidP="00AD45AB">
                      <w:pPr>
                        <w:rPr>
                          <w:sz w:val="24"/>
                        </w:rPr>
                      </w:pPr>
                      <w:r w:rsidRPr="000A0ECE">
                        <w:rPr>
                          <w:rFonts w:hint="eastAsia"/>
                          <w:sz w:val="24"/>
                        </w:rPr>
                        <w:t xml:space="preserve">　院長　　　　　　殿</w:t>
                      </w:r>
                    </w:p>
                    <w:p w:rsidR="00AD45AB" w:rsidRPr="000A0ECE" w:rsidRDefault="00AD45AB" w:rsidP="00AD45AB">
                      <w:pPr>
                        <w:rPr>
                          <w:sz w:val="24"/>
                        </w:rPr>
                      </w:pPr>
                      <w:r>
                        <w:rPr>
                          <w:rFonts w:hint="eastAsia"/>
                          <w:sz w:val="24"/>
                        </w:rPr>
                        <w:t xml:space="preserve">　　　　　　　　　　</w:t>
                      </w:r>
                      <w:r w:rsidRPr="000A0ECE">
                        <w:rPr>
                          <w:rFonts w:hint="eastAsia"/>
                          <w:sz w:val="24"/>
                        </w:rPr>
                        <w:t xml:space="preserve">　　　　承　諾　書</w:t>
                      </w:r>
                    </w:p>
                    <w:p w:rsidR="00AD45AB" w:rsidRPr="000A0ECE" w:rsidRDefault="00AD45AB" w:rsidP="00AD45AB">
                      <w:pPr>
                        <w:rPr>
                          <w:sz w:val="24"/>
                        </w:rPr>
                      </w:pPr>
                      <w:r w:rsidRPr="000A0ECE">
                        <w:rPr>
                          <w:rFonts w:hint="eastAsia"/>
                          <w:sz w:val="24"/>
                        </w:rPr>
                        <w:t xml:space="preserve">　茨城県認知症疾患医療センター（○○型）の指定を受ける貴院</w:t>
                      </w:r>
                      <w:r w:rsidR="0040012F">
                        <w:rPr>
                          <w:rFonts w:hint="eastAsia"/>
                          <w:sz w:val="24"/>
                        </w:rPr>
                        <w:t>と</w:t>
                      </w:r>
                      <w:r w:rsidRPr="000A0ECE">
                        <w:rPr>
                          <w:rFonts w:hint="eastAsia"/>
                          <w:sz w:val="24"/>
                        </w:rPr>
                        <w:t>当院との間で入院患者</w:t>
                      </w:r>
                      <w:r w:rsidR="00817AEF">
                        <w:rPr>
                          <w:rFonts w:hint="eastAsia"/>
                          <w:sz w:val="24"/>
                        </w:rPr>
                        <w:t>紹介</w:t>
                      </w:r>
                      <w:r w:rsidR="00B67130">
                        <w:rPr>
                          <w:rFonts w:hint="eastAsia"/>
                          <w:sz w:val="24"/>
                        </w:rPr>
                        <w:t>について、</w:t>
                      </w:r>
                      <w:bookmarkStart w:id="1" w:name="_GoBack"/>
                      <w:bookmarkEnd w:id="1"/>
                      <w:r w:rsidRPr="000A0ECE">
                        <w:rPr>
                          <w:rFonts w:hint="eastAsia"/>
                          <w:sz w:val="24"/>
                        </w:rPr>
                        <w:t xml:space="preserve">連携を図り協力いたします。　　</w:t>
                      </w:r>
                    </w:p>
                    <w:p w:rsidR="00AD45AB" w:rsidRPr="000A0ECE" w:rsidRDefault="00AD45AB" w:rsidP="00AD45AB">
                      <w:pPr>
                        <w:rPr>
                          <w:sz w:val="24"/>
                        </w:rPr>
                      </w:pPr>
                      <w:r w:rsidRPr="000A0ECE">
                        <w:rPr>
                          <w:rFonts w:hint="eastAsia"/>
                          <w:sz w:val="24"/>
                        </w:rPr>
                        <w:t xml:space="preserve">　　</w:t>
                      </w:r>
                    </w:p>
                    <w:p w:rsidR="00AD45AB" w:rsidRPr="000A0ECE" w:rsidRDefault="0025289D" w:rsidP="00AD45AB">
                      <w:pPr>
                        <w:rPr>
                          <w:sz w:val="24"/>
                        </w:rPr>
                      </w:pPr>
                      <w:r>
                        <w:rPr>
                          <w:rFonts w:hint="eastAsia"/>
                          <w:sz w:val="24"/>
                        </w:rPr>
                        <w:t xml:space="preserve">　　令和</w:t>
                      </w:r>
                      <w:r w:rsidR="00AD45AB" w:rsidRPr="000A0ECE">
                        <w:rPr>
                          <w:rFonts w:hint="eastAsia"/>
                          <w:sz w:val="24"/>
                        </w:rPr>
                        <w:t>〇年〇月〇日</w:t>
                      </w:r>
                    </w:p>
                    <w:p w:rsidR="00AD45AB" w:rsidRPr="000A0ECE" w:rsidRDefault="00AD45AB" w:rsidP="00AD45AB">
                      <w:pPr>
                        <w:rPr>
                          <w:sz w:val="24"/>
                        </w:rPr>
                      </w:pPr>
                      <w:r w:rsidRPr="000A0ECE">
                        <w:rPr>
                          <w:rFonts w:hint="eastAsia"/>
                          <w:sz w:val="24"/>
                        </w:rPr>
                        <w:t xml:space="preserve">　　　住　　　所</w:t>
                      </w:r>
                    </w:p>
                    <w:p w:rsidR="00AD45AB" w:rsidRPr="000A0ECE" w:rsidRDefault="00AD45AB" w:rsidP="00AD45AB">
                      <w:pPr>
                        <w:rPr>
                          <w:sz w:val="24"/>
                        </w:rPr>
                      </w:pPr>
                      <w:r w:rsidRPr="000A0ECE">
                        <w:rPr>
                          <w:rFonts w:hint="eastAsia"/>
                          <w:sz w:val="24"/>
                        </w:rPr>
                        <w:t xml:space="preserve">　　　医療機関名</w:t>
                      </w:r>
                    </w:p>
                    <w:p w:rsidR="00AD45AB" w:rsidRPr="000A0ECE" w:rsidRDefault="00AD45AB" w:rsidP="00AD45AB">
                      <w:pPr>
                        <w:rPr>
                          <w:sz w:val="24"/>
                        </w:rPr>
                      </w:pPr>
                      <w:r w:rsidRPr="000A0ECE">
                        <w:rPr>
                          <w:rFonts w:hint="eastAsia"/>
                          <w:sz w:val="24"/>
                        </w:rPr>
                        <w:t xml:space="preserve">　　　院　長　名　　　　　　　　　　　　　　　　　　　　　印</w:t>
                      </w:r>
                    </w:p>
                  </w:txbxContent>
                </v:textbox>
              </v:rect>
            </w:pict>
          </mc:Fallback>
        </mc:AlternateContent>
      </w:r>
    </w:p>
    <w:p w:rsidR="00AD45AB" w:rsidRDefault="00AD45AB" w:rsidP="00CC2D9D">
      <w:pPr>
        <w:rPr>
          <w:b/>
          <w:sz w:val="24"/>
        </w:rPr>
      </w:pPr>
    </w:p>
    <w:p w:rsidR="00AD45AB" w:rsidRDefault="00AD45AB" w:rsidP="00CC2D9D">
      <w:pPr>
        <w:rPr>
          <w:b/>
          <w:sz w:val="24"/>
        </w:rPr>
      </w:pPr>
    </w:p>
    <w:p w:rsidR="00AD45AB" w:rsidRDefault="00AD45AB" w:rsidP="00CC2D9D">
      <w:pPr>
        <w:rPr>
          <w:b/>
          <w:sz w:val="24"/>
        </w:rPr>
      </w:pPr>
    </w:p>
    <w:p w:rsidR="00AD45AB" w:rsidRDefault="00AD45AB" w:rsidP="00CC2D9D">
      <w:pPr>
        <w:rPr>
          <w:b/>
          <w:sz w:val="24"/>
        </w:rPr>
      </w:pPr>
    </w:p>
    <w:p w:rsidR="00AD45AB" w:rsidRDefault="00AD45AB" w:rsidP="00CC2D9D">
      <w:pPr>
        <w:rPr>
          <w:b/>
          <w:sz w:val="24"/>
        </w:rPr>
      </w:pPr>
    </w:p>
    <w:p w:rsidR="00AD45AB" w:rsidRDefault="00AD45AB" w:rsidP="00CC2D9D">
      <w:pPr>
        <w:rPr>
          <w:b/>
          <w:sz w:val="24"/>
        </w:rPr>
      </w:pPr>
    </w:p>
    <w:p w:rsidR="00AD45AB" w:rsidRDefault="00AD45AB" w:rsidP="00CC2D9D">
      <w:pPr>
        <w:rPr>
          <w:b/>
          <w:sz w:val="24"/>
        </w:rPr>
      </w:pPr>
    </w:p>
    <w:p w:rsidR="00AD45AB" w:rsidRDefault="00AD45AB" w:rsidP="00CC2D9D">
      <w:pPr>
        <w:rPr>
          <w:b/>
          <w:sz w:val="24"/>
        </w:rPr>
      </w:pPr>
    </w:p>
    <w:p w:rsidR="00AD45AB" w:rsidRDefault="00AD45AB" w:rsidP="00CC2D9D">
      <w:pPr>
        <w:rPr>
          <w:b/>
          <w:sz w:val="24"/>
        </w:rPr>
      </w:pPr>
    </w:p>
    <w:p w:rsidR="00AD45AB" w:rsidRDefault="00AD45AB" w:rsidP="00CC2D9D">
      <w:pPr>
        <w:rPr>
          <w:b/>
          <w:sz w:val="24"/>
        </w:rPr>
      </w:pPr>
    </w:p>
    <w:p w:rsidR="00E30486" w:rsidRDefault="00E30486" w:rsidP="00CC2D9D">
      <w:pPr>
        <w:rPr>
          <w:b/>
          <w:sz w:val="24"/>
        </w:rPr>
      </w:pPr>
    </w:p>
    <w:p w:rsidR="00E30486" w:rsidRDefault="00E30486" w:rsidP="00CC2D9D">
      <w:pPr>
        <w:rPr>
          <w:b/>
          <w:sz w:val="24"/>
        </w:rPr>
      </w:pPr>
    </w:p>
    <w:p w:rsidR="00E30486" w:rsidRDefault="00E30486" w:rsidP="00CC2D9D">
      <w:pPr>
        <w:rPr>
          <w:b/>
          <w:sz w:val="24"/>
        </w:rPr>
      </w:pPr>
    </w:p>
    <w:p w:rsidR="00060CE7" w:rsidRDefault="00060CE7" w:rsidP="00CC2D9D">
      <w:pPr>
        <w:rPr>
          <w:b/>
          <w:sz w:val="24"/>
        </w:rPr>
      </w:pPr>
      <w:r>
        <w:rPr>
          <w:rFonts w:hint="eastAsia"/>
          <w:b/>
          <w:sz w:val="24"/>
        </w:rPr>
        <w:t xml:space="preserve">　〇</w:t>
      </w:r>
      <w:r w:rsidR="00F62DDF">
        <w:rPr>
          <w:rFonts w:hint="eastAsia"/>
          <w:b/>
          <w:sz w:val="24"/>
        </w:rPr>
        <w:t>医療体制の</w:t>
      </w:r>
      <w:r>
        <w:rPr>
          <w:rFonts w:hint="eastAsia"/>
          <w:b/>
          <w:sz w:val="24"/>
        </w:rPr>
        <w:t>項目説明</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5353"/>
      </w:tblGrid>
      <w:tr w:rsidR="00060CE7" w:rsidRPr="00691658" w:rsidTr="00060CE7">
        <w:trPr>
          <w:trHeight w:val="430"/>
        </w:trPr>
        <w:tc>
          <w:tcPr>
            <w:tcW w:w="3686" w:type="dxa"/>
            <w:shd w:val="clear" w:color="auto" w:fill="auto"/>
            <w:vAlign w:val="center"/>
          </w:tcPr>
          <w:p w:rsidR="00060CE7" w:rsidRPr="00060CE7" w:rsidRDefault="00060CE7" w:rsidP="00060CE7">
            <w:pPr>
              <w:jc w:val="left"/>
              <w:rPr>
                <w:rFonts w:ascii="ＭＳ 明朝" w:hAnsi="ＭＳ 明朝"/>
                <w:sz w:val="22"/>
              </w:rPr>
            </w:pPr>
            <w:r>
              <w:rPr>
                <w:rFonts w:ascii="ＭＳ 明朝" w:hAnsi="ＭＳ 明朝" w:hint="eastAsia"/>
                <w:sz w:val="22"/>
              </w:rPr>
              <w:t>項目名</w:t>
            </w:r>
          </w:p>
        </w:tc>
        <w:tc>
          <w:tcPr>
            <w:tcW w:w="5475" w:type="dxa"/>
            <w:shd w:val="clear" w:color="auto" w:fill="auto"/>
            <w:vAlign w:val="center"/>
          </w:tcPr>
          <w:p w:rsidR="00060CE7" w:rsidRPr="00060CE7" w:rsidRDefault="00060CE7" w:rsidP="00060CE7">
            <w:pPr>
              <w:jc w:val="left"/>
              <w:rPr>
                <w:rFonts w:ascii="ＭＳ 明朝" w:hAnsi="ＭＳ 明朝"/>
                <w:sz w:val="22"/>
              </w:rPr>
            </w:pPr>
            <w:r>
              <w:rPr>
                <w:rFonts w:ascii="ＭＳ 明朝" w:hAnsi="ＭＳ 明朝" w:hint="eastAsia"/>
                <w:sz w:val="22"/>
              </w:rPr>
              <w:t>概要説明</w:t>
            </w:r>
          </w:p>
        </w:tc>
      </w:tr>
      <w:tr w:rsidR="00060CE7" w:rsidRPr="00F66795" w:rsidTr="00060CE7">
        <w:trPr>
          <w:trHeight w:val="430"/>
        </w:trPr>
        <w:tc>
          <w:tcPr>
            <w:tcW w:w="3686" w:type="dxa"/>
            <w:shd w:val="clear" w:color="auto" w:fill="auto"/>
            <w:vAlign w:val="center"/>
          </w:tcPr>
          <w:p w:rsidR="00060CE7" w:rsidRPr="00060CE7" w:rsidRDefault="00060CE7" w:rsidP="00060CE7">
            <w:pPr>
              <w:widowControl/>
              <w:jc w:val="left"/>
              <w:rPr>
                <w:rFonts w:ascii="ＭＳ 明朝" w:hAnsi="ＭＳ 明朝" w:cs="ＭＳ Ｐゴシック"/>
                <w:kern w:val="0"/>
                <w:sz w:val="22"/>
              </w:rPr>
            </w:pPr>
            <w:r w:rsidRPr="00060CE7">
              <w:rPr>
                <w:rFonts w:ascii="ＭＳ 明朝" w:hAnsi="ＭＳ 明朝" w:cs="ＭＳ Ｐゴシック" w:hint="eastAsia"/>
                <w:kern w:val="0"/>
                <w:sz w:val="22"/>
              </w:rPr>
              <w:t>一般病床に入院する認知症患者へのリエゾンチーム等による精神科的ケースワークの実施</w:t>
            </w:r>
          </w:p>
        </w:tc>
        <w:tc>
          <w:tcPr>
            <w:tcW w:w="5475" w:type="dxa"/>
            <w:shd w:val="clear" w:color="auto" w:fill="auto"/>
            <w:vAlign w:val="center"/>
          </w:tcPr>
          <w:p w:rsidR="00060CE7" w:rsidRPr="00060CE7" w:rsidRDefault="00060CE7" w:rsidP="00060CE7">
            <w:pPr>
              <w:widowControl/>
              <w:ind w:firstLineChars="100" w:firstLine="220"/>
              <w:jc w:val="left"/>
              <w:rPr>
                <w:rFonts w:ascii="ＭＳ 明朝" w:hAnsi="ＭＳ 明朝" w:cs="ＭＳ Ｐゴシック"/>
                <w:kern w:val="0"/>
                <w:sz w:val="22"/>
              </w:rPr>
            </w:pPr>
            <w:r>
              <w:rPr>
                <w:rFonts w:ascii="ＭＳ 明朝" w:hAnsi="ＭＳ 明朝" w:cs="ＭＳ Ｐゴシック" w:hint="eastAsia"/>
                <w:kern w:val="0"/>
                <w:sz w:val="22"/>
              </w:rPr>
              <w:t>一般病床に入院する認知症患者に対する、</w:t>
            </w:r>
            <w:r w:rsidRPr="00060CE7">
              <w:rPr>
                <w:rFonts w:ascii="ＭＳ 明朝" w:hAnsi="ＭＳ 明朝" w:cs="ＭＳ Ｐゴシック" w:hint="eastAsia"/>
                <w:kern w:val="0"/>
                <w:sz w:val="22"/>
              </w:rPr>
              <w:t>疾患センターに配置される専門医を含む多職種チームによる、入院中の認知症患者の諸症状に対する助言，医療の実施，カンファレンスへの参加を含む。</w:t>
            </w:r>
          </w:p>
        </w:tc>
      </w:tr>
      <w:tr w:rsidR="00060CE7" w:rsidRPr="00F66795" w:rsidTr="00060CE7">
        <w:trPr>
          <w:trHeight w:val="430"/>
        </w:trPr>
        <w:tc>
          <w:tcPr>
            <w:tcW w:w="3686" w:type="dxa"/>
            <w:shd w:val="clear" w:color="auto" w:fill="auto"/>
            <w:vAlign w:val="center"/>
          </w:tcPr>
          <w:p w:rsidR="00060CE7" w:rsidRPr="00060CE7" w:rsidRDefault="00060CE7" w:rsidP="00060CE7">
            <w:pPr>
              <w:widowControl/>
              <w:jc w:val="left"/>
              <w:rPr>
                <w:rFonts w:ascii="ＭＳ 明朝" w:hAnsi="ＭＳ 明朝" w:cs="ＭＳ Ｐゴシック"/>
                <w:kern w:val="0"/>
                <w:sz w:val="22"/>
              </w:rPr>
            </w:pPr>
            <w:r w:rsidRPr="00060CE7">
              <w:rPr>
                <w:rFonts w:ascii="ＭＳ 明朝" w:hAnsi="ＭＳ 明朝" w:cs="ＭＳ Ｐゴシック" w:hint="eastAsia"/>
                <w:kern w:val="0"/>
                <w:sz w:val="22"/>
              </w:rPr>
              <w:t>院内における全診療科を対象とした認知症に関する研修会</w:t>
            </w:r>
          </w:p>
        </w:tc>
        <w:tc>
          <w:tcPr>
            <w:tcW w:w="5475" w:type="dxa"/>
            <w:shd w:val="clear" w:color="auto" w:fill="auto"/>
            <w:vAlign w:val="center"/>
          </w:tcPr>
          <w:p w:rsidR="00060CE7" w:rsidRPr="00060CE7" w:rsidRDefault="00060CE7" w:rsidP="00060CE7">
            <w:pPr>
              <w:widowControl/>
              <w:jc w:val="left"/>
              <w:rPr>
                <w:rFonts w:ascii="ＭＳ 明朝" w:hAnsi="ＭＳ 明朝" w:cs="ＭＳ Ｐゴシック"/>
                <w:kern w:val="0"/>
                <w:sz w:val="22"/>
              </w:rPr>
            </w:pPr>
            <w:r w:rsidRPr="00060CE7">
              <w:rPr>
                <w:rFonts w:ascii="ＭＳ 明朝" w:hAnsi="ＭＳ 明朝" w:cs="ＭＳ Ｐゴシック" w:hint="eastAsia"/>
                <w:kern w:val="0"/>
                <w:sz w:val="22"/>
              </w:rPr>
              <w:t>・院内の認知症の診療科以外を対象にした研修。</w:t>
            </w:r>
          </w:p>
          <w:p w:rsidR="00060CE7" w:rsidRPr="00060CE7" w:rsidRDefault="00060CE7" w:rsidP="00060CE7">
            <w:pPr>
              <w:widowControl/>
              <w:ind w:left="220" w:hangingChars="100" w:hanging="220"/>
              <w:jc w:val="left"/>
              <w:rPr>
                <w:rFonts w:ascii="ＭＳ 明朝" w:hAnsi="ＭＳ 明朝" w:cs="ＭＳ Ｐゴシック"/>
                <w:kern w:val="0"/>
                <w:sz w:val="22"/>
              </w:rPr>
            </w:pPr>
            <w:r w:rsidRPr="00060CE7">
              <w:rPr>
                <w:rFonts w:ascii="ＭＳ 明朝" w:hAnsi="ＭＳ 明朝" w:cs="ＭＳ Ｐゴシック" w:hint="eastAsia"/>
                <w:kern w:val="0"/>
                <w:sz w:val="22"/>
              </w:rPr>
              <w:t>・院内外来・病棟従事者に対する認知症の正しい知識や対応方法についての研修および急性期病棟従事者等への認知症対応力向上研修等の実施や協力を含む。</w:t>
            </w:r>
          </w:p>
        </w:tc>
      </w:tr>
      <w:tr w:rsidR="00060CE7" w:rsidRPr="00F66795" w:rsidTr="00060CE7">
        <w:trPr>
          <w:trHeight w:val="430"/>
        </w:trPr>
        <w:tc>
          <w:tcPr>
            <w:tcW w:w="3686" w:type="dxa"/>
            <w:shd w:val="clear" w:color="auto" w:fill="auto"/>
            <w:vAlign w:val="center"/>
          </w:tcPr>
          <w:p w:rsidR="00060CE7" w:rsidRPr="00060CE7" w:rsidRDefault="00060CE7" w:rsidP="00060CE7">
            <w:pPr>
              <w:widowControl/>
              <w:jc w:val="left"/>
              <w:rPr>
                <w:rFonts w:ascii="ＭＳ 明朝" w:hAnsi="ＭＳ 明朝" w:cs="ＭＳ Ｐゴシック"/>
                <w:kern w:val="0"/>
                <w:sz w:val="22"/>
              </w:rPr>
            </w:pPr>
            <w:r w:rsidRPr="00060CE7">
              <w:rPr>
                <w:rFonts w:ascii="ＭＳ 明朝" w:hAnsi="ＭＳ 明朝" w:cs="ＭＳ Ｐゴシック" w:hint="eastAsia"/>
                <w:kern w:val="0"/>
                <w:sz w:val="22"/>
              </w:rPr>
              <w:t>確保している空床数</w:t>
            </w:r>
          </w:p>
        </w:tc>
        <w:tc>
          <w:tcPr>
            <w:tcW w:w="5475" w:type="dxa"/>
            <w:shd w:val="clear" w:color="auto" w:fill="auto"/>
            <w:vAlign w:val="center"/>
          </w:tcPr>
          <w:p w:rsidR="00060CE7" w:rsidRPr="00060CE7" w:rsidRDefault="00060CE7" w:rsidP="00060CE7">
            <w:pPr>
              <w:widowControl/>
              <w:jc w:val="left"/>
              <w:rPr>
                <w:rFonts w:ascii="ＭＳ 明朝" w:hAnsi="ＭＳ 明朝" w:cs="ＭＳ Ｐゴシック"/>
                <w:kern w:val="0"/>
                <w:sz w:val="22"/>
              </w:rPr>
            </w:pPr>
            <w:r w:rsidRPr="00060CE7">
              <w:rPr>
                <w:rFonts w:ascii="ＭＳ 明朝" w:hAnsi="ＭＳ 明朝" w:cs="ＭＳ Ｐゴシック" w:hint="eastAsia"/>
                <w:kern w:val="0"/>
                <w:sz w:val="22"/>
              </w:rPr>
              <w:t>一日あたり確保している空床数を記載。</w:t>
            </w:r>
          </w:p>
        </w:tc>
      </w:tr>
    </w:tbl>
    <w:p w:rsidR="00060CE7" w:rsidRPr="00060CE7" w:rsidRDefault="00060CE7" w:rsidP="00CC2D9D">
      <w:pPr>
        <w:rPr>
          <w:b/>
          <w:sz w:val="24"/>
        </w:rPr>
      </w:pPr>
    </w:p>
    <w:p w:rsidR="00AD45AB" w:rsidRPr="003E2FEF" w:rsidRDefault="00CC2D9D" w:rsidP="00CC2D9D">
      <w:pPr>
        <w:rPr>
          <w:rFonts w:ascii="ＭＳ ゴシック" w:eastAsia="ＭＳ ゴシック" w:hAnsi="ＭＳ ゴシック"/>
          <w:b/>
          <w:sz w:val="24"/>
        </w:rPr>
      </w:pPr>
      <w:r w:rsidRPr="003E053F">
        <w:rPr>
          <w:rFonts w:hint="eastAsia"/>
          <w:b/>
          <w:sz w:val="24"/>
        </w:rPr>
        <w:t xml:space="preserve">　</w:t>
      </w:r>
      <w:r w:rsidR="00AD45AB" w:rsidRPr="003E2FEF">
        <w:rPr>
          <w:rFonts w:ascii="ＭＳ ゴシック" w:eastAsia="ＭＳ ゴシック" w:hAnsi="ＭＳ ゴシック" w:hint="eastAsia"/>
          <w:b/>
          <w:sz w:val="24"/>
        </w:rPr>
        <w:t>◆５　地域連携</w:t>
      </w:r>
      <w:r w:rsidR="00A3780C">
        <w:rPr>
          <w:rFonts w:ascii="ＭＳ ゴシック" w:eastAsia="ＭＳ ゴシック" w:hAnsi="ＭＳ ゴシック" w:hint="eastAsia"/>
          <w:b/>
          <w:sz w:val="24"/>
        </w:rPr>
        <w:t>及び当事者等支援</w:t>
      </w:r>
    </w:p>
    <w:p w:rsidR="00CC2D9D" w:rsidRPr="003E053F" w:rsidRDefault="00CC2D9D" w:rsidP="00AD45AB">
      <w:pPr>
        <w:ind w:firstLineChars="100" w:firstLine="241"/>
        <w:rPr>
          <w:b/>
          <w:sz w:val="24"/>
        </w:rPr>
      </w:pPr>
      <w:r w:rsidRPr="003E053F">
        <w:rPr>
          <w:rFonts w:hint="eastAsia"/>
          <w:b/>
          <w:sz w:val="24"/>
        </w:rPr>
        <w:t>○</w:t>
      </w:r>
      <w:r w:rsidR="00B04EA6" w:rsidRPr="003E053F">
        <w:rPr>
          <w:rFonts w:hint="eastAsia"/>
          <w:b/>
          <w:sz w:val="24"/>
        </w:rPr>
        <w:t>「</w:t>
      </w:r>
      <w:r w:rsidR="00B04EA6">
        <w:rPr>
          <w:rFonts w:hint="eastAsia"/>
          <w:b/>
          <w:sz w:val="24"/>
        </w:rPr>
        <w:t>認知症疾患</w:t>
      </w:r>
      <w:r w:rsidR="00B04EA6" w:rsidRPr="003E053F">
        <w:rPr>
          <w:rFonts w:hint="eastAsia"/>
          <w:b/>
          <w:sz w:val="24"/>
        </w:rPr>
        <w:t>医療連携協議会開催計画」</w:t>
      </w:r>
      <w:r w:rsidR="00B04EA6">
        <w:rPr>
          <w:rFonts w:hint="eastAsia"/>
          <w:b/>
          <w:sz w:val="24"/>
        </w:rPr>
        <w:t>、</w:t>
      </w:r>
      <w:r w:rsidRPr="003E053F">
        <w:rPr>
          <w:rFonts w:hint="eastAsia"/>
          <w:b/>
          <w:sz w:val="24"/>
        </w:rPr>
        <w:t>「研修会開催計画」</w:t>
      </w:r>
    </w:p>
    <w:p w:rsidR="00CC2D9D" w:rsidRPr="003E053F" w:rsidRDefault="00CC2D9D" w:rsidP="003E053F">
      <w:pPr>
        <w:ind w:left="720" w:hangingChars="300" w:hanging="720"/>
        <w:rPr>
          <w:sz w:val="24"/>
        </w:rPr>
      </w:pPr>
      <w:r w:rsidRPr="003E053F">
        <w:rPr>
          <w:rFonts w:hint="eastAsia"/>
          <w:sz w:val="24"/>
        </w:rPr>
        <w:t xml:space="preserve">　　・具体的な計画の記入に当たっては</w:t>
      </w:r>
      <w:r w:rsidR="0025289D">
        <w:rPr>
          <w:rFonts w:hint="eastAsia"/>
          <w:sz w:val="24"/>
        </w:rPr>
        <w:t>、</w:t>
      </w:r>
      <w:r w:rsidRPr="003E053F">
        <w:rPr>
          <w:rFonts w:hint="eastAsia"/>
          <w:sz w:val="24"/>
        </w:rPr>
        <w:t>センター運営事業実施要綱様式第６号の報告書の項目を参考にしてください。</w:t>
      </w:r>
    </w:p>
    <w:p w:rsidR="00CC2D9D" w:rsidRPr="003E053F" w:rsidRDefault="00CC2D9D" w:rsidP="003E053F">
      <w:pPr>
        <w:ind w:left="720" w:hangingChars="300" w:hanging="720"/>
        <w:rPr>
          <w:sz w:val="24"/>
        </w:rPr>
      </w:pPr>
      <w:r w:rsidRPr="003E053F">
        <w:rPr>
          <w:rFonts w:hint="eastAsia"/>
          <w:sz w:val="24"/>
        </w:rPr>
        <w:t xml:space="preserve">　　・これまで開催実績がある場合は</w:t>
      </w:r>
      <w:r w:rsidR="0025289D">
        <w:rPr>
          <w:rFonts w:hint="eastAsia"/>
          <w:sz w:val="24"/>
        </w:rPr>
        <w:t>、</w:t>
      </w:r>
      <w:r w:rsidRPr="003E053F">
        <w:rPr>
          <w:rFonts w:hint="eastAsia"/>
          <w:sz w:val="24"/>
        </w:rPr>
        <w:t>具体的な</w:t>
      </w:r>
      <w:r w:rsidR="003E053F">
        <w:rPr>
          <w:rFonts w:hint="eastAsia"/>
          <w:sz w:val="24"/>
        </w:rPr>
        <w:t>実績</w:t>
      </w:r>
      <w:r w:rsidRPr="003E053F">
        <w:rPr>
          <w:rFonts w:hint="eastAsia"/>
          <w:sz w:val="24"/>
        </w:rPr>
        <w:t>を記入するとともに</w:t>
      </w:r>
      <w:r w:rsidR="0025289D">
        <w:rPr>
          <w:rFonts w:hint="eastAsia"/>
          <w:sz w:val="24"/>
        </w:rPr>
        <w:t>、</w:t>
      </w:r>
      <w:r w:rsidRPr="003E053F">
        <w:rPr>
          <w:rFonts w:hint="eastAsia"/>
          <w:sz w:val="24"/>
        </w:rPr>
        <w:t>開催回数増や内容</w:t>
      </w:r>
      <w:r w:rsidR="007A75EB">
        <w:rPr>
          <w:rFonts w:hint="eastAsia"/>
          <w:sz w:val="24"/>
        </w:rPr>
        <w:t>の充実</w:t>
      </w:r>
      <w:r w:rsidRPr="003E053F">
        <w:rPr>
          <w:rFonts w:hint="eastAsia"/>
          <w:sz w:val="24"/>
        </w:rPr>
        <w:t>を図る</w:t>
      </w:r>
      <w:r w:rsidR="001F3DBE">
        <w:rPr>
          <w:rFonts w:hint="eastAsia"/>
          <w:sz w:val="24"/>
        </w:rPr>
        <w:t>など改善点等があれば</w:t>
      </w:r>
      <w:r w:rsidRPr="003E053F">
        <w:rPr>
          <w:rFonts w:hint="eastAsia"/>
          <w:sz w:val="24"/>
        </w:rPr>
        <w:t>記入してください。</w:t>
      </w:r>
    </w:p>
    <w:p w:rsidR="001D03EC" w:rsidRPr="00CB47DB" w:rsidRDefault="001D03EC" w:rsidP="003E053F">
      <w:pPr>
        <w:ind w:left="723" w:hangingChars="300" w:hanging="723"/>
        <w:rPr>
          <w:b/>
          <w:strike/>
          <w:color w:val="FF0000"/>
          <w:sz w:val="24"/>
        </w:rPr>
      </w:pPr>
    </w:p>
    <w:p w:rsidR="00CC2D9D" w:rsidRPr="003E053F" w:rsidRDefault="00CC2D9D" w:rsidP="003E053F">
      <w:pPr>
        <w:ind w:left="723" w:hangingChars="300" w:hanging="723"/>
        <w:rPr>
          <w:b/>
          <w:sz w:val="24"/>
        </w:rPr>
      </w:pPr>
      <w:r w:rsidRPr="003E053F">
        <w:rPr>
          <w:rFonts w:hint="eastAsia"/>
          <w:b/>
          <w:sz w:val="24"/>
        </w:rPr>
        <w:t xml:space="preserve">　○「</w:t>
      </w:r>
      <w:r w:rsidR="00B04EA6">
        <w:rPr>
          <w:rFonts w:hint="eastAsia"/>
          <w:b/>
          <w:sz w:val="24"/>
        </w:rPr>
        <w:t>地域への</w:t>
      </w:r>
      <w:r w:rsidR="00AD45AB">
        <w:rPr>
          <w:rFonts w:hint="eastAsia"/>
          <w:b/>
          <w:sz w:val="24"/>
        </w:rPr>
        <w:t>認知症医療に関する</w:t>
      </w:r>
      <w:r w:rsidRPr="003E053F">
        <w:rPr>
          <w:rFonts w:hint="eastAsia"/>
          <w:b/>
          <w:sz w:val="24"/>
        </w:rPr>
        <w:t>情報発信</w:t>
      </w:r>
      <w:r w:rsidR="00B04EA6">
        <w:rPr>
          <w:rFonts w:hint="eastAsia"/>
          <w:b/>
          <w:sz w:val="24"/>
        </w:rPr>
        <w:t>の取組</w:t>
      </w:r>
      <w:r w:rsidRPr="003E053F">
        <w:rPr>
          <w:rFonts w:hint="eastAsia"/>
          <w:b/>
          <w:sz w:val="24"/>
        </w:rPr>
        <w:t>」</w:t>
      </w:r>
    </w:p>
    <w:p w:rsidR="00CC2D9D" w:rsidRPr="003E053F" w:rsidRDefault="00CC2D9D" w:rsidP="003E053F">
      <w:pPr>
        <w:ind w:left="720" w:hangingChars="300" w:hanging="720"/>
        <w:rPr>
          <w:sz w:val="24"/>
        </w:rPr>
      </w:pPr>
      <w:r w:rsidRPr="003E053F">
        <w:rPr>
          <w:rFonts w:hint="eastAsia"/>
          <w:sz w:val="24"/>
        </w:rPr>
        <w:t xml:space="preserve">　　・認知症疾患医療に関する情報の収集方法とその発信方法について記入</w:t>
      </w:r>
      <w:r w:rsidR="00AD45AB">
        <w:rPr>
          <w:rFonts w:hint="eastAsia"/>
          <w:sz w:val="24"/>
        </w:rPr>
        <w:t>してください</w:t>
      </w:r>
      <w:r w:rsidRPr="003E053F">
        <w:rPr>
          <w:rFonts w:hint="eastAsia"/>
          <w:sz w:val="24"/>
        </w:rPr>
        <w:t>。</w:t>
      </w:r>
    </w:p>
    <w:p w:rsidR="001D03EC" w:rsidRDefault="001D03EC" w:rsidP="003E053F">
      <w:pPr>
        <w:ind w:left="723" w:hangingChars="300" w:hanging="723"/>
        <w:rPr>
          <w:b/>
          <w:sz w:val="24"/>
        </w:rPr>
      </w:pPr>
    </w:p>
    <w:p w:rsidR="00A3780C" w:rsidRDefault="00A3780C" w:rsidP="003E053F">
      <w:pPr>
        <w:ind w:left="723" w:hangingChars="300" w:hanging="723"/>
        <w:rPr>
          <w:b/>
          <w:sz w:val="24"/>
        </w:rPr>
      </w:pPr>
    </w:p>
    <w:p w:rsidR="00A3780C" w:rsidRDefault="00A3780C" w:rsidP="003E053F">
      <w:pPr>
        <w:ind w:left="723" w:hangingChars="300" w:hanging="723"/>
        <w:rPr>
          <w:b/>
          <w:sz w:val="24"/>
        </w:rPr>
      </w:pPr>
    </w:p>
    <w:p w:rsidR="00A3780C" w:rsidRDefault="00A3780C" w:rsidP="003E053F">
      <w:pPr>
        <w:ind w:left="723" w:hangingChars="300" w:hanging="723"/>
        <w:rPr>
          <w:b/>
          <w:sz w:val="24"/>
        </w:rPr>
      </w:pPr>
    </w:p>
    <w:p w:rsidR="00A3780C" w:rsidRDefault="00A3780C" w:rsidP="003E053F">
      <w:pPr>
        <w:ind w:left="723" w:hangingChars="300" w:hanging="723"/>
        <w:rPr>
          <w:b/>
          <w:sz w:val="24"/>
        </w:rPr>
      </w:pPr>
    </w:p>
    <w:p w:rsidR="00A3780C" w:rsidRDefault="00A3780C" w:rsidP="003E053F">
      <w:pPr>
        <w:ind w:left="723" w:hangingChars="300" w:hanging="723"/>
        <w:rPr>
          <w:b/>
          <w:sz w:val="24"/>
        </w:rPr>
      </w:pPr>
    </w:p>
    <w:p w:rsidR="00A3780C" w:rsidRDefault="00A3780C" w:rsidP="003E053F">
      <w:pPr>
        <w:ind w:left="723" w:hangingChars="300" w:hanging="723"/>
        <w:rPr>
          <w:b/>
          <w:sz w:val="24"/>
        </w:rPr>
      </w:pPr>
    </w:p>
    <w:p w:rsidR="00A3780C" w:rsidRDefault="00A3780C" w:rsidP="003E053F">
      <w:pPr>
        <w:ind w:left="723" w:hangingChars="300" w:hanging="723"/>
        <w:rPr>
          <w:b/>
          <w:sz w:val="24"/>
        </w:rPr>
      </w:pPr>
    </w:p>
    <w:p w:rsidR="007A0D35" w:rsidRPr="00F25E45" w:rsidRDefault="00CC2D9D" w:rsidP="00A3780C">
      <w:pPr>
        <w:ind w:left="723" w:hangingChars="300" w:hanging="723"/>
        <w:rPr>
          <w:rFonts w:ascii="ＭＳ 明朝" w:hAnsi="ＭＳ 明朝"/>
          <w:b/>
          <w:sz w:val="24"/>
        </w:rPr>
      </w:pPr>
      <w:r w:rsidRPr="003E053F">
        <w:rPr>
          <w:rFonts w:hint="eastAsia"/>
          <w:b/>
          <w:sz w:val="24"/>
        </w:rPr>
        <w:lastRenderedPageBreak/>
        <w:t xml:space="preserve">　</w:t>
      </w:r>
      <w:r w:rsidR="007A0D35" w:rsidRPr="00F25E45">
        <w:rPr>
          <w:rFonts w:ascii="ＭＳ 明朝" w:hAnsi="ＭＳ 明朝" w:hint="eastAsia"/>
          <w:b/>
          <w:sz w:val="24"/>
        </w:rPr>
        <w:t>〇「初期集中支援チームへの関与」</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6"/>
        <w:gridCol w:w="5097"/>
      </w:tblGrid>
      <w:tr w:rsidR="007A0D35" w:rsidRPr="00691658" w:rsidTr="00BC12D1">
        <w:trPr>
          <w:trHeight w:val="430"/>
        </w:trPr>
        <w:tc>
          <w:tcPr>
            <w:tcW w:w="3856" w:type="dxa"/>
            <w:shd w:val="clear" w:color="auto" w:fill="auto"/>
            <w:vAlign w:val="center"/>
          </w:tcPr>
          <w:p w:rsidR="007A0D35" w:rsidRPr="00060CE7" w:rsidRDefault="007A0D35" w:rsidP="0011032E">
            <w:pPr>
              <w:jc w:val="center"/>
              <w:rPr>
                <w:rFonts w:ascii="ＭＳ 明朝" w:hAnsi="ＭＳ 明朝"/>
                <w:sz w:val="22"/>
              </w:rPr>
            </w:pPr>
            <w:r>
              <w:rPr>
                <w:rFonts w:ascii="ＭＳ 明朝" w:hAnsi="ＭＳ 明朝" w:hint="eastAsia"/>
                <w:sz w:val="22"/>
              </w:rPr>
              <w:t>項目名</w:t>
            </w:r>
          </w:p>
        </w:tc>
        <w:tc>
          <w:tcPr>
            <w:tcW w:w="5097" w:type="dxa"/>
            <w:shd w:val="clear" w:color="auto" w:fill="auto"/>
            <w:vAlign w:val="center"/>
          </w:tcPr>
          <w:p w:rsidR="007A0D35" w:rsidRPr="00060CE7" w:rsidRDefault="007A0D35" w:rsidP="0011032E">
            <w:pPr>
              <w:jc w:val="center"/>
              <w:rPr>
                <w:rFonts w:ascii="ＭＳ 明朝" w:hAnsi="ＭＳ 明朝"/>
                <w:sz w:val="22"/>
              </w:rPr>
            </w:pPr>
            <w:r>
              <w:rPr>
                <w:rFonts w:ascii="ＭＳ 明朝" w:hAnsi="ＭＳ 明朝" w:hint="eastAsia"/>
                <w:sz w:val="22"/>
              </w:rPr>
              <w:t>概要説明</w:t>
            </w:r>
          </w:p>
        </w:tc>
      </w:tr>
      <w:tr w:rsidR="0011032E" w:rsidRPr="0011032E" w:rsidTr="00BC12D1">
        <w:trPr>
          <w:trHeight w:val="430"/>
        </w:trPr>
        <w:tc>
          <w:tcPr>
            <w:tcW w:w="3856" w:type="dxa"/>
            <w:tcBorders>
              <w:top w:val="single" w:sz="4" w:space="0" w:color="auto"/>
              <w:left w:val="single" w:sz="4" w:space="0" w:color="auto"/>
              <w:bottom w:val="single" w:sz="4" w:space="0" w:color="auto"/>
              <w:right w:val="single" w:sz="4" w:space="0" w:color="auto"/>
            </w:tcBorders>
            <w:shd w:val="clear" w:color="auto" w:fill="auto"/>
            <w:vAlign w:val="center"/>
          </w:tcPr>
          <w:p w:rsidR="0011032E" w:rsidRPr="0011032E" w:rsidRDefault="0011032E" w:rsidP="0011032E">
            <w:pPr>
              <w:widowControl/>
              <w:jc w:val="left"/>
              <w:rPr>
                <w:rFonts w:ascii="ＭＳ 明朝" w:hAnsi="ＭＳ 明朝" w:cs="ＭＳ Ｐゴシック"/>
                <w:kern w:val="0"/>
                <w:sz w:val="22"/>
              </w:rPr>
            </w:pPr>
            <w:r w:rsidRPr="0011032E">
              <w:rPr>
                <w:rFonts w:ascii="ＭＳ 明朝" w:hAnsi="ＭＳ 明朝" w:cs="ＭＳ Ｐゴシック" w:hint="eastAsia"/>
                <w:kern w:val="0"/>
                <w:sz w:val="22"/>
              </w:rPr>
              <w:t>センター内にチームを設置（受託）</w:t>
            </w:r>
          </w:p>
        </w:tc>
        <w:tc>
          <w:tcPr>
            <w:tcW w:w="5097" w:type="dxa"/>
            <w:tcBorders>
              <w:top w:val="single" w:sz="4" w:space="0" w:color="auto"/>
              <w:left w:val="single" w:sz="4" w:space="0" w:color="auto"/>
              <w:bottom w:val="single" w:sz="4" w:space="0" w:color="auto"/>
              <w:right w:val="single" w:sz="4" w:space="0" w:color="auto"/>
            </w:tcBorders>
            <w:shd w:val="clear" w:color="auto" w:fill="auto"/>
            <w:vAlign w:val="center"/>
          </w:tcPr>
          <w:p w:rsidR="0011032E" w:rsidRPr="0011032E" w:rsidRDefault="0011032E" w:rsidP="0011032E">
            <w:pPr>
              <w:widowControl/>
              <w:ind w:firstLineChars="100" w:firstLine="220"/>
              <w:jc w:val="left"/>
              <w:rPr>
                <w:rFonts w:ascii="ＭＳ 明朝" w:hAnsi="ＭＳ 明朝" w:cs="ＭＳ Ｐゴシック"/>
                <w:kern w:val="0"/>
                <w:sz w:val="22"/>
              </w:rPr>
            </w:pPr>
            <w:r w:rsidRPr="0011032E">
              <w:rPr>
                <w:rFonts w:ascii="ＭＳ 明朝" w:hAnsi="ＭＳ 明朝" w:cs="ＭＳ Ｐゴシック" w:hint="eastAsia"/>
                <w:kern w:val="0"/>
                <w:sz w:val="22"/>
              </w:rPr>
              <w:t>市町村からの業務委託を受け、疾患センターにチームを設置している場合</w:t>
            </w:r>
          </w:p>
        </w:tc>
      </w:tr>
      <w:tr w:rsidR="0011032E" w:rsidRPr="0011032E" w:rsidTr="00BC12D1">
        <w:trPr>
          <w:trHeight w:val="430"/>
        </w:trPr>
        <w:tc>
          <w:tcPr>
            <w:tcW w:w="3856" w:type="dxa"/>
            <w:tcBorders>
              <w:top w:val="single" w:sz="4" w:space="0" w:color="auto"/>
              <w:left w:val="single" w:sz="4" w:space="0" w:color="auto"/>
              <w:bottom w:val="single" w:sz="4" w:space="0" w:color="auto"/>
              <w:right w:val="single" w:sz="4" w:space="0" w:color="auto"/>
            </w:tcBorders>
            <w:shd w:val="clear" w:color="auto" w:fill="auto"/>
            <w:vAlign w:val="center"/>
          </w:tcPr>
          <w:p w:rsidR="0011032E" w:rsidRPr="0011032E" w:rsidRDefault="0011032E" w:rsidP="0011032E">
            <w:pPr>
              <w:widowControl/>
              <w:jc w:val="left"/>
              <w:rPr>
                <w:rFonts w:ascii="ＭＳ 明朝" w:hAnsi="ＭＳ 明朝" w:cs="ＭＳ Ｐゴシック"/>
                <w:kern w:val="0"/>
                <w:sz w:val="22"/>
              </w:rPr>
            </w:pPr>
            <w:r w:rsidRPr="0011032E">
              <w:rPr>
                <w:rFonts w:ascii="ＭＳ 明朝" w:hAnsi="ＭＳ 明朝" w:cs="ＭＳ Ｐゴシック" w:hint="eastAsia"/>
                <w:kern w:val="0"/>
                <w:sz w:val="22"/>
              </w:rPr>
              <w:t>チーム員として参加</w:t>
            </w:r>
            <w:bookmarkStart w:id="0" w:name="_GoBack"/>
            <w:bookmarkEnd w:id="0"/>
          </w:p>
        </w:tc>
        <w:tc>
          <w:tcPr>
            <w:tcW w:w="5097" w:type="dxa"/>
            <w:tcBorders>
              <w:top w:val="single" w:sz="4" w:space="0" w:color="auto"/>
              <w:left w:val="single" w:sz="4" w:space="0" w:color="auto"/>
              <w:bottom w:val="single" w:sz="4" w:space="0" w:color="auto"/>
              <w:right w:val="single" w:sz="4" w:space="0" w:color="auto"/>
            </w:tcBorders>
            <w:shd w:val="clear" w:color="auto" w:fill="auto"/>
            <w:vAlign w:val="center"/>
          </w:tcPr>
          <w:p w:rsidR="0011032E" w:rsidRPr="0011032E" w:rsidRDefault="0011032E" w:rsidP="0011032E">
            <w:pPr>
              <w:widowControl/>
              <w:ind w:firstLineChars="100" w:firstLine="220"/>
              <w:jc w:val="left"/>
              <w:rPr>
                <w:rFonts w:ascii="ＭＳ 明朝" w:hAnsi="ＭＳ 明朝" w:cs="ＭＳ Ｐゴシック"/>
                <w:kern w:val="0"/>
                <w:sz w:val="22"/>
              </w:rPr>
            </w:pPr>
            <w:r w:rsidRPr="0011032E">
              <w:rPr>
                <w:rFonts w:ascii="ＭＳ 明朝" w:hAnsi="ＭＳ 明朝" w:cs="ＭＳ Ｐゴシック" w:hint="eastAsia"/>
                <w:kern w:val="0"/>
                <w:sz w:val="22"/>
              </w:rPr>
              <w:t>市町村が地域包括等に設置するチームに、チーム員として参加している場合</w:t>
            </w:r>
          </w:p>
        </w:tc>
      </w:tr>
      <w:tr w:rsidR="0011032E" w:rsidRPr="0011032E" w:rsidTr="00BC12D1">
        <w:trPr>
          <w:trHeight w:val="430"/>
        </w:trPr>
        <w:tc>
          <w:tcPr>
            <w:tcW w:w="3856" w:type="dxa"/>
            <w:tcBorders>
              <w:top w:val="single" w:sz="4" w:space="0" w:color="auto"/>
              <w:left w:val="single" w:sz="4" w:space="0" w:color="auto"/>
              <w:bottom w:val="single" w:sz="4" w:space="0" w:color="auto"/>
              <w:right w:val="single" w:sz="4" w:space="0" w:color="auto"/>
            </w:tcBorders>
            <w:shd w:val="clear" w:color="auto" w:fill="auto"/>
            <w:vAlign w:val="center"/>
          </w:tcPr>
          <w:p w:rsidR="0011032E" w:rsidRPr="0011032E" w:rsidRDefault="0011032E" w:rsidP="0011032E">
            <w:pPr>
              <w:widowControl/>
              <w:jc w:val="left"/>
              <w:rPr>
                <w:rFonts w:ascii="ＭＳ 明朝" w:hAnsi="ＭＳ 明朝" w:cs="ＭＳ Ｐゴシック"/>
                <w:kern w:val="0"/>
                <w:sz w:val="22"/>
              </w:rPr>
            </w:pPr>
            <w:r w:rsidRPr="0011032E">
              <w:rPr>
                <w:rFonts w:ascii="ＭＳ 明朝" w:hAnsi="ＭＳ 明朝" w:cs="ＭＳ Ｐゴシック" w:hint="eastAsia"/>
                <w:kern w:val="0"/>
                <w:sz w:val="22"/>
              </w:rPr>
              <w:t>後方支援</w:t>
            </w:r>
          </w:p>
        </w:tc>
        <w:tc>
          <w:tcPr>
            <w:tcW w:w="5097" w:type="dxa"/>
            <w:tcBorders>
              <w:top w:val="single" w:sz="4" w:space="0" w:color="auto"/>
              <w:left w:val="single" w:sz="4" w:space="0" w:color="auto"/>
              <w:bottom w:val="single" w:sz="4" w:space="0" w:color="auto"/>
              <w:right w:val="single" w:sz="4" w:space="0" w:color="auto"/>
            </w:tcBorders>
            <w:shd w:val="clear" w:color="auto" w:fill="auto"/>
            <w:vAlign w:val="center"/>
          </w:tcPr>
          <w:p w:rsidR="0011032E" w:rsidRPr="0011032E" w:rsidRDefault="0011032E" w:rsidP="0011032E">
            <w:pPr>
              <w:widowControl/>
              <w:ind w:firstLineChars="100" w:firstLine="220"/>
              <w:jc w:val="left"/>
              <w:rPr>
                <w:rFonts w:ascii="ＭＳ 明朝" w:hAnsi="ＭＳ 明朝" w:cs="ＭＳ Ｐゴシック"/>
                <w:kern w:val="0"/>
                <w:sz w:val="22"/>
              </w:rPr>
            </w:pPr>
            <w:r w:rsidRPr="0011032E">
              <w:rPr>
                <w:rFonts w:ascii="ＭＳ 明朝" w:hAnsi="ＭＳ 明朝" w:cs="ＭＳ Ｐゴシック" w:hint="eastAsia"/>
                <w:kern w:val="0"/>
                <w:sz w:val="22"/>
              </w:rPr>
              <w:t>チーム員ではないものの、チーム員会議での助言等、専門機関としての後方支援を行っている場合</w:t>
            </w:r>
          </w:p>
        </w:tc>
      </w:tr>
    </w:tbl>
    <w:p w:rsidR="007A0D35" w:rsidRDefault="007A0D35" w:rsidP="003E053F">
      <w:pPr>
        <w:ind w:left="723" w:hangingChars="300" w:hanging="723"/>
        <w:rPr>
          <w:b/>
          <w:sz w:val="24"/>
        </w:rPr>
      </w:pPr>
    </w:p>
    <w:p w:rsidR="00A3780C" w:rsidRDefault="00A3780C" w:rsidP="003E053F">
      <w:pPr>
        <w:ind w:left="723" w:hangingChars="300" w:hanging="723"/>
        <w:rPr>
          <w:b/>
          <w:sz w:val="24"/>
        </w:rPr>
      </w:pPr>
    </w:p>
    <w:p w:rsidR="00CC2D9D" w:rsidRPr="003E2FEF" w:rsidRDefault="00CC2D9D" w:rsidP="003E053F">
      <w:pPr>
        <w:ind w:left="723" w:hangingChars="300" w:hanging="723"/>
        <w:rPr>
          <w:rFonts w:ascii="ＭＳ ゴシック" w:eastAsia="ＭＳ ゴシック" w:hAnsi="ＭＳ ゴシック"/>
          <w:b/>
          <w:sz w:val="24"/>
        </w:rPr>
      </w:pPr>
      <w:r w:rsidRPr="003E053F">
        <w:rPr>
          <w:rFonts w:hint="eastAsia"/>
          <w:b/>
          <w:sz w:val="24"/>
        </w:rPr>
        <w:t xml:space="preserve">　</w:t>
      </w:r>
      <w:r w:rsidR="003E2FEF" w:rsidRPr="003E2FEF">
        <w:rPr>
          <w:rFonts w:ascii="ＭＳ ゴシック" w:eastAsia="ＭＳ ゴシック" w:hAnsi="ＭＳ ゴシック" w:hint="eastAsia"/>
          <w:b/>
          <w:sz w:val="24"/>
        </w:rPr>
        <w:t>◆６</w:t>
      </w:r>
      <w:r w:rsidRPr="003E2FEF">
        <w:rPr>
          <w:rFonts w:ascii="ＭＳ ゴシック" w:eastAsia="ＭＳ ゴシック" w:hAnsi="ＭＳ ゴシック" w:hint="eastAsia"/>
          <w:b/>
          <w:sz w:val="24"/>
        </w:rPr>
        <w:t xml:space="preserve">　</w:t>
      </w:r>
      <w:r w:rsidR="003E2FEF" w:rsidRPr="003E2FEF">
        <w:rPr>
          <w:rFonts w:ascii="ＭＳ ゴシック" w:eastAsia="ＭＳ ゴシック" w:hAnsi="ＭＳ ゴシック" w:hint="eastAsia"/>
          <w:b/>
          <w:sz w:val="24"/>
        </w:rPr>
        <w:t>その他</w:t>
      </w:r>
    </w:p>
    <w:p w:rsidR="00CC2D9D" w:rsidRDefault="00CC2D9D" w:rsidP="003E053F">
      <w:pPr>
        <w:ind w:left="720" w:hangingChars="300" w:hanging="720"/>
        <w:rPr>
          <w:sz w:val="24"/>
        </w:rPr>
      </w:pPr>
      <w:r w:rsidRPr="003E053F">
        <w:rPr>
          <w:rFonts w:hint="eastAsia"/>
          <w:sz w:val="24"/>
        </w:rPr>
        <w:t xml:space="preserve">　　・</w:t>
      </w:r>
      <w:r w:rsidR="0055184D">
        <w:rPr>
          <w:rFonts w:hint="eastAsia"/>
          <w:sz w:val="24"/>
        </w:rPr>
        <w:t>自</w:t>
      </w:r>
      <w:r w:rsidR="0040012F">
        <w:rPr>
          <w:rFonts w:hint="eastAsia"/>
          <w:sz w:val="24"/>
        </w:rPr>
        <w:t>医療機関</w:t>
      </w:r>
      <w:r w:rsidRPr="003E053F">
        <w:rPr>
          <w:rFonts w:hint="eastAsia"/>
          <w:sz w:val="24"/>
        </w:rPr>
        <w:t>の</w:t>
      </w:r>
      <w:r w:rsidR="0040012F">
        <w:rPr>
          <w:rFonts w:hint="eastAsia"/>
          <w:sz w:val="24"/>
        </w:rPr>
        <w:t>特徴</w:t>
      </w:r>
      <w:r w:rsidRPr="003E053F">
        <w:rPr>
          <w:rFonts w:hint="eastAsia"/>
          <w:sz w:val="24"/>
        </w:rPr>
        <w:t>を</w:t>
      </w:r>
      <w:r w:rsidR="003E053F">
        <w:rPr>
          <w:rFonts w:hint="eastAsia"/>
          <w:sz w:val="24"/>
        </w:rPr>
        <w:t>活か</w:t>
      </w:r>
      <w:r w:rsidRPr="003E053F">
        <w:rPr>
          <w:rFonts w:hint="eastAsia"/>
          <w:sz w:val="24"/>
        </w:rPr>
        <w:t>してどのような取組（県内での役割分担）ができるかなど記入してください。</w:t>
      </w:r>
    </w:p>
    <w:p w:rsidR="00CD4920" w:rsidRDefault="00CD4920" w:rsidP="003E053F">
      <w:pPr>
        <w:ind w:left="720" w:hangingChars="300" w:hanging="720"/>
        <w:rPr>
          <w:sz w:val="24"/>
        </w:rPr>
      </w:pPr>
    </w:p>
    <w:p w:rsidR="001D03EC" w:rsidRDefault="001D03EC" w:rsidP="003E053F">
      <w:pPr>
        <w:ind w:left="720" w:hangingChars="300" w:hanging="720"/>
        <w:rPr>
          <w:sz w:val="24"/>
        </w:rPr>
      </w:pPr>
    </w:p>
    <w:p w:rsidR="001D03EC" w:rsidRDefault="001D03EC" w:rsidP="001D03EC">
      <w:pPr>
        <w:ind w:left="720" w:hangingChars="300" w:hanging="720"/>
        <w:rPr>
          <w:sz w:val="24"/>
        </w:rPr>
      </w:pPr>
    </w:p>
    <w:p w:rsidR="001D03EC" w:rsidRDefault="001D03EC" w:rsidP="001D03EC">
      <w:pPr>
        <w:ind w:left="720" w:hangingChars="300" w:hanging="720"/>
        <w:rPr>
          <w:sz w:val="24"/>
        </w:rPr>
      </w:pPr>
    </w:p>
    <w:sectPr w:rsidR="001D03EC" w:rsidSect="00E222DE">
      <w:pgSz w:w="11906" w:h="16838" w:code="9"/>
      <w:pgMar w:top="1134" w:right="1134" w:bottom="1134" w:left="1134"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50E5" w:rsidRDefault="004B50E5" w:rsidP="001F3DBE">
      <w:r>
        <w:separator/>
      </w:r>
    </w:p>
  </w:endnote>
  <w:endnote w:type="continuationSeparator" w:id="0">
    <w:p w:rsidR="004B50E5" w:rsidRDefault="004B50E5" w:rsidP="001F3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50E5" w:rsidRDefault="004B50E5" w:rsidP="001F3DBE">
      <w:r>
        <w:separator/>
      </w:r>
    </w:p>
  </w:footnote>
  <w:footnote w:type="continuationSeparator" w:id="0">
    <w:p w:rsidR="004B50E5" w:rsidRDefault="004B50E5" w:rsidP="001F3D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8"/>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169"/>
    <w:rsid w:val="00037042"/>
    <w:rsid w:val="00060CE7"/>
    <w:rsid w:val="000900C7"/>
    <w:rsid w:val="0011032E"/>
    <w:rsid w:val="00120D14"/>
    <w:rsid w:val="001420D1"/>
    <w:rsid w:val="00170184"/>
    <w:rsid w:val="001B0567"/>
    <w:rsid w:val="001D03EC"/>
    <w:rsid w:val="001F3DBE"/>
    <w:rsid w:val="00234537"/>
    <w:rsid w:val="0025289D"/>
    <w:rsid w:val="003E053F"/>
    <w:rsid w:val="003E2FEF"/>
    <w:rsid w:val="0040012F"/>
    <w:rsid w:val="004006F8"/>
    <w:rsid w:val="0048725D"/>
    <w:rsid w:val="004A0AED"/>
    <w:rsid w:val="004B50E5"/>
    <w:rsid w:val="00524203"/>
    <w:rsid w:val="0055184D"/>
    <w:rsid w:val="00580AA6"/>
    <w:rsid w:val="006506C0"/>
    <w:rsid w:val="006679C7"/>
    <w:rsid w:val="00691658"/>
    <w:rsid w:val="007A0D35"/>
    <w:rsid w:val="007A75EB"/>
    <w:rsid w:val="00817AEF"/>
    <w:rsid w:val="008D7371"/>
    <w:rsid w:val="00A00B2B"/>
    <w:rsid w:val="00A3780C"/>
    <w:rsid w:val="00A63106"/>
    <w:rsid w:val="00A86169"/>
    <w:rsid w:val="00AD45AB"/>
    <w:rsid w:val="00AE0038"/>
    <w:rsid w:val="00AF26C7"/>
    <w:rsid w:val="00B04EA6"/>
    <w:rsid w:val="00B67130"/>
    <w:rsid w:val="00BC12D1"/>
    <w:rsid w:val="00C15FED"/>
    <w:rsid w:val="00C26D79"/>
    <w:rsid w:val="00CB47DB"/>
    <w:rsid w:val="00CC2D9D"/>
    <w:rsid w:val="00CD4920"/>
    <w:rsid w:val="00D407F3"/>
    <w:rsid w:val="00DA6FD9"/>
    <w:rsid w:val="00DF5D91"/>
    <w:rsid w:val="00E1156A"/>
    <w:rsid w:val="00E222DE"/>
    <w:rsid w:val="00E30486"/>
    <w:rsid w:val="00F25E45"/>
    <w:rsid w:val="00F316CF"/>
    <w:rsid w:val="00F56589"/>
    <w:rsid w:val="00F62DDF"/>
    <w:rsid w:val="00F66795"/>
    <w:rsid w:val="00FA57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046E3330"/>
  <w15:chartTrackingRefBased/>
  <w15:docId w15:val="{D05922B5-0A16-4176-9EC6-291CFD56F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C2D9D"/>
    <w:rPr>
      <w:rFonts w:ascii="Arial" w:eastAsia="ＭＳ ゴシック" w:hAnsi="Arial"/>
      <w:sz w:val="18"/>
      <w:szCs w:val="18"/>
    </w:rPr>
  </w:style>
  <w:style w:type="table" w:styleId="a4">
    <w:name w:val="Table Grid"/>
    <w:basedOn w:val="a1"/>
    <w:rsid w:val="001D03E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F3DBE"/>
    <w:pPr>
      <w:tabs>
        <w:tab w:val="center" w:pos="4252"/>
        <w:tab w:val="right" w:pos="8504"/>
      </w:tabs>
      <w:snapToGrid w:val="0"/>
    </w:pPr>
  </w:style>
  <w:style w:type="character" w:customStyle="1" w:styleId="a6">
    <w:name w:val="ヘッダー (文字)"/>
    <w:link w:val="a5"/>
    <w:uiPriority w:val="99"/>
    <w:rsid w:val="001F3DBE"/>
    <w:rPr>
      <w:kern w:val="2"/>
      <w:sz w:val="21"/>
      <w:szCs w:val="24"/>
    </w:rPr>
  </w:style>
  <w:style w:type="paragraph" w:styleId="a7">
    <w:name w:val="footer"/>
    <w:basedOn w:val="a"/>
    <w:link w:val="a8"/>
    <w:uiPriority w:val="99"/>
    <w:unhideWhenUsed/>
    <w:rsid w:val="001F3DBE"/>
    <w:pPr>
      <w:tabs>
        <w:tab w:val="center" w:pos="4252"/>
        <w:tab w:val="right" w:pos="8504"/>
      </w:tabs>
      <w:snapToGrid w:val="0"/>
    </w:pPr>
  </w:style>
  <w:style w:type="character" w:customStyle="1" w:styleId="a8">
    <w:name w:val="フッター (文字)"/>
    <w:link w:val="a7"/>
    <w:uiPriority w:val="99"/>
    <w:rsid w:val="001F3DB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64089">
      <w:bodyDiv w:val="1"/>
      <w:marLeft w:val="0"/>
      <w:marRight w:val="0"/>
      <w:marTop w:val="0"/>
      <w:marBottom w:val="0"/>
      <w:divBdr>
        <w:top w:val="none" w:sz="0" w:space="0" w:color="auto"/>
        <w:left w:val="none" w:sz="0" w:space="0" w:color="auto"/>
        <w:bottom w:val="none" w:sz="0" w:space="0" w:color="auto"/>
        <w:right w:val="none" w:sz="0" w:space="0" w:color="auto"/>
      </w:divBdr>
    </w:div>
    <w:div w:id="206725478">
      <w:bodyDiv w:val="1"/>
      <w:marLeft w:val="0"/>
      <w:marRight w:val="0"/>
      <w:marTop w:val="0"/>
      <w:marBottom w:val="0"/>
      <w:divBdr>
        <w:top w:val="none" w:sz="0" w:space="0" w:color="auto"/>
        <w:left w:val="none" w:sz="0" w:space="0" w:color="auto"/>
        <w:bottom w:val="none" w:sz="0" w:space="0" w:color="auto"/>
        <w:right w:val="none" w:sz="0" w:space="0" w:color="auto"/>
      </w:divBdr>
    </w:div>
    <w:div w:id="663897930">
      <w:bodyDiv w:val="1"/>
      <w:marLeft w:val="0"/>
      <w:marRight w:val="0"/>
      <w:marTop w:val="0"/>
      <w:marBottom w:val="0"/>
      <w:divBdr>
        <w:top w:val="none" w:sz="0" w:space="0" w:color="auto"/>
        <w:left w:val="none" w:sz="0" w:space="0" w:color="auto"/>
        <w:bottom w:val="none" w:sz="0" w:space="0" w:color="auto"/>
        <w:right w:val="none" w:sz="0" w:space="0" w:color="auto"/>
      </w:divBdr>
    </w:div>
    <w:div w:id="786585729">
      <w:bodyDiv w:val="1"/>
      <w:marLeft w:val="0"/>
      <w:marRight w:val="0"/>
      <w:marTop w:val="0"/>
      <w:marBottom w:val="0"/>
      <w:divBdr>
        <w:top w:val="none" w:sz="0" w:space="0" w:color="auto"/>
        <w:left w:val="none" w:sz="0" w:space="0" w:color="auto"/>
        <w:bottom w:val="none" w:sz="0" w:space="0" w:color="auto"/>
        <w:right w:val="none" w:sz="0" w:space="0" w:color="auto"/>
      </w:divBdr>
    </w:div>
    <w:div w:id="1298225424">
      <w:bodyDiv w:val="1"/>
      <w:marLeft w:val="0"/>
      <w:marRight w:val="0"/>
      <w:marTop w:val="0"/>
      <w:marBottom w:val="0"/>
      <w:divBdr>
        <w:top w:val="none" w:sz="0" w:space="0" w:color="auto"/>
        <w:left w:val="none" w:sz="0" w:space="0" w:color="auto"/>
        <w:bottom w:val="none" w:sz="0" w:space="0" w:color="auto"/>
        <w:right w:val="none" w:sz="0" w:space="0" w:color="auto"/>
      </w:divBdr>
    </w:div>
    <w:div w:id="2115442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3080</Words>
  <Characters>416</Characters>
  <Application>Microsoft Office Word</Application>
  <DocSecurity>0</DocSecurity>
  <Lines>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認知症疾患医療センター指定申請書（要綱様式第1号）の記載要領</vt:lpstr>
      <vt:lpstr>認知症疾患医療センター指定申請書（要綱様式第1号）の記載要領</vt:lpstr>
    </vt:vector>
  </TitlesOfParts>
  <Company>香川県</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認知症疾患医療センター指定申請書（要綱様式第1号）の記載要領</dc:title>
  <dc:subject/>
  <dc:creator>C08-1930</dc:creator>
  <cp:keywords/>
  <cp:lastModifiedBy>政策企画部情報システム課</cp:lastModifiedBy>
  <cp:revision>5</cp:revision>
  <cp:lastPrinted>2016-08-15T01:04:00Z</cp:lastPrinted>
  <dcterms:created xsi:type="dcterms:W3CDTF">2024-09-09T06:27:00Z</dcterms:created>
  <dcterms:modified xsi:type="dcterms:W3CDTF">2024-09-20T04:51:00Z</dcterms:modified>
</cp:coreProperties>
</file>