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D234" w14:textId="77777777" w:rsidR="0032102A" w:rsidRDefault="00313D52">
      <w:pPr>
        <w:rPr>
          <w:rFonts w:ascii="ＭＳ ゴシック" w:eastAsia="ＭＳ ゴシック" w:hAnsi="ＭＳ ゴシック"/>
          <w:sz w:val="24"/>
          <w:szCs w:val="24"/>
        </w:rPr>
      </w:pPr>
      <w:r w:rsidRPr="00313D52">
        <w:rPr>
          <w:rFonts w:ascii="ＭＳ ゴシック" w:eastAsia="ＭＳ ゴシック" w:hAnsi="ＭＳ ゴシック" w:hint="eastAsia"/>
          <w:sz w:val="24"/>
          <w:szCs w:val="24"/>
        </w:rPr>
        <w:t xml:space="preserve">別紙　</w:t>
      </w:r>
    </w:p>
    <w:p w14:paraId="1E7EBD6E" w14:textId="77777777" w:rsidR="0077145D" w:rsidRPr="00313D52" w:rsidRDefault="0032102A" w:rsidP="0032102A">
      <w:pPr>
        <w:jc w:val="right"/>
        <w:rPr>
          <w:rFonts w:ascii="ＭＳ ゴシック" w:eastAsia="ＭＳ ゴシック" w:hAnsi="ＭＳ ゴシック"/>
          <w:sz w:val="24"/>
          <w:szCs w:val="24"/>
        </w:rPr>
      </w:pPr>
      <w:r w:rsidRPr="0032102A">
        <w:rPr>
          <w:rFonts w:ascii="ＭＳ ゴシック" w:eastAsia="ＭＳ ゴシック" w:hAnsi="ＭＳ ゴシック" w:hint="eastAsia"/>
          <w:sz w:val="24"/>
          <w:szCs w:val="24"/>
          <w:bdr w:val="single" w:sz="4" w:space="0" w:color="auto"/>
        </w:rPr>
        <w:t>検査実施保健所：　　　　　　　保健所</w:t>
      </w:r>
    </w:p>
    <w:p w14:paraId="7F35E2B3" w14:textId="77777777" w:rsidR="00313D52" w:rsidRPr="00313D52" w:rsidRDefault="00313D52">
      <w:pPr>
        <w:rPr>
          <w:rFonts w:ascii="ＭＳ ゴシック" w:eastAsia="ＭＳ ゴシック" w:hAnsi="ＭＳ ゴシック"/>
          <w:sz w:val="24"/>
          <w:szCs w:val="24"/>
        </w:rPr>
      </w:pPr>
    </w:p>
    <w:p w14:paraId="5146E0A4" w14:textId="77777777" w:rsidR="00313D52" w:rsidRPr="00A24550" w:rsidRDefault="00313D52" w:rsidP="00313D52">
      <w:pPr>
        <w:jc w:val="center"/>
        <w:rPr>
          <w:rFonts w:ascii="ＭＳ ゴシック" w:eastAsia="ＭＳ ゴシック" w:hAnsi="ＭＳ ゴシック"/>
          <w:sz w:val="24"/>
          <w:szCs w:val="24"/>
        </w:rPr>
      </w:pPr>
      <w:r w:rsidRPr="00313D52">
        <w:rPr>
          <w:rFonts w:ascii="ＭＳ ゴシック" w:eastAsia="ＭＳ ゴシック" w:hAnsi="ＭＳ ゴシック" w:hint="eastAsia"/>
          <w:sz w:val="24"/>
          <w:szCs w:val="24"/>
        </w:rPr>
        <w:t>立入検査</w:t>
      </w:r>
      <w:r w:rsidRPr="00A24550">
        <w:rPr>
          <w:rFonts w:ascii="ＭＳ ゴシック" w:eastAsia="ＭＳ ゴシック" w:hAnsi="ＭＳ ゴシック" w:hint="eastAsia"/>
          <w:sz w:val="24"/>
          <w:szCs w:val="24"/>
        </w:rPr>
        <w:t>における茨城県医療勤務環境改善支援センターアドバイザーの</w:t>
      </w:r>
    </w:p>
    <w:p w14:paraId="2724D7E9" w14:textId="77777777" w:rsidR="00313D52" w:rsidRPr="00A24550" w:rsidRDefault="0008302D" w:rsidP="00313D52">
      <w:pPr>
        <w:jc w:val="cente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派遣</w:t>
      </w:r>
      <w:r w:rsidR="00313D52" w:rsidRPr="00A24550">
        <w:rPr>
          <w:rFonts w:ascii="ＭＳ ゴシック" w:eastAsia="ＭＳ ゴシック" w:hAnsi="ＭＳ ゴシック" w:hint="eastAsia"/>
          <w:sz w:val="24"/>
          <w:szCs w:val="24"/>
        </w:rPr>
        <w:t>希望について</w:t>
      </w:r>
    </w:p>
    <w:p w14:paraId="65B8BD94" w14:textId="77777777" w:rsidR="00313D52" w:rsidRPr="00A24550" w:rsidRDefault="00313D52" w:rsidP="00313D52">
      <w:pPr>
        <w:rPr>
          <w:rFonts w:ascii="ＭＳ ゴシック" w:eastAsia="ＭＳ ゴシック" w:hAnsi="ＭＳ ゴシック"/>
          <w:sz w:val="24"/>
          <w:szCs w:val="24"/>
        </w:rPr>
      </w:pPr>
    </w:p>
    <w:p w14:paraId="7B4DB313" w14:textId="74C93F46" w:rsidR="00313D52" w:rsidRPr="00A24550" w:rsidRDefault="00313D52" w:rsidP="00313D52">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 xml:space="preserve">　医療法第25条第１項に基づく立入検査</w:t>
      </w:r>
      <w:r w:rsidR="0008302D" w:rsidRPr="00A24550">
        <w:rPr>
          <w:rFonts w:ascii="ＭＳ ゴシック" w:eastAsia="ＭＳ ゴシック" w:hAnsi="ＭＳ ゴシック" w:hint="eastAsia"/>
          <w:sz w:val="24"/>
          <w:szCs w:val="24"/>
        </w:rPr>
        <w:t>における医師の働き方改革に係る検査項目</w:t>
      </w:r>
      <w:r w:rsidR="008A222F">
        <w:rPr>
          <w:rFonts w:ascii="ＭＳ ゴシック" w:eastAsia="ＭＳ ゴシック" w:hAnsi="ＭＳ ゴシック" w:hint="eastAsia"/>
          <w:sz w:val="24"/>
          <w:szCs w:val="24"/>
        </w:rPr>
        <w:t>及び任意項目</w:t>
      </w:r>
      <w:r w:rsidR="0008302D" w:rsidRPr="00A24550">
        <w:rPr>
          <w:rFonts w:ascii="ＭＳ ゴシック" w:eastAsia="ＭＳ ゴシック" w:hAnsi="ＭＳ ゴシック" w:hint="eastAsia"/>
          <w:sz w:val="24"/>
          <w:szCs w:val="24"/>
        </w:rPr>
        <w:t>において、アドバイザー派遣</w:t>
      </w:r>
      <w:r w:rsidRPr="00A24550">
        <w:rPr>
          <w:rFonts w:ascii="ＭＳ ゴシック" w:eastAsia="ＭＳ ゴシック" w:hAnsi="ＭＳ ゴシック" w:hint="eastAsia"/>
          <w:sz w:val="24"/>
          <w:szCs w:val="24"/>
        </w:rPr>
        <w:t>を希望します。</w:t>
      </w:r>
    </w:p>
    <w:p w14:paraId="02EF4C0B" w14:textId="77777777" w:rsidR="00CC7AF3" w:rsidRPr="00A24550" w:rsidRDefault="00CC7AF3" w:rsidP="00313D52">
      <w:pPr>
        <w:rPr>
          <w:rFonts w:ascii="ＭＳ ゴシック" w:eastAsia="ＭＳ ゴシック" w:hAnsi="ＭＳ ゴシック"/>
          <w:sz w:val="24"/>
          <w:szCs w:val="24"/>
        </w:rPr>
      </w:pPr>
    </w:p>
    <w:tbl>
      <w:tblPr>
        <w:tblStyle w:val="a3"/>
        <w:tblW w:w="8477" w:type="dxa"/>
        <w:tblLook w:val="04A0" w:firstRow="1" w:lastRow="0" w:firstColumn="1" w:lastColumn="0" w:noHBand="0" w:noVBand="1"/>
      </w:tblPr>
      <w:tblGrid>
        <w:gridCol w:w="342"/>
        <w:gridCol w:w="4439"/>
        <w:gridCol w:w="3696"/>
      </w:tblGrid>
      <w:tr w:rsidR="00A24550" w:rsidRPr="00A24550" w14:paraId="3D15B983" w14:textId="77777777" w:rsidTr="0008302D">
        <w:trPr>
          <w:trHeight w:val="790"/>
        </w:trPr>
        <w:tc>
          <w:tcPr>
            <w:tcW w:w="4781" w:type="dxa"/>
            <w:gridSpan w:val="2"/>
            <w:tcBorders>
              <w:bottom w:val="nil"/>
            </w:tcBorders>
            <w:vAlign w:val="center"/>
          </w:tcPr>
          <w:p w14:paraId="3144FD44" w14:textId="77777777" w:rsidR="00313D52" w:rsidRPr="00A24550" w:rsidRDefault="00313D52"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医療機関名</w:t>
            </w:r>
          </w:p>
        </w:tc>
        <w:tc>
          <w:tcPr>
            <w:tcW w:w="3696" w:type="dxa"/>
            <w:vAlign w:val="center"/>
          </w:tcPr>
          <w:p w14:paraId="3EB4E72F" w14:textId="77777777" w:rsidR="00313D52" w:rsidRPr="00A24550" w:rsidRDefault="00313D52" w:rsidP="00CC7AF3">
            <w:pPr>
              <w:rPr>
                <w:rFonts w:ascii="ＭＳ ゴシック" w:eastAsia="ＭＳ ゴシック" w:hAnsi="ＭＳ ゴシック"/>
                <w:sz w:val="24"/>
                <w:szCs w:val="24"/>
              </w:rPr>
            </w:pPr>
          </w:p>
        </w:tc>
      </w:tr>
      <w:tr w:rsidR="00A24550" w:rsidRPr="00A24550" w14:paraId="6A2EA768" w14:textId="77777777" w:rsidTr="0008302D">
        <w:trPr>
          <w:trHeight w:val="790"/>
        </w:trPr>
        <w:tc>
          <w:tcPr>
            <w:tcW w:w="342" w:type="dxa"/>
            <w:vMerge w:val="restart"/>
            <w:tcBorders>
              <w:top w:val="nil"/>
            </w:tcBorders>
            <w:vAlign w:val="center"/>
          </w:tcPr>
          <w:p w14:paraId="057A9C5A" w14:textId="77777777" w:rsidR="0008302D" w:rsidRPr="00A24550" w:rsidRDefault="0008302D" w:rsidP="00CC7AF3">
            <w:pPr>
              <w:rPr>
                <w:rFonts w:ascii="ＭＳ ゴシック" w:eastAsia="ＭＳ ゴシック" w:hAnsi="ＭＳ ゴシック"/>
                <w:sz w:val="24"/>
                <w:szCs w:val="24"/>
              </w:rPr>
            </w:pPr>
          </w:p>
        </w:tc>
        <w:tc>
          <w:tcPr>
            <w:tcW w:w="4438" w:type="dxa"/>
            <w:vAlign w:val="center"/>
          </w:tcPr>
          <w:p w14:paraId="4BCCE04B" w14:textId="77777777" w:rsidR="0008302D" w:rsidRPr="00A24550" w:rsidRDefault="0008302D"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担当者</w:t>
            </w:r>
          </w:p>
        </w:tc>
        <w:tc>
          <w:tcPr>
            <w:tcW w:w="3696" w:type="dxa"/>
            <w:vAlign w:val="center"/>
          </w:tcPr>
          <w:p w14:paraId="0DC56E8C" w14:textId="77777777" w:rsidR="0008302D" w:rsidRPr="00A24550" w:rsidRDefault="0008302D" w:rsidP="00CC7AF3">
            <w:pPr>
              <w:rPr>
                <w:rFonts w:ascii="ＭＳ ゴシック" w:eastAsia="ＭＳ ゴシック" w:hAnsi="ＭＳ ゴシック"/>
                <w:sz w:val="24"/>
                <w:szCs w:val="24"/>
              </w:rPr>
            </w:pPr>
          </w:p>
        </w:tc>
      </w:tr>
      <w:tr w:rsidR="00A24550" w:rsidRPr="00A24550" w14:paraId="6A099109" w14:textId="77777777" w:rsidTr="0008302D">
        <w:trPr>
          <w:trHeight w:val="790"/>
        </w:trPr>
        <w:tc>
          <w:tcPr>
            <w:tcW w:w="342" w:type="dxa"/>
            <w:vMerge/>
            <w:vAlign w:val="center"/>
          </w:tcPr>
          <w:p w14:paraId="1AD9239D" w14:textId="77777777" w:rsidR="0008302D" w:rsidRPr="00A24550" w:rsidRDefault="0008302D" w:rsidP="00CC7AF3">
            <w:pPr>
              <w:rPr>
                <w:rFonts w:ascii="ＭＳ ゴシック" w:eastAsia="ＭＳ ゴシック" w:hAnsi="ＭＳ ゴシック"/>
                <w:sz w:val="24"/>
                <w:szCs w:val="24"/>
              </w:rPr>
            </w:pPr>
          </w:p>
        </w:tc>
        <w:tc>
          <w:tcPr>
            <w:tcW w:w="4438" w:type="dxa"/>
            <w:vAlign w:val="center"/>
          </w:tcPr>
          <w:p w14:paraId="173807EB" w14:textId="77777777" w:rsidR="0008302D" w:rsidRPr="00A24550" w:rsidRDefault="0008302D"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電話番号</w:t>
            </w:r>
          </w:p>
        </w:tc>
        <w:tc>
          <w:tcPr>
            <w:tcW w:w="3696" w:type="dxa"/>
            <w:vAlign w:val="center"/>
          </w:tcPr>
          <w:p w14:paraId="5B947998" w14:textId="77777777" w:rsidR="0008302D" w:rsidRPr="00A24550" w:rsidRDefault="0008302D" w:rsidP="00CC7AF3">
            <w:pPr>
              <w:rPr>
                <w:rFonts w:ascii="ＭＳ ゴシック" w:eastAsia="ＭＳ ゴシック" w:hAnsi="ＭＳ ゴシック"/>
                <w:sz w:val="24"/>
                <w:szCs w:val="24"/>
              </w:rPr>
            </w:pPr>
          </w:p>
        </w:tc>
      </w:tr>
      <w:tr w:rsidR="00A24550" w:rsidRPr="00A24550" w14:paraId="6AFCE44E" w14:textId="77777777" w:rsidTr="0008302D">
        <w:trPr>
          <w:trHeight w:val="790"/>
        </w:trPr>
        <w:tc>
          <w:tcPr>
            <w:tcW w:w="4781" w:type="dxa"/>
            <w:gridSpan w:val="2"/>
            <w:vAlign w:val="center"/>
          </w:tcPr>
          <w:p w14:paraId="0C0DF7CA" w14:textId="77777777" w:rsidR="00313D52" w:rsidRPr="00A24550" w:rsidRDefault="00313D52"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検査日</w:t>
            </w:r>
          </w:p>
        </w:tc>
        <w:tc>
          <w:tcPr>
            <w:tcW w:w="3696" w:type="dxa"/>
            <w:vAlign w:val="center"/>
          </w:tcPr>
          <w:p w14:paraId="0EE7BAFB" w14:textId="77777777" w:rsidR="00313D52" w:rsidRPr="00A24550" w:rsidRDefault="00313D52" w:rsidP="00CC7AF3">
            <w:pPr>
              <w:rPr>
                <w:rFonts w:ascii="ＭＳ ゴシック" w:eastAsia="ＭＳ ゴシック" w:hAnsi="ＭＳ ゴシック"/>
                <w:sz w:val="24"/>
                <w:szCs w:val="24"/>
              </w:rPr>
            </w:pPr>
          </w:p>
        </w:tc>
      </w:tr>
      <w:tr w:rsidR="00A24550" w:rsidRPr="00A24550" w14:paraId="4B6DF2DE" w14:textId="77777777" w:rsidTr="0008302D">
        <w:trPr>
          <w:trHeight w:val="790"/>
        </w:trPr>
        <w:tc>
          <w:tcPr>
            <w:tcW w:w="4781" w:type="dxa"/>
            <w:gridSpan w:val="2"/>
            <w:vAlign w:val="center"/>
          </w:tcPr>
          <w:p w14:paraId="02CF7C3A" w14:textId="77777777" w:rsidR="00313D52" w:rsidRPr="00A24550" w:rsidRDefault="00313D52"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医師の働き方改革に係る検査項目の時間帯</w:t>
            </w:r>
          </w:p>
          <w:p w14:paraId="6CDD6228" w14:textId="77777777" w:rsidR="00313D52" w:rsidRPr="00A24550" w:rsidRDefault="00313D52" w:rsidP="00CC7AF3">
            <w:pPr>
              <w:rPr>
                <w:rFonts w:ascii="ＭＳ ゴシック" w:eastAsia="ＭＳ ゴシック" w:hAnsi="ＭＳ ゴシック"/>
                <w:sz w:val="24"/>
                <w:szCs w:val="24"/>
                <w:u w:val="single"/>
              </w:rPr>
            </w:pPr>
            <w:r w:rsidRPr="00A24550">
              <w:rPr>
                <w:rFonts w:ascii="ＭＳ ゴシック" w:eastAsia="ＭＳ ゴシック" w:hAnsi="ＭＳ ゴシック" w:cs="ＭＳ 明朝" w:hint="eastAsia"/>
                <w:szCs w:val="24"/>
                <w:u w:val="single"/>
              </w:rPr>
              <w:t>※未定である場合はのちほど御連絡ください。</w:t>
            </w:r>
          </w:p>
        </w:tc>
        <w:tc>
          <w:tcPr>
            <w:tcW w:w="3696" w:type="dxa"/>
            <w:vAlign w:val="center"/>
          </w:tcPr>
          <w:p w14:paraId="040B955E" w14:textId="77777777" w:rsidR="00313D52" w:rsidRPr="00A24550" w:rsidRDefault="00313D52" w:rsidP="00CC7AF3">
            <w:pPr>
              <w:rPr>
                <w:rFonts w:ascii="ＭＳ ゴシック" w:eastAsia="ＭＳ ゴシック" w:hAnsi="ＭＳ ゴシック"/>
                <w:sz w:val="24"/>
                <w:szCs w:val="24"/>
              </w:rPr>
            </w:pPr>
          </w:p>
        </w:tc>
      </w:tr>
      <w:tr w:rsidR="00D975C0" w:rsidRPr="00A24550" w14:paraId="07B341A1" w14:textId="77777777" w:rsidTr="0008302D">
        <w:trPr>
          <w:trHeight w:val="790"/>
        </w:trPr>
        <w:tc>
          <w:tcPr>
            <w:tcW w:w="4781" w:type="dxa"/>
            <w:gridSpan w:val="2"/>
            <w:vAlign w:val="center"/>
          </w:tcPr>
          <w:p w14:paraId="16591207" w14:textId="6F1A38F6" w:rsidR="00D975C0" w:rsidRPr="00A24550" w:rsidRDefault="00D975C0" w:rsidP="00D975C0">
            <w:pPr>
              <w:rPr>
                <w:rFonts w:ascii="ＭＳ ゴシック" w:eastAsia="ＭＳ ゴシック" w:hAnsi="ＭＳ ゴシック"/>
                <w:sz w:val="24"/>
                <w:szCs w:val="24"/>
              </w:rPr>
            </w:pPr>
            <w:r>
              <w:rPr>
                <w:rFonts w:ascii="ＭＳ ゴシック" w:eastAsia="ＭＳ ゴシック" w:hAnsi="ＭＳ ゴシック" w:hint="eastAsia"/>
                <w:sz w:val="24"/>
                <w:szCs w:val="24"/>
              </w:rPr>
              <w:t>任意項目に</w:t>
            </w:r>
            <w:r w:rsidRPr="00A24550">
              <w:rPr>
                <w:rFonts w:ascii="ＭＳ ゴシック" w:eastAsia="ＭＳ ゴシック" w:hAnsi="ＭＳ ゴシック" w:hint="eastAsia"/>
                <w:sz w:val="24"/>
                <w:szCs w:val="24"/>
              </w:rPr>
              <w:t>係る検査項目の時間帯</w:t>
            </w:r>
          </w:p>
          <w:p w14:paraId="7047F55D" w14:textId="42D0AA37" w:rsidR="00D975C0" w:rsidRPr="00D975C0" w:rsidRDefault="00D975C0" w:rsidP="00CC7AF3">
            <w:pPr>
              <w:rPr>
                <w:rFonts w:ascii="ＭＳ ゴシック" w:eastAsia="ＭＳ ゴシック" w:hAnsi="ＭＳ ゴシック" w:hint="eastAsia"/>
                <w:sz w:val="24"/>
                <w:szCs w:val="24"/>
              </w:rPr>
            </w:pPr>
            <w:r w:rsidRPr="00A24550">
              <w:rPr>
                <w:rFonts w:ascii="ＭＳ ゴシック" w:eastAsia="ＭＳ ゴシック" w:hAnsi="ＭＳ ゴシック" w:cs="ＭＳ 明朝" w:hint="eastAsia"/>
                <w:szCs w:val="24"/>
                <w:u w:val="single"/>
              </w:rPr>
              <w:t>※未定である場合はのちほど御連絡ください。</w:t>
            </w:r>
          </w:p>
        </w:tc>
        <w:tc>
          <w:tcPr>
            <w:tcW w:w="3696" w:type="dxa"/>
            <w:vAlign w:val="center"/>
          </w:tcPr>
          <w:p w14:paraId="139CF6C3" w14:textId="77777777" w:rsidR="00D975C0" w:rsidRPr="00A24550" w:rsidRDefault="00D975C0" w:rsidP="00CC7AF3">
            <w:pPr>
              <w:rPr>
                <w:rFonts w:ascii="ＭＳ ゴシック" w:eastAsia="ＭＳ ゴシック" w:hAnsi="ＭＳ ゴシック"/>
                <w:sz w:val="24"/>
                <w:szCs w:val="24"/>
              </w:rPr>
            </w:pPr>
          </w:p>
        </w:tc>
      </w:tr>
      <w:tr w:rsidR="00313D52" w:rsidRPr="00313D52" w14:paraId="7B4A4707" w14:textId="77777777" w:rsidTr="0008302D">
        <w:trPr>
          <w:trHeight w:val="790"/>
        </w:trPr>
        <w:tc>
          <w:tcPr>
            <w:tcW w:w="4781" w:type="dxa"/>
            <w:gridSpan w:val="2"/>
            <w:vAlign w:val="center"/>
          </w:tcPr>
          <w:p w14:paraId="540AFF92" w14:textId="77777777" w:rsidR="00313D52" w:rsidRPr="00313D52" w:rsidRDefault="00313D52" w:rsidP="00CC7AF3">
            <w:pPr>
              <w:rPr>
                <w:rFonts w:ascii="ＭＳ ゴシック" w:eastAsia="ＭＳ ゴシック" w:hAnsi="ＭＳ ゴシック"/>
                <w:sz w:val="24"/>
                <w:szCs w:val="24"/>
              </w:rPr>
            </w:pPr>
            <w:r w:rsidRPr="00313D52">
              <w:rPr>
                <w:rFonts w:ascii="ＭＳ ゴシック" w:eastAsia="ＭＳ ゴシック" w:hAnsi="ＭＳ ゴシック" w:hint="eastAsia"/>
                <w:sz w:val="24"/>
                <w:szCs w:val="24"/>
              </w:rPr>
              <w:t>検査実施場所</w:t>
            </w:r>
          </w:p>
        </w:tc>
        <w:tc>
          <w:tcPr>
            <w:tcW w:w="3696" w:type="dxa"/>
            <w:vAlign w:val="center"/>
          </w:tcPr>
          <w:p w14:paraId="44FB6479" w14:textId="77777777" w:rsidR="00313D52" w:rsidRPr="00313D52" w:rsidRDefault="00313D52" w:rsidP="00CC7AF3">
            <w:pPr>
              <w:rPr>
                <w:rFonts w:ascii="ＭＳ ゴシック" w:eastAsia="ＭＳ ゴシック" w:hAnsi="ＭＳ ゴシック"/>
                <w:sz w:val="24"/>
                <w:szCs w:val="24"/>
              </w:rPr>
            </w:pPr>
          </w:p>
        </w:tc>
      </w:tr>
      <w:tr w:rsidR="00CC7AF3" w:rsidRPr="0032102A" w14:paraId="146163D6" w14:textId="77777777" w:rsidTr="0008302D">
        <w:trPr>
          <w:trHeight w:val="790"/>
        </w:trPr>
        <w:tc>
          <w:tcPr>
            <w:tcW w:w="4781" w:type="dxa"/>
            <w:gridSpan w:val="2"/>
            <w:vAlign w:val="center"/>
          </w:tcPr>
          <w:p w14:paraId="6B93C5E9" w14:textId="77777777" w:rsidR="00CC7AF3" w:rsidRDefault="00CC7AF3" w:rsidP="00CC7AF3">
            <w:pPr>
              <w:rPr>
                <w:rFonts w:ascii="ＭＳ ゴシック" w:eastAsia="ＭＳ ゴシック" w:hAnsi="ＭＳ ゴシック"/>
                <w:sz w:val="24"/>
                <w:szCs w:val="24"/>
              </w:rPr>
            </w:pPr>
            <w:r>
              <w:rPr>
                <w:rFonts w:ascii="ＭＳ ゴシック" w:eastAsia="ＭＳ ゴシック" w:hAnsi="ＭＳ ゴシック" w:hint="eastAsia"/>
                <w:sz w:val="24"/>
                <w:szCs w:val="24"/>
              </w:rPr>
              <w:t>ほか留意点</w:t>
            </w:r>
          </w:p>
          <w:p w14:paraId="1F1C6AEA" w14:textId="77777777" w:rsidR="00CC7AF3" w:rsidRPr="00CC7AF3" w:rsidRDefault="00CC7AF3" w:rsidP="00CC7AF3">
            <w:pPr>
              <w:ind w:left="210" w:hangingChars="100" w:hanging="210"/>
              <w:rPr>
                <w:rFonts w:ascii="ＭＳ ゴシック" w:eastAsia="ＭＳ ゴシック" w:hAnsi="ＭＳ ゴシック"/>
                <w:szCs w:val="21"/>
              </w:rPr>
            </w:pPr>
            <w:r w:rsidRPr="00CC7AF3">
              <w:rPr>
                <w:rFonts w:ascii="ＭＳ ゴシック" w:eastAsia="ＭＳ ゴシック" w:hAnsi="ＭＳ ゴシック" w:hint="eastAsia"/>
                <w:szCs w:val="21"/>
              </w:rPr>
              <w:t>※駐車場や医療機関への入館について留意事項があれば記入ください。</w:t>
            </w:r>
          </w:p>
        </w:tc>
        <w:tc>
          <w:tcPr>
            <w:tcW w:w="3696" w:type="dxa"/>
            <w:vAlign w:val="center"/>
          </w:tcPr>
          <w:p w14:paraId="203E62CF" w14:textId="77777777" w:rsidR="00CC7AF3" w:rsidRPr="00313D52" w:rsidRDefault="00CC7AF3" w:rsidP="00CC7AF3">
            <w:pPr>
              <w:rPr>
                <w:rFonts w:ascii="ＭＳ ゴシック" w:eastAsia="ＭＳ ゴシック" w:hAnsi="ＭＳ ゴシック"/>
                <w:sz w:val="24"/>
                <w:szCs w:val="24"/>
              </w:rPr>
            </w:pPr>
          </w:p>
        </w:tc>
      </w:tr>
    </w:tbl>
    <w:p w14:paraId="773FCAE7" w14:textId="77777777" w:rsidR="00313D52" w:rsidRDefault="00313D52" w:rsidP="00313D52">
      <w:pPr>
        <w:rPr>
          <w:rFonts w:ascii="ＭＳ ゴシック" w:eastAsia="ＭＳ ゴシック" w:hAnsi="ＭＳ ゴシック"/>
          <w:sz w:val="24"/>
          <w:szCs w:val="24"/>
        </w:rPr>
      </w:pPr>
    </w:p>
    <w:p w14:paraId="0FE89166" w14:textId="77777777" w:rsidR="00322B8E"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【参考】</w:t>
      </w:r>
    </w:p>
    <w:p w14:paraId="7885BF8F" w14:textId="0897794A" w:rsidR="00313D52" w:rsidRPr="00313D52" w:rsidRDefault="008B0D95" w:rsidP="00313D52">
      <w:pP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313D52" w:rsidRPr="00313D52">
        <w:rPr>
          <w:rFonts w:ascii="ＭＳ ゴシック" w:eastAsia="ＭＳ ゴシック" w:hAnsi="ＭＳ ゴシック" w:hint="eastAsia"/>
          <w:sz w:val="22"/>
          <w:szCs w:val="24"/>
        </w:rPr>
        <w:t>医師の働き方改革に係る検査項目</w:t>
      </w:r>
    </w:p>
    <w:p w14:paraId="3E12D02E" w14:textId="77777777"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１　面接指導の実施状況</w:t>
      </w:r>
    </w:p>
    <w:p w14:paraId="72C938AB" w14:textId="77777777"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２　面接指導実施後の就業上の措置</w:t>
      </w:r>
    </w:p>
    <w:p w14:paraId="2C8FEEA9" w14:textId="77777777"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３　労働時間短縮の措置</w:t>
      </w:r>
    </w:p>
    <w:p w14:paraId="28C38AA9" w14:textId="77777777" w:rsid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４　特定労務管理対象機関の医師への勤務間インターバル及び代償休息の確保</w:t>
      </w:r>
    </w:p>
    <w:p w14:paraId="5147F403" w14:textId="28B97A62" w:rsidR="00322B8E" w:rsidRDefault="008B0D95" w:rsidP="00313D52">
      <w:pP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77145D">
        <w:rPr>
          <w:rFonts w:ascii="ＭＳ ゴシック" w:eastAsia="ＭＳ ゴシック" w:hAnsi="ＭＳ ゴシック" w:hint="eastAsia"/>
          <w:sz w:val="22"/>
          <w:szCs w:val="24"/>
        </w:rPr>
        <w:t>任意項目</w:t>
      </w:r>
    </w:p>
    <w:p w14:paraId="1431EE0E" w14:textId="7B0A32B3" w:rsidR="0077145D" w:rsidRDefault="0077145D" w:rsidP="00313D52">
      <w:pPr>
        <w:rPr>
          <w:rFonts w:ascii="ＭＳ ゴシック" w:eastAsia="ＭＳ ゴシック" w:hAnsi="ＭＳ ゴシック"/>
          <w:sz w:val="22"/>
          <w:szCs w:val="24"/>
        </w:rPr>
      </w:pPr>
      <w:r>
        <w:rPr>
          <w:rFonts w:ascii="ＭＳ ゴシック" w:eastAsia="ＭＳ ゴシック" w:hAnsi="ＭＳ ゴシック" w:hint="eastAsia"/>
          <w:sz w:val="22"/>
          <w:szCs w:val="24"/>
        </w:rPr>
        <w:t>ペイシェントハラスメント対策</w:t>
      </w:r>
    </w:p>
    <w:sectPr w:rsidR="007714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AE20" w14:textId="77777777" w:rsidR="0008302D" w:rsidRDefault="0008302D" w:rsidP="0008302D">
      <w:r>
        <w:separator/>
      </w:r>
    </w:p>
  </w:endnote>
  <w:endnote w:type="continuationSeparator" w:id="0">
    <w:p w14:paraId="5D076FD7" w14:textId="77777777" w:rsidR="0008302D" w:rsidRDefault="0008302D" w:rsidP="0008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8958" w14:textId="77777777" w:rsidR="0008302D" w:rsidRDefault="0008302D" w:rsidP="0008302D">
      <w:r>
        <w:separator/>
      </w:r>
    </w:p>
  </w:footnote>
  <w:footnote w:type="continuationSeparator" w:id="0">
    <w:p w14:paraId="2065B401" w14:textId="77777777" w:rsidR="0008302D" w:rsidRDefault="0008302D" w:rsidP="00083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52"/>
    <w:rsid w:val="0008302D"/>
    <w:rsid w:val="00131674"/>
    <w:rsid w:val="00133EA0"/>
    <w:rsid w:val="001D0757"/>
    <w:rsid w:val="00240D8D"/>
    <w:rsid w:val="00313D52"/>
    <w:rsid w:val="0032102A"/>
    <w:rsid w:val="00322B8E"/>
    <w:rsid w:val="00494BF7"/>
    <w:rsid w:val="004D66AB"/>
    <w:rsid w:val="00722C07"/>
    <w:rsid w:val="0077145D"/>
    <w:rsid w:val="008A222F"/>
    <w:rsid w:val="008A78AC"/>
    <w:rsid w:val="008B0D95"/>
    <w:rsid w:val="008C6326"/>
    <w:rsid w:val="008F71EF"/>
    <w:rsid w:val="009C2D77"/>
    <w:rsid w:val="00A24550"/>
    <w:rsid w:val="00AE511A"/>
    <w:rsid w:val="00BC74D3"/>
    <w:rsid w:val="00CC7AF3"/>
    <w:rsid w:val="00D62F30"/>
    <w:rsid w:val="00D975C0"/>
    <w:rsid w:val="00ED4B25"/>
    <w:rsid w:val="00F6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8E7B95"/>
  <w15:chartTrackingRefBased/>
  <w15:docId w15:val="{4DA25E62-AD82-42C5-BBF5-A92F585E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5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02D"/>
    <w:pPr>
      <w:tabs>
        <w:tab w:val="center" w:pos="4252"/>
        <w:tab w:val="right" w:pos="8504"/>
      </w:tabs>
      <w:snapToGrid w:val="0"/>
    </w:pPr>
  </w:style>
  <w:style w:type="character" w:customStyle="1" w:styleId="a5">
    <w:name w:val="ヘッダー (文字)"/>
    <w:basedOn w:val="a0"/>
    <w:link w:val="a4"/>
    <w:uiPriority w:val="99"/>
    <w:rsid w:val="0008302D"/>
  </w:style>
  <w:style w:type="paragraph" w:styleId="a6">
    <w:name w:val="footer"/>
    <w:basedOn w:val="a"/>
    <w:link w:val="a7"/>
    <w:uiPriority w:val="99"/>
    <w:unhideWhenUsed/>
    <w:rsid w:val="0008302D"/>
    <w:pPr>
      <w:tabs>
        <w:tab w:val="center" w:pos="4252"/>
        <w:tab w:val="right" w:pos="8504"/>
      </w:tabs>
      <w:snapToGrid w:val="0"/>
    </w:pPr>
  </w:style>
  <w:style w:type="character" w:customStyle="1" w:styleId="a7">
    <w:name w:val="フッター (文字)"/>
    <w:basedOn w:val="a0"/>
    <w:link w:val="a6"/>
    <w:uiPriority w:val="99"/>
    <w:rsid w:val="0008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UD デジタル 教科書体 N-R"/>
        <a:cs typeface=""/>
      </a:majorFont>
      <a:minorFont>
        <a:latin typeface="Century"/>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長谷川　佳</cp:lastModifiedBy>
  <cp:revision>11</cp:revision>
  <cp:lastPrinted>2024-06-17T07:20:00Z</cp:lastPrinted>
  <dcterms:created xsi:type="dcterms:W3CDTF">2024-06-17T05:11:00Z</dcterms:created>
  <dcterms:modified xsi:type="dcterms:W3CDTF">2026-06-11T02:25:00Z</dcterms:modified>
</cp:coreProperties>
</file>