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EastAsia" w:eastAsiaTheme="minorEastAsia" w:hAnsiTheme="minorEastAsia"/>
          <w:sz w:val="21"/>
          <w:szCs w:val="21"/>
        </w:rPr>
      </w:pPr>
      <w:r>
        <w:rPr>
          <w:rFonts w:asciiTheme="minorEastAsia" w:eastAsiaTheme="minorEastAsia" w:hAnsiTheme="minorEastAsia" w:hint="eastAsia"/>
          <w:sz w:val="21"/>
          <w:szCs w:val="21"/>
        </w:rPr>
        <w:t>（様式第１号）</w:t>
      </w:r>
      <w:bookmarkStart w:id="0" w:name="_GoBack"/>
      <w:bookmarkEnd w:id="0"/>
    </w:p>
    <w:p>
      <w:pPr>
        <w:rPr>
          <w:rFonts w:asciiTheme="minorEastAsia" w:eastAsiaTheme="minorEastAsia" w:hAnsiTheme="minorEastAsia"/>
          <w:sz w:val="21"/>
          <w:szCs w:val="21"/>
        </w:rPr>
      </w:pPr>
    </w:p>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企画提案競争参加申込及び資格要件に係る申立書</w:t>
      </w:r>
    </w:p>
    <w:p>
      <w:pPr>
        <w:rPr>
          <w:rFonts w:asciiTheme="minorEastAsia" w:eastAsiaTheme="minorEastAsia" w:hAnsiTheme="minorEastAsia"/>
          <w:sz w:val="21"/>
          <w:szCs w:val="21"/>
        </w:rPr>
      </w:pPr>
    </w:p>
    <w:p>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令和　　年　　月　　日　</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茨城県知事　大井川　和彦　殿</w:t>
      </w:r>
    </w:p>
    <w:p>
      <w:pPr>
        <w:rPr>
          <w:rFonts w:asciiTheme="minorEastAsia" w:eastAsiaTheme="minorEastAsia" w:hAnsiTheme="minorEastAsia"/>
          <w:sz w:val="21"/>
          <w:szCs w:val="21"/>
        </w:rPr>
      </w:pPr>
    </w:p>
    <w:p>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所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在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地</w:t>
      </w:r>
      <w:r>
        <w:rPr>
          <w:rFonts w:asciiTheme="minorEastAsia" w:eastAsiaTheme="minorEastAsia" w:hAnsiTheme="minorEastAsia"/>
          <w:sz w:val="21"/>
          <w:szCs w:val="21"/>
        </w:rPr>
        <w:t xml:space="preserve">                                     </w:t>
      </w:r>
    </w:p>
    <w:p>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商号又は名称</w:t>
      </w:r>
      <w:r>
        <w:rPr>
          <w:rFonts w:asciiTheme="minorEastAsia" w:eastAsiaTheme="minorEastAsia" w:hAnsiTheme="minorEastAsia"/>
          <w:sz w:val="21"/>
          <w:szCs w:val="21"/>
        </w:rPr>
        <w:t xml:space="preserve">                                     </w:t>
      </w:r>
    </w:p>
    <w:p>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県が実施する令和７年度 常陸国ロングトレイル整備・活用等業務委託の公募型プロポーザルに参加したいので、申請します。</w:t>
      </w:r>
    </w:p>
    <w:p>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また、企画提案競争の参加に要求される下記の資格要件をすべて満たしていることを申し立てます。</w:t>
      </w:r>
    </w:p>
    <w:p>
      <w:pPr>
        <w:rPr>
          <w:rFonts w:asciiTheme="minorEastAsia" w:eastAsiaTheme="minorEastAsia" w:hAnsiTheme="minorEastAsia"/>
          <w:sz w:val="21"/>
          <w:szCs w:val="21"/>
        </w:rPr>
      </w:pPr>
    </w:p>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記</w:t>
      </w: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（１）国税または地方税を滞納していない者であること。</w:t>
      </w:r>
    </w:p>
    <w:p>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（２）地方自治法施行令（昭和22年政令第16号）第167条の４第１項の規定に該当しない者及び同条第２項の規定に基づく茨城県の入札への参加制限を受けていない者であること。</w:t>
      </w:r>
    </w:p>
    <w:p>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（３）会社更生法（平成14年法律第154号）に基づく再生手続き開始の申立て又は民事再生法（平成11年法律第225号）に基づく再生手続き開始の申立てがなされていない者であること。</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（４）茨城県物品調達等登録業者指名停止基準に基づく指名停止の措置を受けている者でないこと｡</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（５）業務を円滑に遂行するために必要な組織、人員、資金等の経営基盤を有する者であること。</w:t>
      </w:r>
    </w:p>
    <w:p>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（６）茨城県暴力団排除条例（平成22年茨城県条例第36号）第２条第１号又は同条第３号に規定する者でないこと。</w:t>
      </w:r>
    </w:p>
    <w:p>
      <w:pPr>
        <w:rPr>
          <w:rFonts w:asciiTheme="minorEastAsia" w:eastAsiaTheme="minorEastAsia" w:hAnsiTheme="minorEastAsia"/>
          <w:sz w:val="21"/>
          <w:szCs w:val="21"/>
        </w:rPr>
      </w:pPr>
    </w:p>
    <w:p>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pPr>
        <w:rPr>
          <w:rFonts w:asciiTheme="minorEastAsia" w:eastAsiaTheme="minorEastAsia" w:hAnsiTheme="minorEastAsia"/>
          <w:sz w:val="21"/>
          <w:szCs w:val="21"/>
        </w:rPr>
      </w:pPr>
      <w:r>
        <w:rPr>
          <w:rFonts w:asciiTheme="minorEastAsia" w:eastAsiaTheme="minorEastAsia" w:hAnsiTheme="minorEastAsia" w:hint="eastAsia"/>
          <w:sz w:val="21"/>
          <w:szCs w:val="21"/>
        </w:rPr>
        <w:t>（様式第２号）</w:t>
      </w:r>
    </w:p>
    <w:p>
      <w:pPr>
        <w:rPr>
          <w:rFonts w:asciiTheme="minorEastAsia" w:eastAsiaTheme="minorEastAsia" w:hAnsiTheme="minorEastAsia"/>
          <w:sz w:val="21"/>
          <w:szCs w:val="21"/>
        </w:rPr>
      </w:pPr>
    </w:p>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質　　問　　票</w:t>
      </w:r>
    </w:p>
    <w:p>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令和　　年　　月　　日</w:t>
      </w:r>
    </w:p>
    <w:p>
      <w:pPr>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7"/>
      </w:tblGrid>
      <w:tr>
        <w:trPr>
          <w:trHeight w:val="587"/>
          <w:jc w:val="center"/>
        </w:trPr>
        <w:tc>
          <w:tcPr>
            <w:tcW w:w="9367" w:type="dxa"/>
            <w:vAlign w:val="center"/>
          </w:tcPr>
          <w:p>
            <w:pPr>
              <w:rPr>
                <w:rFonts w:asciiTheme="minorEastAsia" w:eastAsiaTheme="minorEastAsia" w:hAnsiTheme="minorEastAsia"/>
                <w:sz w:val="21"/>
                <w:szCs w:val="21"/>
              </w:rPr>
            </w:pPr>
            <w:r>
              <w:rPr>
                <w:rFonts w:asciiTheme="minorEastAsia" w:eastAsiaTheme="minorEastAsia" w:hAnsiTheme="minorEastAsia" w:hint="eastAsia"/>
                <w:sz w:val="21"/>
                <w:szCs w:val="21"/>
              </w:rPr>
              <w:t>「令和７年度　常陸国ロングトレイル整備・活用等業務委託」プロポーザルに係る質問・回答</w:t>
            </w:r>
          </w:p>
        </w:tc>
      </w:tr>
      <w:tr>
        <w:trPr>
          <w:trHeight w:val="2265"/>
          <w:jc w:val="center"/>
        </w:trPr>
        <w:tc>
          <w:tcPr>
            <w:tcW w:w="9367" w:type="dxa"/>
          </w:tcPr>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質問者：名称又は商号</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所属</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担当者名</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ＴＥＬ</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ＦＡＸ</w:t>
            </w:r>
          </w:p>
          <w:p>
            <w:pPr>
              <w:rPr>
                <w:rFonts w:asciiTheme="minorEastAsia" w:eastAsiaTheme="minorEastAsia" w:hAnsiTheme="minorEastAsia"/>
                <w:sz w:val="21"/>
                <w:szCs w:val="21"/>
              </w:rPr>
            </w:pPr>
            <w:r>
              <w:rPr>
                <w:rFonts w:asciiTheme="minorEastAsia" w:eastAsiaTheme="minorEastAsia" w:hAnsiTheme="minorEastAsia"/>
                <w:sz w:val="21"/>
                <w:szCs w:val="21"/>
              </w:rPr>
              <w:t xml:space="preserve">　　　　Ｅ</w:t>
            </w:r>
            <w:r>
              <w:rPr>
                <w:rFonts w:asciiTheme="minorEastAsia" w:eastAsiaTheme="minorEastAsia" w:hAnsiTheme="minorEastAsia" w:hint="eastAsia"/>
                <w:sz w:val="21"/>
                <w:szCs w:val="21"/>
              </w:rPr>
              <w:t>-Mail</w:t>
            </w:r>
          </w:p>
          <w:p>
            <w:pPr>
              <w:rPr>
                <w:rFonts w:asciiTheme="minorEastAsia" w:eastAsiaTheme="minorEastAsia" w:hAnsiTheme="minorEastAsia"/>
                <w:sz w:val="21"/>
                <w:szCs w:val="21"/>
              </w:rPr>
            </w:pPr>
          </w:p>
        </w:tc>
      </w:tr>
      <w:tr>
        <w:trPr>
          <w:trHeight w:val="3826"/>
          <w:jc w:val="center"/>
        </w:trPr>
        <w:tc>
          <w:tcPr>
            <w:tcW w:w="9367" w:type="dxa"/>
          </w:tcPr>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質　問：</w:t>
            </w:r>
            <w:r>
              <w:rPr>
                <w:rFonts w:asciiTheme="minorEastAsia" w:eastAsiaTheme="minorEastAsia" w:hAnsiTheme="minorEastAsia"/>
                <w:sz w:val="21"/>
                <w:szCs w:val="21"/>
              </w:rPr>
              <w:t xml:space="preserve"> </w:t>
            </w:r>
          </w:p>
        </w:tc>
      </w:tr>
      <w:tr>
        <w:trPr>
          <w:trHeight w:val="3826"/>
          <w:jc w:val="center"/>
        </w:trPr>
        <w:tc>
          <w:tcPr>
            <w:tcW w:w="9367" w:type="dxa"/>
          </w:tcPr>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回　答：</w:t>
            </w:r>
            <w:r>
              <w:rPr>
                <w:rFonts w:asciiTheme="minorEastAsia" w:eastAsiaTheme="minorEastAsia" w:hAnsiTheme="minorEastAsia"/>
                <w:sz w:val="21"/>
                <w:szCs w:val="21"/>
              </w:rPr>
              <w:t xml:space="preserve"> </w:t>
            </w:r>
          </w:p>
        </w:tc>
      </w:tr>
    </w:tbl>
    <w:p>
      <w:pPr>
        <w:ind w:leftChars="257" w:left="565"/>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※電子メールにて以下のアドレスへ送付してください。</w:t>
      </w:r>
    </w:p>
    <w:p>
      <w:pPr>
        <w:ind w:leftChars="257" w:left="565"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また、送付後、電話にて届いているかどうかの確認をしてください。　</w:t>
      </w:r>
    </w:p>
    <w:p>
      <w:pPr>
        <w:ind w:leftChars="257" w:left="565"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電話：029-301-2715　　E-mail：kenpokusinkou2@pref.ibaraki.lg.jp</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sz w:val="21"/>
          <w:szCs w:val="21"/>
        </w:rPr>
        <w:br w:type="page"/>
      </w:r>
    </w:p>
    <w:p>
      <w:pPr>
        <w:rPr>
          <w:rFonts w:asciiTheme="minorEastAsia" w:eastAsiaTheme="minorEastAsia" w:hAnsiTheme="minorEastAsia"/>
          <w:sz w:val="21"/>
          <w:szCs w:val="21"/>
        </w:rPr>
      </w:pPr>
      <w:r>
        <w:rPr>
          <w:rFonts w:asciiTheme="minorEastAsia" w:eastAsiaTheme="minorEastAsia" w:hAnsiTheme="minorEastAsia" w:hint="eastAsia"/>
          <w:sz w:val="21"/>
          <w:szCs w:val="21"/>
        </w:rPr>
        <w:t>（様式第３号）</w:t>
      </w:r>
    </w:p>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企画提案提出書</w:t>
      </w:r>
    </w:p>
    <w:p>
      <w:pPr>
        <w:wordWrap w:val="0"/>
        <w:jc w:val="right"/>
        <w:rPr>
          <w:rFonts w:asciiTheme="minorEastAsia" w:eastAsiaTheme="minorEastAsia" w:hAnsiTheme="minorEastAsia"/>
          <w:sz w:val="21"/>
          <w:szCs w:val="21"/>
        </w:rPr>
      </w:pPr>
    </w:p>
    <w:p>
      <w:pPr>
        <w:jc w:val="right"/>
        <w:rPr>
          <w:rFonts w:asciiTheme="minorEastAsia" w:eastAsiaTheme="minorEastAsia" w:hAnsiTheme="minorEastAsia"/>
          <w:sz w:val="21"/>
          <w:szCs w:val="21"/>
        </w:rPr>
      </w:pPr>
    </w:p>
    <w:p>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令和　　年　　月　　日　</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茨城県知事　大井川　和彦　殿</w:t>
      </w:r>
    </w:p>
    <w:p>
      <w:pPr>
        <w:rPr>
          <w:rFonts w:asciiTheme="minorEastAsia" w:eastAsiaTheme="minorEastAsia" w:hAnsiTheme="minorEastAsia"/>
          <w:sz w:val="21"/>
          <w:szCs w:val="21"/>
        </w:rPr>
      </w:pPr>
    </w:p>
    <w:p>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所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在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地</w:t>
      </w:r>
      <w:r>
        <w:rPr>
          <w:rFonts w:asciiTheme="minorEastAsia" w:eastAsiaTheme="minorEastAsia" w:hAnsiTheme="minorEastAsia"/>
          <w:sz w:val="21"/>
          <w:szCs w:val="21"/>
        </w:rPr>
        <w:t xml:space="preserve">                                     </w:t>
      </w:r>
    </w:p>
    <w:p>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商号又は名称</w:t>
      </w:r>
      <w:r>
        <w:rPr>
          <w:rFonts w:asciiTheme="minorEastAsia" w:eastAsiaTheme="minorEastAsia" w:hAnsiTheme="minorEastAsia"/>
          <w:sz w:val="21"/>
          <w:szCs w:val="21"/>
        </w:rPr>
        <w:t xml:space="preserve">                                     </w:t>
      </w:r>
    </w:p>
    <w:p>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このことについて、下記業務に係る企画提案書を、別添のとおり提出します。</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記</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１　業務名称</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令和７年度　常陸国ロングトレイル整備・活用等業務委託</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２　記載責任者及び連絡者</w:t>
      </w:r>
    </w:p>
    <w:tbl>
      <w:tblPr>
        <w:tblW w:w="9120" w:type="dxa"/>
        <w:jc w:val="center"/>
        <w:tblCellMar>
          <w:left w:w="28" w:type="dxa"/>
          <w:right w:w="28" w:type="dxa"/>
        </w:tblCellMar>
        <w:tblLook w:val="0000" w:firstRow="0" w:lastRow="0" w:firstColumn="0" w:lastColumn="0" w:noHBand="0" w:noVBand="0"/>
      </w:tblPr>
      <w:tblGrid>
        <w:gridCol w:w="2202"/>
        <w:gridCol w:w="6918"/>
      </w:tblGrid>
      <w:tr>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氏名</w:t>
            </w:r>
            <w:r>
              <w:rPr>
                <w:rFonts w:asciiTheme="minorEastAsia" w:eastAsiaTheme="minorEastAsia" w:hAnsiTheme="minorEastAsia"/>
                <w:sz w:val="21"/>
                <w:szCs w:val="21"/>
              </w:rPr>
              <w:t>(</w:t>
            </w:r>
            <w:r>
              <w:rPr>
                <w:rFonts w:asciiTheme="minorEastAsia" w:eastAsiaTheme="minorEastAsia" w:hAnsiTheme="minorEastAsia" w:hint="eastAsia"/>
                <w:sz w:val="21"/>
                <w:szCs w:val="21"/>
              </w:rPr>
              <w:t>ふりがな</w:t>
            </w:r>
            <w:r>
              <w:rPr>
                <w:rFonts w:asciiTheme="minorEastAsia" w:eastAsiaTheme="minorEastAsia" w:hAnsiTheme="minorEastAsia"/>
                <w:sz w:val="21"/>
                <w:szCs w:val="21"/>
              </w:rPr>
              <w:t>)</w:t>
            </w:r>
          </w:p>
        </w:tc>
        <w:tc>
          <w:tcPr>
            <w:tcW w:w="6918" w:type="dxa"/>
            <w:tcBorders>
              <w:top w:val="single" w:sz="6" w:space="0" w:color="auto"/>
              <w:left w:val="single" w:sz="6" w:space="0" w:color="auto"/>
              <w:bottom w:val="single" w:sz="6" w:space="0" w:color="auto"/>
              <w:right w:val="single" w:sz="6" w:space="0" w:color="auto"/>
            </w:tcBorders>
          </w:tcPr>
          <w:p>
            <w:pPr>
              <w:rPr>
                <w:rFonts w:asciiTheme="minorEastAsia" w:eastAsiaTheme="minorEastAsia" w:hAnsiTheme="minorEastAsia"/>
                <w:sz w:val="21"/>
                <w:szCs w:val="21"/>
              </w:rPr>
            </w:pPr>
          </w:p>
          <w:p>
            <w:pPr>
              <w:rPr>
                <w:rFonts w:asciiTheme="minorEastAsia" w:eastAsiaTheme="minorEastAsia" w:hAnsiTheme="minorEastAsia"/>
                <w:sz w:val="21"/>
                <w:szCs w:val="21"/>
              </w:rPr>
            </w:pPr>
          </w:p>
        </w:tc>
      </w:tr>
      <w:tr>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　当　部　署</w:t>
            </w:r>
          </w:p>
        </w:tc>
        <w:tc>
          <w:tcPr>
            <w:tcW w:w="6918" w:type="dxa"/>
            <w:tcBorders>
              <w:top w:val="single" w:sz="6" w:space="0" w:color="auto"/>
              <w:left w:val="single" w:sz="6" w:space="0" w:color="auto"/>
              <w:bottom w:val="single" w:sz="6" w:space="0" w:color="auto"/>
              <w:right w:val="single" w:sz="6" w:space="0" w:color="auto"/>
            </w:tcBorders>
          </w:tcPr>
          <w:p>
            <w:pPr>
              <w:rPr>
                <w:rFonts w:asciiTheme="minorEastAsia" w:eastAsiaTheme="minorEastAsia" w:hAnsiTheme="minorEastAsia"/>
                <w:sz w:val="21"/>
                <w:szCs w:val="21"/>
              </w:rPr>
            </w:pPr>
          </w:p>
          <w:p>
            <w:pPr>
              <w:rPr>
                <w:rFonts w:asciiTheme="minorEastAsia" w:eastAsiaTheme="minorEastAsia" w:hAnsiTheme="minorEastAsia"/>
                <w:sz w:val="21"/>
                <w:szCs w:val="21"/>
              </w:rPr>
            </w:pPr>
          </w:p>
        </w:tc>
      </w:tr>
      <w:tr>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電　話　番　号</w:t>
            </w:r>
          </w:p>
        </w:tc>
        <w:tc>
          <w:tcPr>
            <w:tcW w:w="6918" w:type="dxa"/>
            <w:tcBorders>
              <w:top w:val="single" w:sz="6" w:space="0" w:color="auto"/>
              <w:left w:val="single" w:sz="6" w:space="0" w:color="auto"/>
              <w:bottom w:val="single" w:sz="6" w:space="0" w:color="auto"/>
              <w:right w:val="single" w:sz="6" w:space="0" w:color="auto"/>
            </w:tcBorders>
          </w:tcPr>
          <w:p>
            <w:pPr>
              <w:rPr>
                <w:rFonts w:asciiTheme="minorEastAsia" w:eastAsiaTheme="minorEastAsia" w:hAnsiTheme="minorEastAsia"/>
                <w:sz w:val="21"/>
                <w:szCs w:val="21"/>
              </w:rPr>
            </w:pPr>
          </w:p>
          <w:p>
            <w:pPr>
              <w:rPr>
                <w:rFonts w:asciiTheme="minorEastAsia" w:eastAsiaTheme="minorEastAsia" w:hAnsiTheme="minorEastAsia"/>
                <w:sz w:val="21"/>
                <w:szCs w:val="21"/>
              </w:rPr>
            </w:pPr>
          </w:p>
        </w:tc>
      </w:tr>
      <w:tr>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Ｆ</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Ａ</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Ｘ</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番</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号</w:t>
            </w:r>
          </w:p>
        </w:tc>
        <w:tc>
          <w:tcPr>
            <w:tcW w:w="6918" w:type="dxa"/>
            <w:tcBorders>
              <w:top w:val="single" w:sz="6" w:space="0" w:color="auto"/>
              <w:left w:val="single" w:sz="6" w:space="0" w:color="auto"/>
              <w:bottom w:val="single" w:sz="6" w:space="0" w:color="auto"/>
              <w:right w:val="single" w:sz="6" w:space="0" w:color="auto"/>
            </w:tcBorders>
          </w:tcPr>
          <w:p>
            <w:pPr>
              <w:rPr>
                <w:rFonts w:asciiTheme="minorEastAsia" w:eastAsiaTheme="minorEastAsia" w:hAnsiTheme="minorEastAsia"/>
                <w:sz w:val="21"/>
                <w:szCs w:val="21"/>
              </w:rPr>
            </w:pPr>
          </w:p>
          <w:p>
            <w:pPr>
              <w:rPr>
                <w:rFonts w:asciiTheme="minorEastAsia" w:eastAsiaTheme="minorEastAsia" w:hAnsiTheme="minorEastAsia"/>
                <w:sz w:val="21"/>
                <w:szCs w:val="21"/>
              </w:rPr>
            </w:pPr>
          </w:p>
        </w:tc>
      </w:tr>
      <w:tr>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Ｅ－ｍａｉｌ</w:t>
            </w:r>
          </w:p>
        </w:tc>
        <w:tc>
          <w:tcPr>
            <w:tcW w:w="6918" w:type="dxa"/>
            <w:tcBorders>
              <w:top w:val="single" w:sz="6" w:space="0" w:color="auto"/>
              <w:left w:val="single" w:sz="6" w:space="0" w:color="auto"/>
              <w:bottom w:val="single" w:sz="6" w:space="0" w:color="auto"/>
              <w:right w:val="single" w:sz="6" w:space="0" w:color="auto"/>
            </w:tcBorders>
          </w:tcPr>
          <w:p>
            <w:pPr>
              <w:rPr>
                <w:rFonts w:asciiTheme="minorEastAsia" w:eastAsiaTheme="minorEastAsia" w:hAnsiTheme="minorEastAsia"/>
                <w:sz w:val="21"/>
                <w:szCs w:val="21"/>
              </w:rPr>
            </w:pPr>
          </w:p>
          <w:p>
            <w:pPr>
              <w:rPr>
                <w:rFonts w:asciiTheme="minorEastAsia" w:eastAsiaTheme="minorEastAsia" w:hAnsiTheme="minorEastAsia"/>
                <w:sz w:val="21"/>
                <w:szCs w:val="21"/>
              </w:rPr>
            </w:pPr>
          </w:p>
        </w:tc>
      </w:tr>
    </w:tbl>
    <w:p>
      <w:pPr>
        <w:rPr>
          <w:rFonts w:asciiTheme="minorEastAsia" w:eastAsiaTheme="minorEastAsia" w:hAnsiTheme="minorEastAsia"/>
          <w:sz w:val="21"/>
          <w:szCs w:val="21"/>
        </w:rPr>
      </w:pPr>
      <w:r>
        <w:rPr>
          <w:rFonts w:asciiTheme="minorEastAsia" w:eastAsiaTheme="minorEastAsia" w:hAnsiTheme="minorEastAsia" w:hint="eastAsia"/>
          <w:sz w:val="21"/>
          <w:szCs w:val="21"/>
        </w:rPr>
        <w:br w:type="page"/>
        <w:t>（様式第４号）</w:t>
      </w:r>
    </w:p>
    <w:p>
      <w:pPr>
        <w:rPr>
          <w:rFonts w:asciiTheme="minorEastAsia" w:eastAsiaTheme="minorEastAsia" w:hAnsiTheme="minorEastAsia"/>
          <w:sz w:val="21"/>
          <w:szCs w:val="21"/>
        </w:rPr>
      </w:pPr>
    </w:p>
    <w:p>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企画提案書</w:t>
      </w: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１　事業実施方針及び手法</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（１）事業実施方針（業務のトータルコンセプト）</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（２）業務手法</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（３）業務フロー</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（４）その他（自由提案等）</w:t>
      </w:r>
    </w:p>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２　実施計画（年間工程表）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237"/>
        <w:gridCol w:w="1237"/>
        <w:gridCol w:w="1236"/>
        <w:gridCol w:w="1236"/>
        <w:gridCol w:w="1236"/>
        <w:gridCol w:w="1236"/>
      </w:tblGrid>
      <w:tr>
        <w:trPr>
          <w:trHeight w:val="945"/>
        </w:trPr>
        <w:tc>
          <w:tcPr>
            <w:tcW w:w="1800" w:type="dxa"/>
            <w:tcBorders>
              <w:top w:val="single" w:sz="4" w:space="0" w:color="auto"/>
              <w:left w:val="single" w:sz="4" w:space="0" w:color="auto"/>
              <w:bottom w:val="single" w:sz="4" w:space="0" w:color="auto"/>
              <w:right w:val="single" w:sz="4" w:space="0" w:color="auto"/>
              <w:tl2br w:val="single" w:sz="4" w:space="0" w:color="auto"/>
            </w:tcBorders>
          </w:tcPr>
          <w:p>
            <w:pPr>
              <w:ind w:firstLineChars="500" w:firstLine="1050"/>
              <w:rPr>
                <w:rFonts w:asciiTheme="minorEastAsia" w:eastAsiaTheme="minorEastAsia" w:hAnsiTheme="minorEastAsia"/>
                <w:sz w:val="21"/>
                <w:szCs w:val="21"/>
              </w:rPr>
            </w:pPr>
            <w:r>
              <w:rPr>
                <w:rFonts w:asciiTheme="minorEastAsia" w:eastAsiaTheme="minorEastAsia" w:hAnsiTheme="minorEastAsia" w:hint="eastAsia"/>
                <w:sz w:val="21"/>
                <w:szCs w:val="21"/>
              </w:rPr>
              <w:t>年月</w:t>
            </w: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業務区分</w:t>
            </w:r>
          </w:p>
        </w:tc>
        <w:tc>
          <w:tcPr>
            <w:tcW w:w="7560" w:type="dxa"/>
            <w:gridSpan w:val="6"/>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600"/>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615"/>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615"/>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615"/>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600"/>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585"/>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570"/>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570"/>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r>
        <w:trPr>
          <w:trHeight w:val="543"/>
        </w:trPr>
        <w:tc>
          <w:tcPr>
            <w:tcW w:w="180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sz w:val="21"/>
                <w:szCs w:val="21"/>
              </w:rPr>
            </w:pPr>
          </w:p>
        </w:tc>
      </w:tr>
    </w:tbl>
    <w:p>
      <w:pPr>
        <w:rPr>
          <w:rFonts w:asciiTheme="minorEastAsia" w:eastAsiaTheme="minorEastAsia" w:hAnsiTheme="minorEastAsia"/>
          <w:sz w:val="21"/>
          <w:szCs w:val="21"/>
        </w:rPr>
      </w:pPr>
    </w:p>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３　業務執行体制</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br w:type="page"/>
        <w:t>４　同種又は類似業務の実績</w:t>
      </w:r>
    </w:p>
    <w:tbl>
      <w:tblPr>
        <w:tblW w:w="89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4"/>
        <w:gridCol w:w="1262"/>
        <w:gridCol w:w="1211"/>
        <w:gridCol w:w="2050"/>
        <w:gridCol w:w="2209"/>
      </w:tblGrid>
      <w:tr>
        <w:trPr>
          <w:trHeight w:val="915"/>
        </w:trPr>
        <w:tc>
          <w:tcPr>
            <w:tcW w:w="2244" w:type="dxa"/>
            <w:tcBorders>
              <w:top w:val="single" w:sz="4" w:space="0" w:color="000000"/>
              <w:left w:val="single" w:sz="4" w:space="0" w:color="000000"/>
              <w:bottom w:val="single" w:sz="4" w:space="0" w:color="000000"/>
              <w:right w:val="single" w:sz="4" w:space="0" w:color="000000"/>
            </w:tcBorders>
            <w:vAlign w:val="center"/>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業務名</w:t>
            </w:r>
          </w:p>
        </w:tc>
        <w:tc>
          <w:tcPr>
            <w:tcW w:w="1262" w:type="dxa"/>
            <w:tcBorders>
              <w:top w:val="single" w:sz="4" w:space="0" w:color="000000"/>
              <w:left w:val="single" w:sz="4" w:space="0" w:color="000000"/>
              <w:bottom w:val="single" w:sz="4" w:space="0" w:color="000000"/>
              <w:right w:val="single" w:sz="4" w:space="0" w:color="000000"/>
            </w:tcBorders>
            <w:vAlign w:val="center"/>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発注者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契約金額</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実施年度</w:t>
            </w:r>
          </w:p>
        </w:tc>
        <w:tc>
          <w:tcPr>
            <w:tcW w:w="2050" w:type="dxa"/>
            <w:tcBorders>
              <w:top w:val="single" w:sz="4" w:space="0" w:color="000000"/>
              <w:left w:val="single" w:sz="4" w:space="0" w:color="000000"/>
              <w:bottom w:val="single" w:sz="4" w:space="0" w:color="000000"/>
              <w:right w:val="single" w:sz="4" w:space="0" w:color="000000"/>
            </w:tcBorders>
            <w:vAlign w:val="center"/>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業務の概要</w:t>
            </w:r>
          </w:p>
        </w:tc>
        <w:tc>
          <w:tcPr>
            <w:tcW w:w="2209" w:type="dxa"/>
            <w:tcBorders>
              <w:top w:val="single" w:sz="4" w:space="0" w:color="000000"/>
              <w:left w:val="single" w:sz="4" w:space="0" w:color="000000"/>
              <w:bottom w:val="single" w:sz="4" w:space="0" w:color="000000"/>
              <w:right w:val="single" w:sz="4" w:space="0" w:color="000000"/>
            </w:tcBorders>
            <w:vAlign w:val="center"/>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業務実施上の特徴</w:t>
            </w:r>
          </w:p>
        </w:tc>
      </w:tr>
      <w:tr>
        <w:trPr>
          <w:trHeight w:val="651"/>
        </w:trPr>
        <w:tc>
          <w:tcPr>
            <w:tcW w:w="2244"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r>
      <w:tr>
        <w:trPr>
          <w:trHeight w:val="519"/>
        </w:trPr>
        <w:tc>
          <w:tcPr>
            <w:tcW w:w="2244"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r>
      <w:tr>
        <w:trPr>
          <w:trHeight w:val="515"/>
        </w:trPr>
        <w:tc>
          <w:tcPr>
            <w:tcW w:w="2244"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r>
      <w:tr>
        <w:trPr>
          <w:trHeight w:val="539"/>
        </w:trPr>
        <w:tc>
          <w:tcPr>
            <w:tcW w:w="2244"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r>
      <w:tr>
        <w:trPr>
          <w:trHeight w:val="394"/>
        </w:trPr>
        <w:tc>
          <w:tcPr>
            <w:tcW w:w="2244"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sz w:val="21"/>
                <w:szCs w:val="21"/>
              </w:rPr>
            </w:pPr>
          </w:p>
        </w:tc>
      </w:tr>
    </w:tbl>
    <w:p>
      <w:pPr>
        <w:rPr>
          <w:rFonts w:asciiTheme="minorEastAsia" w:eastAsiaTheme="minorEastAsia" w:hAnsiTheme="minorEastAsia"/>
          <w:sz w:val="21"/>
          <w:szCs w:val="21"/>
        </w:rPr>
      </w:pPr>
    </w:p>
    <w:p>
      <w:pPr>
        <w:rPr>
          <w:rFonts w:asciiTheme="minorEastAsia" w:eastAsiaTheme="minorEastAsia" w:hAnsiTheme="minorEastAsia"/>
          <w:sz w:val="21"/>
          <w:szCs w:val="21"/>
        </w:rPr>
      </w:pPr>
      <w:r>
        <w:rPr>
          <w:rFonts w:asciiTheme="minorEastAsia" w:eastAsiaTheme="minorEastAsia" w:hAnsiTheme="minorEastAsia" w:hint="eastAsia"/>
          <w:sz w:val="21"/>
          <w:szCs w:val="21"/>
        </w:rPr>
        <w:t>５　本プロポーザルで提案する事業に係る大まかな経費の内訳</w:t>
      </w:r>
    </w:p>
    <w:tbl>
      <w:tblPr>
        <w:tblW w:w="897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trPr>
          <w:trHeight w:val="2117"/>
        </w:trPr>
        <w:tc>
          <w:tcPr>
            <w:tcW w:w="8970" w:type="dxa"/>
            <w:tcBorders>
              <w:top w:val="single" w:sz="4" w:space="0" w:color="auto"/>
              <w:left w:val="single" w:sz="4" w:space="0" w:color="auto"/>
              <w:bottom w:val="single" w:sz="4" w:space="0" w:color="auto"/>
              <w:right w:val="single" w:sz="4" w:space="0" w:color="auto"/>
            </w:tcBorders>
            <w:hideMark/>
          </w:tcPr>
          <w:p>
            <w:pPr>
              <w:rPr>
                <w:rFonts w:asciiTheme="minorEastAsia" w:eastAsiaTheme="minorEastAsia" w:hAnsiTheme="minorEastAsia"/>
                <w:sz w:val="21"/>
                <w:szCs w:val="21"/>
              </w:rPr>
            </w:pPr>
          </w:p>
        </w:tc>
      </w:tr>
    </w:tbl>
    <w:p>
      <w:pPr>
        <w:rPr>
          <w:rFonts w:asciiTheme="minorEastAsia" w:eastAsiaTheme="minorEastAsia" w:hAnsiTheme="minorEastAsia"/>
          <w:sz w:val="21"/>
          <w:szCs w:val="21"/>
        </w:rPr>
      </w:pPr>
    </w:p>
    <w:p>
      <w:pPr>
        <w:rPr>
          <w:rFonts w:asciiTheme="minorEastAsia" w:eastAsiaTheme="minorEastAsia" w:hAnsiTheme="minorEastAsia"/>
          <w:sz w:val="21"/>
          <w:szCs w:val="21"/>
        </w:rPr>
      </w:pPr>
    </w:p>
    <w:sectPr>
      <w:footerReference w:type="even" r:id="rId8"/>
      <w:pgSz w:w="11906" w:h="16838" w:code="9"/>
      <w:pgMar w:top="851" w:right="1092" w:bottom="1134" w:left="1134" w:header="851" w:footer="680"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748E"/>
    <w:multiLevelType w:val="hybridMultilevel"/>
    <w:tmpl w:val="0372699C"/>
    <w:lvl w:ilvl="0" w:tplc="247AD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5376D"/>
    <w:multiLevelType w:val="hybridMultilevel"/>
    <w:tmpl w:val="ED300BDC"/>
    <w:lvl w:ilvl="0" w:tplc="D2F49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D26A78"/>
    <w:multiLevelType w:val="hybridMultilevel"/>
    <w:tmpl w:val="791A37F0"/>
    <w:lvl w:ilvl="0" w:tplc="31EA23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B3075E"/>
    <w:multiLevelType w:val="hybridMultilevel"/>
    <w:tmpl w:val="5DFCF41A"/>
    <w:lvl w:ilvl="0" w:tplc="CF686A5A">
      <w:start w:val="6"/>
      <w:numFmt w:val="decimal"/>
      <w:lvlText w:val="(%1)"/>
      <w:lvlJc w:val="left"/>
      <w:pPr>
        <w:tabs>
          <w:tab w:val="num" w:pos="695"/>
        </w:tabs>
        <w:ind w:left="695" w:hanging="495"/>
      </w:pPr>
      <w:rPr>
        <w:rFonts w:ascii="ＭＳ 明朝" w:hAnsi="ＭＳ 明朝" w:cs="MS-Mincho"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61401FA2"/>
    <w:multiLevelType w:val="hybridMultilevel"/>
    <w:tmpl w:val="DA4C2F5C"/>
    <w:lvl w:ilvl="0" w:tplc="52CE4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3A733E"/>
    <w:multiLevelType w:val="hybridMultilevel"/>
    <w:tmpl w:val="44B0936A"/>
    <w:lvl w:ilvl="0" w:tplc="904C5F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E5669A"/>
    <w:multiLevelType w:val="hybridMultilevel"/>
    <w:tmpl w:val="EE3E736A"/>
    <w:lvl w:ilvl="0" w:tplc="8B5A7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D97F0F5-2393-4BD6-A4F0-C08F117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Arial" w:eastAsia="ＭＳ ゴシック" w:hAnsi="Arial"/>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Body Text Indent"/>
    <w:basedOn w:val="a"/>
    <w:pPr>
      <w:ind w:left="728" w:hangingChars="350" w:hanging="728"/>
    </w:p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pPr>
      <w:jc w:val="center"/>
    </w:pPr>
  </w:style>
  <w:style w:type="paragraph" w:styleId="ae">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814">
      <w:bodyDiv w:val="1"/>
      <w:marLeft w:val="0"/>
      <w:marRight w:val="0"/>
      <w:marTop w:val="0"/>
      <w:marBottom w:val="0"/>
      <w:divBdr>
        <w:top w:val="none" w:sz="0" w:space="0" w:color="auto"/>
        <w:left w:val="none" w:sz="0" w:space="0" w:color="auto"/>
        <w:bottom w:val="none" w:sz="0" w:space="0" w:color="auto"/>
        <w:right w:val="none" w:sz="0" w:space="0" w:color="auto"/>
      </w:divBdr>
    </w:div>
    <w:div w:id="469136812">
      <w:bodyDiv w:val="1"/>
      <w:marLeft w:val="0"/>
      <w:marRight w:val="0"/>
      <w:marTop w:val="0"/>
      <w:marBottom w:val="0"/>
      <w:divBdr>
        <w:top w:val="none" w:sz="0" w:space="0" w:color="auto"/>
        <w:left w:val="none" w:sz="0" w:space="0" w:color="auto"/>
        <w:bottom w:val="none" w:sz="0" w:space="0" w:color="auto"/>
        <w:right w:val="none" w:sz="0" w:space="0" w:color="auto"/>
      </w:divBdr>
    </w:div>
    <w:div w:id="2101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87C5-3C8A-4205-AA75-CCCC82A6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979</Words>
  <Characters>678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IPU</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81552551</dc:creator>
  <cp:keywords/>
  <dc:description/>
  <cp:lastModifiedBy>政策企画部情報システム課</cp:lastModifiedBy>
  <cp:revision>27</cp:revision>
  <cp:lastPrinted>2025-02-27T09:10:00Z</cp:lastPrinted>
  <dcterms:created xsi:type="dcterms:W3CDTF">2024-02-27T02:24:00Z</dcterms:created>
  <dcterms:modified xsi:type="dcterms:W3CDTF">2025-02-27T09:12:00Z</dcterms:modified>
</cp:coreProperties>
</file>