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5B68" w14:textId="07E67FD5" w:rsidR="00C05828" w:rsidRDefault="00FD21F0" w:rsidP="0067050E">
      <w:pPr>
        <w:pStyle w:val="1"/>
        <w:jc w:val="center"/>
        <w:rPr>
          <w:color w:val="auto"/>
          <w:lang w:eastAsia="ja-JP"/>
        </w:rPr>
      </w:pPr>
      <w:r w:rsidRPr="0067050E">
        <w:rPr>
          <w:color w:val="auto"/>
          <w:lang w:eastAsia="ja-JP"/>
        </w:rPr>
        <w:t>地域公共交通経営改善計画</w:t>
      </w:r>
      <w:r w:rsidR="0067050E" w:rsidRPr="0067050E">
        <w:rPr>
          <w:rFonts w:hint="eastAsia"/>
          <w:color w:val="auto"/>
          <w:lang w:eastAsia="ja-JP"/>
        </w:rPr>
        <w:t>書</w:t>
      </w:r>
      <w:r w:rsidR="0063580C">
        <w:rPr>
          <w:rFonts w:hint="eastAsia"/>
          <w:color w:val="auto"/>
          <w:lang w:eastAsia="ja-JP"/>
        </w:rPr>
        <w:t>（交付申請・実績報告）</w:t>
      </w:r>
      <w:r w:rsidR="00764DD0">
        <w:rPr>
          <w:rFonts w:hint="eastAsia"/>
          <w:color w:val="auto"/>
          <w:lang w:eastAsia="ja-JP"/>
        </w:rPr>
        <w:t>【鉄道】</w:t>
      </w:r>
    </w:p>
    <w:p w14:paraId="30C2CAC6" w14:textId="40284AE9" w:rsidR="008358E2" w:rsidRPr="008358E2" w:rsidRDefault="008358E2" w:rsidP="008358E2">
      <w:pPr>
        <w:ind w:firstLineChars="2300" w:firstLine="5060"/>
        <w:rPr>
          <w:lang w:eastAsia="ja-JP"/>
        </w:rPr>
      </w:pPr>
      <w:r>
        <w:rPr>
          <w:rFonts w:hint="eastAsia"/>
          <w:lang w:eastAsia="ja-JP"/>
        </w:rPr>
        <w:t>※○で囲んでください。</w:t>
      </w:r>
    </w:p>
    <w:p w14:paraId="54CF8CB5" w14:textId="5BA133D4" w:rsidR="00C05828" w:rsidRPr="0067050E" w:rsidRDefault="00E52110">
      <w:pPr>
        <w:pStyle w:val="21"/>
        <w:rPr>
          <w:color w:val="auto"/>
        </w:rPr>
      </w:pPr>
      <w:r w:rsidRPr="0067050E">
        <w:rPr>
          <w:rFonts w:hint="eastAsia"/>
          <w:color w:val="auto"/>
          <w:lang w:eastAsia="ja-JP"/>
        </w:rPr>
        <w:t>１</w:t>
      </w:r>
      <w:r w:rsidRPr="0067050E">
        <w:rPr>
          <w:color w:val="auto"/>
        </w:rPr>
        <w:t xml:space="preserve">. </w:t>
      </w:r>
      <w:proofErr w:type="spellStart"/>
      <w:r w:rsidRPr="0067050E">
        <w:rPr>
          <w:color w:val="auto"/>
        </w:rPr>
        <w:t>会社概要</w:t>
      </w:r>
      <w:proofErr w:type="spellEnd"/>
    </w:p>
    <w:tbl>
      <w:tblPr>
        <w:tblStyle w:val="afe"/>
        <w:tblW w:w="0" w:type="auto"/>
        <w:tblLook w:val="04A0" w:firstRow="1" w:lastRow="0" w:firstColumn="1" w:lastColumn="0" w:noHBand="0" w:noVBand="1"/>
      </w:tblPr>
      <w:tblGrid>
        <w:gridCol w:w="1271"/>
        <w:gridCol w:w="8647"/>
      </w:tblGrid>
      <w:tr w:rsidR="0067050E" w:rsidRPr="0067050E" w14:paraId="44853CB7" w14:textId="77777777" w:rsidTr="003E0C4B">
        <w:trPr>
          <w:trHeight w:val="454"/>
        </w:trPr>
        <w:tc>
          <w:tcPr>
            <w:tcW w:w="1271" w:type="dxa"/>
            <w:vAlign w:val="center"/>
          </w:tcPr>
          <w:p w14:paraId="3955D332" w14:textId="62229985" w:rsidR="00C05828" w:rsidRPr="0067050E" w:rsidRDefault="00FD21F0" w:rsidP="003E0C4B">
            <w:pPr>
              <w:jc w:val="both"/>
            </w:pPr>
            <w:r w:rsidRPr="0067050E">
              <w:t>会</w:t>
            </w:r>
            <w:r w:rsidR="006C5B98">
              <w:rPr>
                <w:rFonts w:hint="eastAsia"/>
                <w:lang w:eastAsia="ja-JP"/>
              </w:rPr>
              <w:t xml:space="preserve"> </w:t>
            </w:r>
            <w:r w:rsidRPr="0067050E">
              <w:t>社</w:t>
            </w:r>
            <w:r w:rsidR="006C5B98">
              <w:rPr>
                <w:rFonts w:hint="eastAsia"/>
                <w:lang w:eastAsia="ja-JP"/>
              </w:rPr>
              <w:t xml:space="preserve"> </w:t>
            </w:r>
            <w:r w:rsidRPr="0067050E">
              <w:t>名</w:t>
            </w:r>
          </w:p>
        </w:tc>
        <w:tc>
          <w:tcPr>
            <w:tcW w:w="8647" w:type="dxa"/>
            <w:vAlign w:val="center"/>
          </w:tcPr>
          <w:p w14:paraId="2C93FE08" w14:textId="77777777" w:rsidR="00C05828" w:rsidRPr="0067050E" w:rsidRDefault="00C05828" w:rsidP="003E0C4B">
            <w:pPr>
              <w:jc w:val="both"/>
            </w:pPr>
          </w:p>
        </w:tc>
      </w:tr>
      <w:tr w:rsidR="0067050E" w:rsidRPr="0067050E" w14:paraId="3335F5B8" w14:textId="77777777" w:rsidTr="003E0C4B">
        <w:trPr>
          <w:trHeight w:val="454"/>
        </w:trPr>
        <w:tc>
          <w:tcPr>
            <w:tcW w:w="1271" w:type="dxa"/>
            <w:vAlign w:val="center"/>
          </w:tcPr>
          <w:p w14:paraId="46772115" w14:textId="77777777" w:rsidR="00C05828" w:rsidRPr="0067050E" w:rsidRDefault="00FD21F0" w:rsidP="003E0C4B">
            <w:pPr>
              <w:jc w:val="both"/>
            </w:pPr>
            <w:proofErr w:type="spellStart"/>
            <w:r w:rsidRPr="0067050E">
              <w:t>代表者名</w:t>
            </w:r>
            <w:proofErr w:type="spellEnd"/>
          </w:p>
        </w:tc>
        <w:tc>
          <w:tcPr>
            <w:tcW w:w="8647" w:type="dxa"/>
            <w:vAlign w:val="center"/>
          </w:tcPr>
          <w:p w14:paraId="633CEBFB" w14:textId="77777777" w:rsidR="00C05828" w:rsidRPr="0067050E" w:rsidRDefault="00C05828" w:rsidP="003E0C4B">
            <w:pPr>
              <w:jc w:val="both"/>
            </w:pPr>
          </w:p>
        </w:tc>
      </w:tr>
      <w:tr w:rsidR="0067050E" w:rsidRPr="0067050E" w14:paraId="07799F7E" w14:textId="77777777" w:rsidTr="003E0C4B">
        <w:trPr>
          <w:trHeight w:val="454"/>
        </w:trPr>
        <w:tc>
          <w:tcPr>
            <w:tcW w:w="1271" w:type="dxa"/>
            <w:vAlign w:val="center"/>
          </w:tcPr>
          <w:p w14:paraId="38205F26" w14:textId="12F2D765" w:rsidR="00C05828" w:rsidRPr="0067050E" w:rsidRDefault="00FD21F0" w:rsidP="003E0C4B">
            <w:pPr>
              <w:jc w:val="both"/>
            </w:pPr>
            <w:r w:rsidRPr="0067050E">
              <w:t>所</w:t>
            </w:r>
            <w:r w:rsidR="006C5B98">
              <w:rPr>
                <w:rFonts w:hint="eastAsia"/>
                <w:lang w:eastAsia="ja-JP"/>
              </w:rPr>
              <w:t xml:space="preserve"> </w:t>
            </w:r>
            <w:r w:rsidRPr="0067050E">
              <w:t>在</w:t>
            </w:r>
            <w:r w:rsidR="006C5B98">
              <w:rPr>
                <w:rFonts w:hint="eastAsia"/>
                <w:lang w:eastAsia="ja-JP"/>
              </w:rPr>
              <w:t xml:space="preserve"> </w:t>
            </w:r>
            <w:r w:rsidRPr="0067050E">
              <w:t>地</w:t>
            </w:r>
          </w:p>
        </w:tc>
        <w:tc>
          <w:tcPr>
            <w:tcW w:w="8647" w:type="dxa"/>
            <w:vAlign w:val="center"/>
          </w:tcPr>
          <w:p w14:paraId="4CEEFD56" w14:textId="77777777" w:rsidR="00C05828" w:rsidRPr="0067050E" w:rsidRDefault="00C05828" w:rsidP="003E0C4B">
            <w:pPr>
              <w:jc w:val="both"/>
            </w:pPr>
          </w:p>
        </w:tc>
      </w:tr>
    </w:tbl>
    <w:p w14:paraId="19AE854F" w14:textId="77777777" w:rsidR="009152D9" w:rsidRDefault="009152D9" w:rsidP="009152D9">
      <w:pPr>
        <w:rPr>
          <w:rFonts w:asciiTheme="majorHAnsi" w:eastAsiaTheme="majorEastAsia" w:hAnsiTheme="majorHAnsi" w:cstheme="majorBidi"/>
          <w:b/>
          <w:bCs/>
          <w:sz w:val="26"/>
          <w:szCs w:val="26"/>
          <w:lang w:eastAsia="ja-JP"/>
        </w:rPr>
      </w:pPr>
    </w:p>
    <w:p w14:paraId="2A4D505F" w14:textId="2F5F9036" w:rsidR="00C05828" w:rsidRPr="0067050E" w:rsidRDefault="00E52110" w:rsidP="0063580C">
      <w:pPr>
        <w:pStyle w:val="21"/>
        <w:rPr>
          <w:color w:val="auto"/>
          <w:lang w:eastAsia="ja-JP"/>
        </w:rPr>
      </w:pPr>
      <w:r w:rsidRPr="0067050E">
        <w:rPr>
          <w:rFonts w:hint="eastAsia"/>
          <w:color w:val="auto"/>
          <w:lang w:eastAsia="ja-JP"/>
        </w:rPr>
        <w:t>２</w:t>
      </w:r>
      <w:r w:rsidRPr="0067050E">
        <w:rPr>
          <w:color w:val="auto"/>
          <w:lang w:eastAsia="ja-JP"/>
        </w:rPr>
        <w:t xml:space="preserve">. </w:t>
      </w:r>
      <w:r w:rsidR="00F43F51">
        <w:rPr>
          <w:rFonts w:hint="eastAsia"/>
          <w:color w:val="auto"/>
          <w:lang w:eastAsia="ja-JP"/>
        </w:rPr>
        <w:t>公共交通のデジタル化・システム化・グリーン化の取組</w:t>
      </w:r>
    </w:p>
    <w:p w14:paraId="71DE892C" w14:textId="4C58C3E7" w:rsidR="00022292" w:rsidRPr="0067050E" w:rsidRDefault="008367ED" w:rsidP="008367ED">
      <w:pPr>
        <w:rPr>
          <w:lang w:eastAsia="ja-JP"/>
        </w:rPr>
      </w:pPr>
      <w:r w:rsidRPr="0067050E">
        <w:rPr>
          <w:rFonts w:hint="eastAsia"/>
          <w:lang w:eastAsia="ja-JP"/>
        </w:rPr>
        <w:t>・</w:t>
      </w:r>
      <w:r w:rsidR="00C7386A">
        <w:rPr>
          <w:rFonts w:hint="eastAsia"/>
          <w:lang w:eastAsia="ja-JP"/>
        </w:rPr>
        <w:t>本</w:t>
      </w:r>
      <w:r w:rsidR="00022292">
        <w:rPr>
          <w:rFonts w:hint="eastAsia"/>
          <w:lang w:eastAsia="ja-JP"/>
        </w:rPr>
        <w:t>補助金を活用し取組む施策を記載してください。</w:t>
      </w:r>
    </w:p>
    <w:tbl>
      <w:tblPr>
        <w:tblStyle w:val="afe"/>
        <w:tblW w:w="9918" w:type="dxa"/>
        <w:tblLook w:val="04A0" w:firstRow="1" w:lastRow="0" w:firstColumn="1" w:lastColumn="0" w:noHBand="0" w:noVBand="1"/>
      </w:tblPr>
      <w:tblGrid>
        <w:gridCol w:w="2263"/>
        <w:gridCol w:w="7655"/>
      </w:tblGrid>
      <w:tr w:rsidR="0067050E" w:rsidRPr="0067050E" w14:paraId="1B47D6F9" w14:textId="77777777" w:rsidTr="00022292">
        <w:trPr>
          <w:trHeight w:val="858"/>
        </w:trPr>
        <w:tc>
          <w:tcPr>
            <w:tcW w:w="9918" w:type="dxa"/>
            <w:gridSpan w:val="2"/>
          </w:tcPr>
          <w:p w14:paraId="29CCB2B7" w14:textId="411C2A55" w:rsidR="00E665EF" w:rsidRDefault="00022292" w:rsidP="00F43F51">
            <w:pPr>
              <w:ind w:left="220" w:hangingChars="100" w:hanging="220"/>
              <w:rPr>
                <w:lang w:eastAsia="ja-JP"/>
              </w:rPr>
            </w:pPr>
            <w:r>
              <w:rPr>
                <w:rFonts w:hint="eastAsia"/>
                <w:lang w:eastAsia="ja-JP"/>
              </w:rPr>
              <w:t>施策</w:t>
            </w:r>
            <w:r w:rsidR="00F43F51" w:rsidRPr="00F43F51">
              <w:rPr>
                <w:rFonts w:hint="eastAsia"/>
                <w:lang w:eastAsia="ja-JP"/>
              </w:rPr>
              <w:t>内容</w:t>
            </w:r>
          </w:p>
          <w:p w14:paraId="2DA5C07C" w14:textId="77777777" w:rsidR="00022292" w:rsidRDefault="00022292" w:rsidP="00F43F51">
            <w:pPr>
              <w:ind w:left="220" w:hangingChars="100" w:hanging="220"/>
              <w:rPr>
                <w:lang w:eastAsia="ja-JP"/>
              </w:rPr>
            </w:pPr>
          </w:p>
          <w:p w14:paraId="731122AD" w14:textId="2CF0D19A" w:rsidR="00022292" w:rsidRPr="00FE589B" w:rsidRDefault="00022292" w:rsidP="00F43F51">
            <w:pPr>
              <w:ind w:left="220" w:hangingChars="100" w:hanging="220"/>
              <w:rPr>
                <w:color w:val="FF0000"/>
                <w:u w:val="single"/>
                <w:lang w:eastAsia="ja-JP"/>
              </w:rPr>
            </w:pPr>
          </w:p>
        </w:tc>
      </w:tr>
      <w:tr w:rsidR="00F43F51" w:rsidRPr="0067050E" w14:paraId="7D927A00" w14:textId="77777777" w:rsidTr="00F43F51">
        <w:trPr>
          <w:trHeight w:val="849"/>
        </w:trPr>
        <w:tc>
          <w:tcPr>
            <w:tcW w:w="2263" w:type="dxa"/>
          </w:tcPr>
          <w:p w14:paraId="419D399C" w14:textId="77777777" w:rsidR="00F43F51" w:rsidRPr="0067050E" w:rsidRDefault="00F43F51">
            <w:pPr>
              <w:rPr>
                <w:lang w:eastAsia="ja-JP"/>
              </w:rPr>
            </w:pPr>
            <w:r>
              <w:rPr>
                <w:rFonts w:hint="eastAsia"/>
                <w:lang w:eastAsia="ja-JP"/>
              </w:rPr>
              <w:t>（１）導入予定時期</w:t>
            </w:r>
          </w:p>
        </w:tc>
        <w:tc>
          <w:tcPr>
            <w:tcW w:w="7655" w:type="dxa"/>
          </w:tcPr>
          <w:p w14:paraId="2E0ED15F" w14:textId="5DDB501C" w:rsidR="00F43F51" w:rsidRPr="0067050E" w:rsidRDefault="00F43F51">
            <w:pPr>
              <w:rPr>
                <w:lang w:eastAsia="ja-JP"/>
              </w:rPr>
            </w:pPr>
          </w:p>
        </w:tc>
      </w:tr>
      <w:tr w:rsidR="00F43F51" w:rsidRPr="0067050E" w14:paraId="087A474D" w14:textId="77777777" w:rsidTr="00F43F51">
        <w:trPr>
          <w:trHeight w:val="849"/>
        </w:trPr>
        <w:tc>
          <w:tcPr>
            <w:tcW w:w="2263" w:type="dxa"/>
          </w:tcPr>
          <w:p w14:paraId="7F3733B1" w14:textId="57EE5D58" w:rsidR="00F43F51" w:rsidRDefault="00F43F51">
            <w:pPr>
              <w:rPr>
                <w:lang w:eastAsia="ja-JP"/>
              </w:rPr>
            </w:pPr>
            <w:r>
              <w:rPr>
                <w:rFonts w:hint="eastAsia"/>
                <w:lang w:eastAsia="ja-JP"/>
              </w:rPr>
              <w:t>（２）導入箇所</w:t>
            </w:r>
          </w:p>
        </w:tc>
        <w:tc>
          <w:tcPr>
            <w:tcW w:w="7655" w:type="dxa"/>
          </w:tcPr>
          <w:p w14:paraId="03C71B98" w14:textId="77777777" w:rsidR="00F43F51" w:rsidRPr="0067050E" w:rsidRDefault="00F43F51">
            <w:pPr>
              <w:rPr>
                <w:lang w:eastAsia="ja-JP"/>
              </w:rPr>
            </w:pPr>
          </w:p>
        </w:tc>
      </w:tr>
      <w:tr w:rsidR="00F43F51" w:rsidRPr="0067050E" w14:paraId="4DB700A9" w14:textId="77777777" w:rsidTr="00F43F51">
        <w:trPr>
          <w:trHeight w:val="849"/>
        </w:trPr>
        <w:tc>
          <w:tcPr>
            <w:tcW w:w="2263" w:type="dxa"/>
          </w:tcPr>
          <w:p w14:paraId="14D9E7F0" w14:textId="79FE19D1" w:rsidR="00F43F51" w:rsidRDefault="00F43F51">
            <w:pPr>
              <w:rPr>
                <w:lang w:eastAsia="ja-JP"/>
              </w:rPr>
            </w:pPr>
            <w:r>
              <w:rPr>
                <w:rFonts w:hint="eastAsia"/>
                <w:lang w:eastAsia="ja-JP"/>
              </w:rPr>
              <w:t>（３）概要</w:t>
            </w:r>
          </w:p>
        </w:tc>
        <w:tc>
          <w:tcPr>
            <w:tcW w:w="7655" w:type="dxa"/>
          </w:tcPr>
          <w:p w14:paraId="06A39C7C" w14:textId="77777777" w:rsidR="00F43F51" w:rsidRPr="0067050E" w:rsidRDefault="00F43F51">
            <w:pPr>
              <w:rPr>
                <w:lang w:eastAsia="ja-JP"/>
              </w:rPr>
            </w:pPr>
          </w:p>
        </w:tc>
      </w:tr>
      <w:tr w:rsidR="00F43F51" w:rsidRPr="0067050E" w14:paraId="2B214765" w14:textId="77777777" w:rsidTr="00F43F51">
        <w:trPr>
          <w:trHeight w:val="849"/>
        </w:trPr>
        <w:tc>
          <w:tcPr>
            <w:tcW w:w="2263" w:type="dxa"/>
          </w:tcPr>
          <w:p w14:paraId="60395492" w14:textId="1A6BF114" w:rsidR="00F43F51" w:rsidRDefault="00F43F51">
            <w:pPr>
              <w:rPr>
                <w:lang w:eastAsia="ja-JP"/>
              </w:rPr>
            </w:pPr>
            <w:r>
              <w:rPr>
                <w:rFonts w:hint="eastAsia"/>
                <w:lang w:eastAsia="ja-JP"/>
              </w:rPr>
              <w:t>（４）導入費用</w:t>
            </w:r>
          </w:p>
        </w:tc>
        <w:tc>
          <w:tcPr>
            <w:tcW w:w="7655" w:type="dxa"/>
          </w:tcPr>
          <w:p w14:paraId="126E4387" w14:textId="77777777" w:rsidR="00F43F51" w:rsidRPr="0067050E" w:rsidRDefault="00F43F51">
            <w:pPr>
              <w:rPr>
                <w:lang w:eastAsia="ja-JP"/>
              </w:rPr>
            </w:pPr>
          </w:p>
        </w:tc>
      </w:tr>
      <w:tr w:rsidR="00F43F51" w:rsidRPr="0067050E" w14:paraId="519C65AA" w14:textId="77777777" w:rsidTr="00F43F51">
        <w:trPr>
          <w:trHeight w:val="849"/>
        </w:trPr>
        <w:tc>
          <w:tcPr>
            <w:tcW w:w="2263" w:type="dxa"/>
          </w:tcPr>
          <w:p w14:paraId="07365445" w14:textId="0471B934" w:rsidR="00F43F51" w:rsidRDefault="00F43F51">
            <w:pPr>
              <w:rPr>
                <w:lang w:eastAsia="ja-JP"/>
              </w:rPr>
            </w:pPr>
            <w:r>
              <w:rPr>
                <w:rFonts w:hint="eastAsia"/>
                <w:lang w:eastAsia="ja-JP"/>
              </w:rPr>
              <w:t>（５）導入効果</w:t>
            </w:r>
          </w:p>
        </w:tc>
        <w:tc>
          <w:tcPr>
            <w:tcW w:w="7655" w:type="dxa"/>
          </w:tcPr>
          <w:p w14:paraId="4A4B9B94" w14:textId="77777777" w:rsidR="00F43F51" w:rsidRPr="0067050E" w:rsidRDefault="00F43F51">
            <w:pPr>
              <w:rPr>
                <w:lang w:eastAsia="ja-JP"/>
              </w:rPr>
            </w:pPr>
          </w:p>
        </w:tc>
      </w:tr>
      <w:tr w:rsidR="00F43F51" w:rsidRPr="0067050E" w14:paraId="72955B34" w14:textId="77777777" w:rsidTr="00F43F51">
        <w:trPr>
          <w:trHeight w:val="849"/>
        </w:trPr>
        <w:tc>
          <w:tcPr>
            <w:tcW w:w="2263" w:type="dxa"/>
          </w:tcPr>
          <w:p w14:paraId="7D96C7BB" w14:textId="41E73013" w:rsidR="00F43F51" w:rsidRDefault="00F43F51">
            <w:pPr>
              <w:rPr>
                <w:lang w:eastAsia="ja-JP"/>
              </w:rPr>
            </w:pPr>
            <w:r>
              <w:rPr>
                <w:rFonts w:hint="eastAsia"/>
                <w:lang w:eastAsia="ja-JP"/>
              </w:rPr>
              <w:t>（６）導入イメージ</w:t>
            </w:r>
          </w:p>
        </w:tc>
        <w:tc>
          <w:tcPr>
            <w:tcW w:w="7655" w:type="dxa"/>
          </w:tcPr>
          <w:p w14:paraId="1C793FE8" w14:textId="77777777" w:rsidR="00F43F51" w:rsidRPr="0067050E" w:rsidRDefault="00F43F51">
            <w:pPr>
              <w:rPr>
                <w:lang w:eastAsia="ja-JP"/>
              </w:rPr>
            </w:pPr>
          </w:p>
        </w:tc>
      </w:tr>
    </w:tbl>
    <w:p w14:paraId="7A5C5E07" w14:textId="63C8F4CA" w:rsidR="00022292" w:rsidRDefault="00022292" w:rsidP="00022292">
      <w:pPr>
        <w:jc w:val="right"/>
        <w:rPr>
          <w:rFonts w:asciiTheme="minorEastAsia" w:hAnsiTheme="minorEastAsia"/>
          <w:lang w:eastAsia="ja-JP"/>
        </w:rPr>
      </w:pPr>
      <w:r>
        <w:rPr>
          <w:rFonts w:asciiTheme="minorEastAsia" w:hAnsiTheme="minorEastAsia" w:hint="eastAsia"/>
          <w:lang w:eastAsia="ja-JP"/>
        </w:rPr>
        <w:t>※必要に応じて表を追加してください。</w:t>
      </w:r>
    </w:p>
    <w:p w14:paraId="47F9226F" w14:textId="3BAAC9A7" w:rsidR="00022292" w:rsidRDefault="00022292" w:rsidP="00022292">
      <w:pPr>
        <w:rPr>
          <w:rFonts w:asciiTheme="minorEastAsia" w:hAnsiTheme="minorEastAsia"/>
          <w:lang w:eastAsia="ja-JP"/>
        </w:rPr>
      </w:pPr>
    </w:p>
    <w:p w14:paraId="2206D087" w14:textId="77777777" w:rsidR="00022292" w:rsidRPr="0067050E" w:rsidRDefault="00022292" w:rsidP="00022292">
      <w:pPr>
        <w:rPr>
          <w:rFonts w:asciiTheme="minorEastAsia" w:hAnsiTheme="minorEastAsia"/>
          <w:lang w:eastAsia="ja-JP"/>
        </w:rPr>
      </w:pPr>
    </w:p>
    <w:p w14:paraId="7DE872C2" w14:textId="0FA44C63" w:rsidR="00022292" w:rsidRDefault="00022292" w:rsidP="00022292">
      <w:pPr>
        <w:spacing w:line="240" w:lineRule="auto"/>
        <w:rPr>
          <w:rFonts w:asciiTheme="majorHAnsi" w:eastAsiaTheme="majorEastAsia" w:hAnsiTheme="majorHAnsi" w:cstheme="majorBidi"/>
          <w:b/>
          <w:bCs/>
          <w:sz w:val="26"/>
          <w:szCs w:val="26"/>
          <w:lang w:eastAsia="ja-JP"/>
        </w:rPr>
      </w:pPr>
    </w:p>
    <w:p w14:paraId="54E05EE8" w14:textId="77777777" w:rsidR="009152D9" w:rsidRDefault="009152D9">
      <w:pPr>
        <w:rPr>
          <w:rFonts w:asciiTheme="majorHAnsi" w:eastAsiaTheme="majorEastAsia" w:hAnsiTheme="majorHAnsi" w:cstheme="majorBidi"/>
          <w:b/>
          <w:bCs/>
          <w:sz w:val="26"/>
          <w:szCs w:val="26"/>
          <w:lang w:eastAsia="ja-JP"/>
        </w:rPr>
      </w:pPr>
      <w:r>
        <w:rPr>
          <w:rFonts w:asciiTheme="majorHAnsi" w:eastAsiaTheme="majorEastAsia" w:hAnsiTheme="majorHAnsi" w:cstheme="majorBidi"/>
          <w:b/>
          <w:bCs/>
          <w:sz w:val="26"/>
          <w:szCs w:val="26"/>
          <w:lang w:eastAsia="ja-JP"/>
        </w:rPr>
        <w:br w:type="page"/>
      </w:r>
    </w:p>
    <w:p w14:paraId="45437C0E" w14:textId="7E616B88" w:rsidR="00C05828" w:rsidRPr="0067050E" w:rsidRDefault="00E52110">
      <w:pPr>
        <w:pStyle w:val="21"/>
        <w:rPr>
          <w:color w:val="auto"/>
          <w:lang w:eastAsia="ja-JP"/>
        </w:rPr>
      </w:pPr>
      <w:r w:rsidRPr="0067050E">
        <w:rPr>
          <w:rFonts w:hint="eastAsia"/>
          <w:color w:val="auto"/>
          <w:lang w:eastAsia="ja-JP"/>
        </w:rPr>
        <w:lastRenderedPageBreak/>
        <w:t>３</w:t>
      </w:r>
      <w:r w:rsidRPr="0067050E">
        <w:rPr>
          <w:color w:val="auto"/>
          <w:lang w:eastAsia="ja-JP"/>
        </w:rPr>
        <w:t>.</w:t>
      </w:r>
      <w:r w:rsidR="00F43F51" w:rsidRPr="006F7A88">
        <w:rPr>
          <w:rFonts w:hint="eastAsia"/>
          <w:color w:val="auto"/>
          <w:lang w:eastAsia="ja-JP"/>
        </w:rPr>
        <w:t xml:space="preserve"> </w:t>
      </w:r>
      <w:r w:rsidR="00F43F51" w:rsidRPr="006F7A88">
        <w:rPr>
          <w:rFonts w:hint="eastAsia"/>
          <w:color w:val="auto"/>
          <w:lang w:eastAsia="ja-JP"/>
        </w:rPr>
        <w:t>事</w:t>
      </w:r>
      <w:r w:rsidR="00F43F51" w:rsidRPr="00F43F51">
        <w:rPr>
          <w:rFonts w:hint="eastAsia"/>
          <w:color w:val="auto"/>
          <w:lang w:eastAsia="ja-JP"/>
        </w:rPr>
        <w:t>業の経営改善に資する新たな取組</w:t>
      </w:r>
    </w:p>
    <w:p w14:paraId="69410763" w14:textId="08B469BA" w:rsidR="006F7A88" w:rsidRDefault="00C7386A" w:rsidP="00500D6D">
      <w:pPr>
        <w:rPr>
          <w:lang w:eastAsia="ja-JP"/>
        </w:rPr>
      </w:pPr>
      <w:r>
        <w:rPr>
          <w:rFonts w:hint="eastAsia"/>
          <w:lang w:eastAsia="ja-JP"/>
        </w:rPr>
        <w:t>（記載内容例）</w:t>
      </w:r>
      <w:r>
        <w:rPr>
          <w:lang w:eastAsia="ja-JP"/>
        </w:rPr>
        <w:br/>
      </w:r>
      <w:r>
        <w:rPr>
          <w:rFonts w:hint="eastAsia"/>
          <w:lang w:eastAsia="ja-JP"/>
        </w:rPr>
        <w:t>・自社における利用促進</w:t>
      </w:r>
      <w:r w:rsidR="0072342A">
        <w:rPr>
          <w:rFonts w:hint="eastAsia"/>
          <w:lang w:eastAsia="ja-JP"/>
        </w:rPr>
        <w:t>事業</w:t>
      </w:r>
      <w:r>
        <w:rPr>
          <w:lang w:eastAsia="ja-JP"/>
        </w:rPr>
        <w:br/>
      </w:r>
    </w:p>
    <w:p w14:paraId="0C48AFBC" w14:textId="726539F6" w:rsidR="0072342A" w:rsidRDefault="0072342A" w:rsidP="00500D6D">
      <w:pPr>
        <w:rPr>
          <w:lang w:eastAsia="ja-JP"/>
        </w:rPr>
      </w:pPr>
    </w:p>
    <w:p w14:paraId="306D8AB4" w14:textId="756EEA70" w:rsidR="003378E2" w:rsidRDefault="003378E2" w:rsidP="00500D6D">
      <w:pPr>
        <w:rPr>
          <w:lang w:eastAsia="ja-JP"/>
        </w:rPr>
      </w:pPr>
    </w:p>
    <w:p w14:paraId="3B24BCBB" w14:textId="77777777" w:rsidR="003378E2" w:rsidRDefault="003378E2" w:rsidP="00500D6D">
      <w:pPr>
        <w:rPr>
          <w:lang w:eastAsia="ja-JP"/>
        </w:rPr>
      </w:pPr>
    </w:p>
    <w:p w14:paraId="15CE17B6" w14:textId="210C96AB" w:rsidR="006F7A88" w:rsidRPr="0067050E" w:rsidRDefault="006F7A88" w:rsidP="006F7A88">
      <w:pPr>
        <w:pStyle w:val="21"/>
        <w:rPr>
          <w:color w:val="auto"/>
          <w:lang w:eastAsia="ja-JP"/>
        </w:rPr>
      </w:pPr>
      <w:r>
        <w:rPr>
          <w:rFonts w:hint="eastAsia"/>
          <w:color w:val="auto"/>
          <w:lang w:eastAsia="ja-JP"/>
        </w:rPr>
        <w:t>４</w:t>
      </w:r>
      <w:r w:rsidRPr="0067050E">
        <w:rPr>
          <w:color w:val="auto"/>
          <w:lang w:eastAsia="ja-JP"/>
        </w:rPr>
        <w:t>.</w:t>
      </w:r>
      <w:r w:rsidRPr="006F7A88">
        <w:rPr>
          <w:rFonts w:hint="eastAsia"/>
          <w:color w:val="auto"/>
          <w:lang w:eastAsia="ja-JP"/>
        </w:rPr>
        <w:t xml:space="preserve"> </w:t>
      </w:r>
      <w:r w:rsidRPr="006F7A88">
        <w:rPr>
          <w:rFonts w:hint="eastAsia"/>
          <w:color w:val="auto"/>
          <w:lang w:eastAsia="ja-JP"/>
        </w:rPr>
        <w:t>地方公共団体との連携に関する取組</w:t>
      </w:r>
    </w:p>
    <w:p w14:paraId="4B4C3212" w14:textId="381FCF6B" w:rsidR="00C7386A" w:rsidRDefault="00C7386A" w:rsidP="00C7386A">
      <w:pPr>
        <w:rPr>
          <w:lang w:eastAsia="ja-JP"/>
        </w:rPr>
      </w:pPr>
      <w:r>
        <w:rPr>
          <w:rFonts w:hint="eastAsia"/>
          <w:lang w:eastAsia="ja-JP"/>
        </w:rPr>
        <w:t>（記載内容例）</w:t>
      </w:r>
      <w:r>
        <w:rPr>
          <w:lang w:eastAsia="ja-JP"/>
        </w:rPr>
        <w:br/>
      </w:r>
      <w:r w:rsidRPr="0067050E">
        <w:rPr>
          <w:rFonts w:hint="eastAsia"/>
          <w:lang w:eastAsia="ja-JP"/>
        </w:rPr>
        <w:t>・</w:t>
      </w:r>
      <w:r>
        <w:rPr>
          <w:rFonts w:hint="eastAsia"/>
          <w:lang w:eastAsia="ja-JP"/>
        </w:rPr>
        <w:t>自治体等との連携による利用促進</w:t>
      </w:r>
      <w:r w:rsidR="0072342A">
        <w:rPr>
          <w:rFonts w:hint="eastAsia"/>
          <w:lang w:eastAsia="ja-JP"/>
        </w:rPr>
        <w:t>事業</w:t>
      </w:r>
      <w:r>
        <w:rPr>
          <w:lang w:eastAsia="ja-JP"/>
        </w:rPr>
        <w:br/>
      </w:r>
      <w:r>
        <w:rPr>
          <w:rFonts w:hint="eastAsia"/>
          <w:lang w:eastAsia="ja-JP"/>
        </w:rPr>
        <w:t>・</w:t>
      </w:r>
      <w:r w:rsidRPr="00C7386A">
        <w:rPr>
          <w:rFonts w:hint="eastAsia"/>
          <w:lang w:eastAsia="ja-JP"/>
        </w:rPr>
        <w:t>茨城県並びに沿線全自治体の補助金による安全設備の整備</w:t>
      </w:r>
      <w:r w:rsidR="0072342A">
        <w:rPr>
          <w:rFonts w:hint="eastAsia"/>
          <w:lang w:eastAsia="ja-JP"/>
        </w:rPr>
        <w:t>事業</w:t>
      </w:r>
    </w:p>
    <w:p w14:paraId="1E7067C7" w14:textId="0B691719" w:rsidR="006F7A88" w:rsidRDefault="006F7A88" w:rsidP="006F7A88">
      <w:pPr>
        <w:rPr>
          <w:lang w:eastAsia="ja-JP"/>
        </w:rPr>
      </w:pPr>
    </w:p>
    <w:p w14:paraId="59A7C04B" w14:textId="1388EF84" w:rsidR="003378E2" w:rsidRDefault="003378E2" w:rsidP="006F7A88">
      <w:pPr>
        <w:rPr>
          <w:lang w:eastAsia="ja-JP"/>
        </w:rPr>
      </w:pPr>
    </w:p>
    <w:p w14:paraId="07594E82" w14:textId="77777777" w:rsidR="003378E2" w:rsidRPr="00C7386A" w:rsidRDefault="003378E2" w:rsidP="006F7A88">
      <w:pPr>
        <w:rPr>
          <w:lang w:eastAsia="ja-JP"/>
        </w:rPr>
      </w:pPr>
    </w:p>
    <w:p w14:paraId="79070559" w14:textId="7AFCE6CC" w:rsidR="006F7A88" w:rsidRDefault="006F7A88" w:rsidP="00500D6D">
      <w:pPr>
        <w:rPr>
          <w:lang w:eastAsia="ja-JP"/>
        </w:rPr>
      </w:pPr>
    </w:p>
    <w:p w14:paraId="7FDE1344" w14:textId="4CF28FBB" w:rsidR="006F7A88" w:rsidRPr="0067050E" w:rsidRDefault="006F7A88" w:rsidP="006F7A88">
      <w:pPr>
        <w:pStyle w:val="21"/>
        <w:rPr>
          <w:color w:val="auto"/>
          <w:lang w:eastAsia="ja-JP"/>
        </w:rPr>
      </w:pPr>
      <w:r>
        <w:rPr>
          <w:rFonts w:hint="eastAsia"/>
          <w:color w:val="auto"/>
          <w:lang w:eastAsia="ja-JP"/>
        </w:rPr>
        <w:t>５</w:t>
      </w:r>
      <w:r w:rsidRPr="0067050E">
        <w:rPr>
          <w:color w:val="auto"/>
          <w:lang w:eastAsia="ja-JP"/>
        </w:rPr>
        <w:t>.</w:t>
      </w:r>
      <w:r w:rsidRPr="006F7A88">
        <w:rPr>
          <w:rFonts w:hint="eastAsia"/>
          <w:color w:val="auto"/>
          <w:lang w:eastAsia="ja-JP"/>
        </w:rPr>
        <w:t xml:space="preserve"> </w:t>
      </w:r>
      <w:r w:rsidRPr="006F7A88">
        <w:rPr>
          <w:rFonts w:hint="eastAsia"/>
          <w:color w:val="auto"/>
          <w:lang w:eastAsia="ja-JP"/>
        </w:rPr>
        <w:t>その他公共交通の事業の持続性の確保に向けた収支の改善を図る取組</w:t>
      </w:r>
    </w:p>
    <w:p w14:paraId="232EA436" w14:textId="3E5227EE" w:rsidR="004E61D7" w:rsidRDefault="0072342A" w:rsidP="00500D6D">
      <w:pPr>
        <w:rPr>
          <w:lang w:eastAsia="ja-JP"/>
        </w:rPr>
      </w:pPr>
      <w:r>
        <w:rPr>
          <w:rFonts w:hint="eastAsia"/>
          <w:lang w:eastAsia="ja-JP"/>
        </w:rPr>
        <w:t>（記載内容例）</w:t>
      </w:r>
      <w:r>
        <w:rPr>
          <w:lang w:eastAsia="ja-JP"/>
        </w:rPr>
        <w:br/>
      </w:r>
      <w:r w:rsidR="006F7A88" w:rsidRPr="0067050E">
        <w:rPr>
          <w:rFonts w:hint="eastAsia"/>
          <w:lang w:eastAsia="ja-JP"/>
        </w:rPr>
        <w:t>・</w:t>
      </w:r>
      <w:r>
        <w:rPr>
          <w:rFonts w:hint="eastAsia"/>
          <w:lang w:eastAsia="ja-JP"/>
        </w:rPr>
        <w:t>運賃改定による売上拡大の施策</w:t>
      </w:r>
      <w:r>
        <w:rPr>
          <w:lang w:eastAsia="ja-JP"/>
        </w:rPr>
        <w:br/>
      </w:r>
      <w:r>
        <w:rPr>
          <w:rFonts w:hint="eastAsia"/>
          <w:lang w:eastAsia="ja-JP"/>
        </w:rPr>
        <w:t>・業務改善によるコスト削減の施策</w:t>
      </w:r>
      <w:r w:rsidR="00397B26">
        <w:rPr>
          <w:lang w:eastAsia="ja-JP"/>
        </w:rPr>
        <w:br/>
      </w:r>
      <w:r w:rsidR="00397B26" w:rsidRPr="007A08A9">
        <w:rPr>
          <w:rFonts w:hint="eastAsia"/>
          <w:lang w:eastAsia="ja-JP"/>
        </w:rPr>
        <w:t>・</w:t>
      </w:r>
      <w:r w:rsidR="004E61D7" w:rsidRPr="007A08A9">
        <w:rPr>
          <w:rFonts w:hint="eastAsia"/>
          <w:lang w:eastAsia="ja-JP"/>
        </w:rPr>
        <w:t>人材確保（給与のベースアップ）</w:t>
      </w:r>
      <w:r w:rsidR="00397B26">
        <w:rPr>
          <w:rFonts w:hint="eastAsia"/>
          <w:lang w:eastAsia="ja-JP"/>
        </w:rPr>
        <w:t>に係る施策</w:t>
      </w:r>
      <w:r w:rsidR="001D7EAC">
        <w:rPr>
          <w:lang w:eastAsia="ja-JP"/>
        </w:rPr>
        <w:br/>
      </w:r>
    </w:p>
    <w:p w14:paraId="741C5A3F" w14:textId="7EBF2688" w:rsidR="004E61D7" w:rsidRDefault="004E61D7" w:rsidP="00500D6D">
      <w:pPr>
        <w:rPr>
          <w:lang w:eastAsia="ja-JP"/>
        </w:rPr>
      </w:pPr>
    </w:p>
    <w:p w14:paraId="06363528" w14:textId="68A1FBD9" w:rsidR="004E61D7" w:rsidRDefault="004E61D7" w:rsidP="00500D6D">
      <w:pPr>
        <w:rPr>
          <w:lang w:eastAsia="ja-JP"/>
        </w:rPr>
      </w:pPr>
    </w:p>
    <w:p w14:paraId="29479624" w14:textId="77777777" w:rsidR="004E61D7" w:rsidRPr="004E61D7" w:rsidRDefault="004E61D7" w:rsidP="00500D6D">
      <w:pPr>
        <w:rPr>
          <w:lang w:eastAsia="ja-JP"/>
        </w:rPr>
      </w:pPr>
    </w:p>
    <w:p w14:paraId="64D8207D" w14:textId="06927461" w:rsidR="006F7A88" w:rsidRPr="0067050E" w:rsidRDefault="006F7A88" w:rsidP="006F7A88">
      <w:pPr>
        <w:pStyle w:val="21"/>
        <w:rPr>
          <w:color w:val="auto"/>
          <w:lang w:eastAsia="ja-JP"/>
        </w:rPr>
      </w:pPr>
      <w:r>
        <w:rPr>
          <w:rFonts w:hint="eastAsia"/>
          <w:color w:val="auto"/>
          <w:lang w:eastAsia="ja-JP"/>
        </w:rPr>
        <w:t>６</w:t>
      </w:r>
      <w:r w:rsidRPr="0067050E">
        <w:rPr>
          <w:color w:val="auto"/>
          <w:lang w:eastAsia="ja-JP"/>
        </w:rPr>
        <w:t>.</w:t>
      </w:r>
      <w:r w:rsidRPr="006F7A88">
        <w:rPr>
          <w:rFonts w:hint="eastAsia"/>
          <w:color w:val="auto"/>
          <w:lang w:eastAsia="ja-JP"/>
        </w:rPr>
        <w:t xml:space="preserve"> </w:t>
      </w:r>
      <w:r w:rsidRPr="006F7A88">
        <w:rPr>
          <w:rFonts w:hint="eastAsia"/>
          <w:color w:val="auto"/>
          <w:lang w:eastAsia="ja-JP"/>
        </w:rPr>
        <w:t>前各号の取組に見込まれる経費</w:t>
      </w:r>
    </w:p>
    <w:p w14:paraId="535764D7" w14:textId="56BAC574" w:rsidR="006F7A88" w:rsidRDefault="003378E2" w:rsidP="00500D6D">
      <w:pPr>
        <w:rPr>
          <w:lang w:eastAsia="ja-JP"/>
        </w:rPr>
      </w:pPr>
      <w:r>
        <w:rPr>
          <w:lang w:eastAsia="ja-JP"/>
        </w:rPr>
        <w:br/>
      </w:r>
    </w:p>
    <w:p w14:paraId="15FCCD68" w14:textId="68106BE4" w:rsidR="003378E2" w:rsidRDefault="003378E2" w:rsidP="00500D6D">
      <w:pPr>
        <w:rPr>
          <w:lang w:eastAsia="ja-JP"/>
        </w:rPr>
      </w:pPr>
    </w:p>
    <w:p w14:paraId="59080AB4" w14:textId="248F856B" w:rsidR="0047456C" w:rsidRDefault="0047456C" w:rsidP="00500D6D">
      <w:pPr>
        <w:rPr>
          <w:lang w:eastAsia="ja-JP"/>
        </w:rPr>
      </w:pPr>
    </w:p>
    <w:p w14:paraId="30FE0E2C" w14:textId="1D727F95" w:rsidR="0047456C" w:rsidRDefault="0047456C" w:rsidP="00500D6D">
      <w:pPr>
        <w:rPr>
          <w:lang w:eastAsia="ja-JP"/>
        </w:rPr>
      </w:pPr>
    </w:p>
    <w:p w14:paraId="4C95498D" w14:textId="16337892" w:rsidR="0047456C" w:rsidRDefault="0047456C" w:rsidP="00500D6D">
      <w:pPr>
        <w:rPr>
          <w:lang w:eastAsia="ja-JP"/>
        </w:rPr>
      </w:pPr>
    </w:p>
    <w:p w14:paraId="4FA5446B" w14:textId="2EADF9BE" w:rsidR="0047456C" w:rsidRPr="007A08A9" w:rsidRDefault="0047456C" w:rsidP="0047456C">
      <w:pPr>
        <w:pStyle w:val="21"/>
        <w:rPr>
          <w:color w:val="auto"/>
          <w:lang w:eastAsia="ja-JP"/>
        </w:rPr>
      </w:pPr>
      <w:r w:rsidRPr="007A08A9">
        <w:rPr>
          <w:rFonts w:hint="eastAsia"/>
          <w:color w:val="auto"/>
          <w:lang w:eastAsia="ja-JP"/>
        </w:rPr>
        <w:lastRenderedPageBreak/>
        <w:t>７</w:t>
      </w:r>
      <w:r w:rsidRPr="007A08A9">
        <w:rPr>
          <w:color w:val="auto"/>
          <w:lang w:eastAsia="ja-JP"/>
        </w:rPr>
        <w:t xml:space="preserve">. </w:t>
      </w:r>
      <w:r w:rsidRPr="007A08A9">
        <w:rPr>
          <w:rFonts w:hint="eastAsia"/>
          <w:color w:val="auto"/>
          <w:lang w:eastAsia="ja-JP"/>
        </w:rPr>
        <w:t>これまでに実施した経営改善施策の取組状況</w:t>
      </w:r>
    </w:p>
    <w:p w14:paraId="520DB27B" w14:textId="47DF9FB3" w:rsidR="0047456C" w:rsidRPr="007A08A9" w:rsidRDefault="0047456C" w:rsidP="0047456C">
      <w:pPr>
        <w:rPr>
          <w:lang w:eastAsia="ja-JP"/>
        </w:rPr>
      </w:pPr>
      <w:r w:rsidRPr="007A08A9">
        <w:rPr>
          <w:rFonts w:hint="eastAsia"/>
          <w:lang w:eastAsia="ja-JP"/>
        </w:rPr>
        <w:t>（記載例）</w:t>
      </w:r>
      <w:r w:rsidRPr="007A08A9">
        <w:rPr>
          <w:lang w:eastAsia="ja-JP"/>
        </w:rPr>
        <w:br/>
      </w:r>
      <w:r w:rsidRPr="007A08A9">
        <w:rPr>
          <w:rFonts w:hint="eastAsia"/>
          <w:lang w:eastAsia="ja-JP"/>
        </w:rPr>
        <w:t>・令和○年○月○日に運賃改定を実施した。（改定率○％）</w:t>
      </w:r>
      <w:r w:rsidR="001D7EAC" w:rsidRPr="007A08A9">
        <w:rPr>
          <w:lang w:eastAsia="ja-JP"/>
        </w:rPr>
        <w:br/>
      </w:r>
      <w:r w:rsidR="001D7EAC" w:rsidRPr="007A08A9">
        <w:rPr>
          <w:rFonts w:hint="eastAsia"/>
          <w:lang w:eastAsia="ja-JP"/>
        </w:rPr>
        <w:t>・令和○年○月から</w:t>
      </w:r>
      <w:r w:rsidR="000269D6" w:rsidRPr="007A08A9">
        <w:rPr>
          <w:rFonts w:hint="eastAsia"/>
          <w:lang w:eastAsia="ja-JP"/>
        </w:rPr>
        <w:t>○○○による</w:t>
      </w:r>
      <w:r w:rsidR="001D7EAC" w:rsidRPr="007A08A9">
        <w:rPr>
          <w:rFonts w:hint="eastAsia"/>
          <w:lang w:eastAsia="ja-JP"/>
        </w:rPr>
        <w:t>業務改善により</w:t>
      </w:r>
      <w:r w:rsidR="000269D6" w:rsidRPr="007A08A9">
        <w:rPr>
          <w:rFonts w:hint="eastAsia"/>
          <w:lang w:eastAsia="ja-JP"/>
        </w:rPr>
        <w:t>、</w:t>
      </w:r>
      <w:r w:rsidR="001D7EAC" w:rsidRPr="007A08A9">
        <w:rPr>
          <w:rFonts w:hint="eastAsia"/>
          <w:lang w:eastAsia="ja-JP"/>
        </w:rPr>
        <w:t>年間○○</w:t>
      </w:r>
      <w:r w:rsidR="000269D6" w:rsidRPr="007A08A9">
        <w:rPr>
          <w:rFonts w:hint="eastAsia"/>
          <w:lang w:eastAsia="ja-JP"/>
        </w:rPr>
        <w:t>万</w:t>
      </w:r>
      <w:r w:rsidR="001D7EAC" w:rsidRPr="007A08A9">
        <w:rPr>
          <w:rFonts w:hint="eastAsia"/>
          <w:lang w:eastAsia="ja-JP"/>
        </w:rPr>
        <w:t>円の</w:t>
      </w:r>
      <w:r w:rsidR="00734DED" w:rsidRPr="007A08A9">
        <w:rPr>
          <w:rFonts w:hint="eastAsia"/>
          <w:lang w:eastAsia="ja-JP"/>
        </w:rPr>
        <w:t>コスト削減を実施している。</w:t>
      </w:r>
      <w:r w:rsidRPr="007A08A9">
        <w:rPr>
          <w:lang w:eastAsia="ja-JP"/>
        </w:rPr>
        <w:br/>
      </w:r>
      <w:r w:rsidRPr="007A08A9">
        <w:rPr>
          <w:rFonts w:hint="eastAsia"/>
          <w:lang w:eastAsia="ja-JP"/>
        </w:rPr>
        <w:t>・令和○年○月に給与のベースアップを行った。</w:t>
      </w:r>
      <w:r w:rsidRPr="007A08A9">
        <w:rPr>
          <w:lang w:eastAsia="ja-JP"/>
        </w:rPr>
        <w:br/>
      </w:r>
      <w:r w:rsidR="001D7EAC" w:rsidRPr="007A08A9">
        <w:rPr>
          <w:rFonts w:hint="eastAsia"/>
          <w:lang w:eastAsia="ja-JP"/>
        </w:rPr>
        <w:t>※既に実施し、今年度も</w:t>
      </w:r>
      <w:r w:rsidR="000269D6" w:rsidRPr="007A08A9">
        <w:rPr>
          <w:rFonts w:hint="eastAsia"/>
          <w:lang w:eastAsia="ja-JP"/>
        </w:rPr>
        <w:t>経営改善の</w:t>
      </w:r>
      <w:r w:rsidR="001D7EAC" w:rsidRPr="007A08A9">
        <w:rPr>
          <w:rFonts w:hint="eastAsia"/>
          <w:lang w:eastAsia="ja-JP"/>
        </w:rPr>
        <w:t>効果がみられる取組について記載してください。</w:t>
      </w:r>
    </w:p>
    <w:p w14:paraId="33550307" w14:textId="78F40B4F" w:rsidR="0047456C" w:rsidRDefault="0047456C" w:rsidP="0047456C">
      <w:pPr>
        <w:rPr>
          <w:lang w:eastAsia="ja-JP"/>
        </w:rPr>
      </w:pPr>
    </w:p>
    <w:p w14:paraId="049BE7A4" w14:textId="6C122ADC" w:rsidR="0047456C" w:rsidRPr="0047456C" w:rsidRDefault="0047456C" w:rsidP="00500D6D">
      <w:pPr>
        <w:rPr>
          <w:lang w:eastAsia="ja-JP"/>
        </w:rPr>
      </w:pPr>
    </w:p>
    <w:p w14:paraId="1003212D" w14:textId="631C7A83" w:rsidR="0047456C" w:rsidRDefault="0047456C" w:rsidP="00500D6D">
      <w:pPr>
        <w:rPr>
          <w:lang w:eastAsia="ja-JP"/>
        </w:rPr>
      </w:pPr>
    </w:p>
    <w:p w14:paraId="5694D226" w14:textId="264EDE7D" w:rsidR="0047456C" w:rsidRDefault="0047456C" w:rsidP="00500D6D">
      <w:pPr>
        <w:rPr>
          <w:lang w:eastAsia="ja-JP"/>
        </w:rPr>
      </w:pPr>
    </w:p>
    <w:p w14:paraId="6A607D32" w14:textId="4562BCF3" w:rsidR="0047456C" w:rsidRDefault="0047456C" w:rsidP="0047456C">
      <w:pPr>
        <w:rPr>
          <w:lang w:eastAsia="ja-JP"/>
        </w:rPr>
      </w:pPr>
    </w:p>
    <w:p w14:paraId="053C3122" w14:textId="13EE5D43" w:rsidR="003378E2" w:rsidRDefault="0047456C" w:rsidP="003378E2">
      <w:pPr>
        <w:pStyle w:val="21"/>
        <w:rPr>
          <w:color w:val="auto"/>
          <w:lang w:eastAsia="ja-JP"/>
        </w:rPr>
      </w:pPr>
      <w:r>
        <w:rPr>
          <w:rFonts w:hint="eastAsia"/>
          <w:color w:val="auto"/>
          <w:lang w:eastAsia="ja-JP"/>
        </w:rPr>
        <w:t>８</w:t>
      </w:r>
      <w:r w:rsidR="003378E2">
        <w:rPr>
          <w:color w:val="auto"/>
          <w:lang w:eastAsia="ja-JP"/>
        </w:rPr>
        <w:t xml:space="preserve">. </w:t>
      </w:r>
      <w:r w:rsidR="003378E2">
        <w:rPr>
          <w:rFonts w:hint="eastAsia"/>
          <w:color w:val="auto"/>
          <w:lang w:eastAsia="ja-JP"/>
        </w:rPr>
        <w:t>経営改善施策の実施状況　※実績報告時に記載</w:t>
      </w:r>
    </w:p>
    <w:p w14:paraId="7135A8DC" w14:textId="16B4B6FF" w:rsidR="003378E2" w:rsidRDefault="003378E2" w:rsidP="003378E2">
      <w:pPr>
        <w:rPr>
          <w:rFonts w:asciiTheme="minorEastAsia" w:hAnsiTheme="minorEastAsia"/>
          <w:lang w:eastAsia="ja-JP"/>
        </w:rPr>
      </w:pPr>
      <w:r>
        <w:rPr>
          <w:rFonts w:asciiTheme="minorEastAsia" w:hAnsiTheme="minorEastAsia" w:hint="eastAsia"/>
          <w:lang w:eastAsia="ja-JP"/>
        </w:rPr>
        <w:t>・２～５で記載した施策のうち令和</w:t>
      </w:r>
      <w:r w:rsidR="00207B23">
        <w:rPr>
          <w:rFonts w:asciiTheme="minorEastAsia" w:hAnsiTheme="minorEastAsia" w:hint="eastAsia"/>
          <w:lang w:eastAsia="ja-JP"/>
        </w:rPr>
        <w:t>８</w:t>
      </w:r>
      <w:r>
        <w:rPr>
          <w:rFonts w:asciiTheme="minorEastAsia" w:hAnsiTheme="minorEastAsia" w:hint="eastAsia"/>
          <w:lang w:eastAsia="ja-JP"/>
        </w:rPr>
        <w:t>年度の実施状況を簡潔に記載してください。</w:t>
      </w:r>
    </w:p>
    <w:tbl>
      <w:tblPr>
        <w:tblStyle w:val="afe"/>
        <w:tblW w:w="9918" w:type="dxa"/>
        <w:tblLook w:val="04A0" w:firstRow="1" w:lastRow="0" w:firstColumn="1" w:lastColumn="0" w:noHBand="0" w:noVBand="1"/>
      </w:tblPr>
      <w:tblGrid>
        <w:gridCol w:w="9918"/>
      </w:tblGrid>
      <w:tr w:rsidR="003378E2" w:rsidRPr="0067050E" w14:paraId="4B57625C" w14:textId="77777777" w:rsidTr="008D6BA5">
        <w:trPr>
          <w:trHeight w:val="2327"/>
        </w:trPr>
        <w:tc>
          <w:tcPr>
            <w:tcW w:w="9918" w:type="dxa"/>
          </w:tcPr>
          <w:p w14:paraId="7590B407" w14:textId="77777777" w:rsidR="003378E2" w:rsidRPr="0067050E" w:rsidRDefault="003378E2" w:rsidP="00346685">
            <w:pPr>
              <w:rPr>
                <w:lang w:eastAsia="ja-JP"/>
              </w:rPr>
            </w:pPr>
          </w:p>
        </w:tc>
      </w:tr>
    </w:tbl>
    <w:p w14:paraId="57295F24" w14:textId="37963ED2" w:rsidR="008D6BA5" w:rsidRDefault="008D6BA5" w:rsidP="008D6BA5">
      <w:pPr>
        <w:spacing w:line="0" w:lineRule="atLeast"/>
        <w:rPr>
          <w:sz w:val="21"/>
          <w:lang w:eastAsia="ja-JP"/>
        </w:rPr>
      </w:pPr>
      <w:r>
        <w:rPr>
          <w:noProof/>
          <w:sz w:val="21"/>
          <w:lang w:eastAsia="ja-JP"/>
        </w:rPr>
        <mc:AlternateContent>
          <mc:Choice Requires="wps">
            <w:drawing>
              <wp:anchor distT="0" distB="0" distL="114300" distR="114300" simplePos="0" relativeHeight="251659264" behindDoc="0" locked="0" layoutInCell="1" allowOverlap="1" wp14:anchorId="19F4DD13" wp14:editId="0D39C0EA">
                <wp:simplePos x="0" y="0"/>
                <wp:positionH relativeFrom="column">
                  <wp:posOffset>3810</wp:posOffset>
                </wp:positionH>
                <wp:positionV relativeFrom="paragraph">
                  <wp:posOffset>122555</wp:posOffset>
                </wp:positionV>
                <wp:extent cx="6305550" cy="2990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305550" cy="2990850"/>
                        </a:xfrm>
                        <a:prstGeom prst="rect">
                          <a:avLst/>
                        </a:prstGeom>
                        <a:noFill/>
                        <a:ln w="15875">
                          <a:prstDash val="dash"/>
                        </a:ln>
                      </wps:spPr>
                      <wps:style>
                        <a:lnRef idx="2">
                          <a:schemeClr val="dk1"/>
                        </a:lnRef>
                        <a:fillRef idx="1">
                          <a:schemeClr val="lt1"/>
                        </a:fillRef>
                        <a:effectRef idx="0">
                          <a:schemeClr val="dk1"/>
                        </a:effectRef>
                        <a:fontRef idx="minor">
                          <a:schemeClr val="dk1"/>
                        </a:fontRef>
                      </wps:style>
                      <wps:txbx>
                        <w:txbxContent>
                          <w:p w14:paraId="4D1CF397" w14:textId="551E0A51" w:rsidR="008D6BA5" w:rsidRPr="008D6BA5" w:rsidRDefault="008D6BA5" w:rsidP="008D6BA5">
                            <w:pPr>
                              <w:spacing w:line="0" w:lineRule="atLeast"/>
                              <w:rPr>
                                <w:sz w:val="21"/>
                                <w:lang w:eastAsia="ja-JP"/>
                              </w:rPr>
                            </w:pPr>
                            <w:r w:rsidRPr="008D6BA5">
                              <w:rPr>
                                <w:rFonts w:hint="eastAsia"/>
                                <w:sz w:val="21"/>
                                <w:lang w:eastAsia="ja-JP"/>
                              </w:rPr>
                              <w:t>【記載例】</w:t>
                            </w:r>
                            <w:r w:rsidRPr="008D6BA5">
                              <w:rPr>
                                <w:sz w:val="21"/>
                                <w:lang w:eastAsia="ja-JP"/>
                              </w:rPr>
                              <w:br/>
                            </w:r>
                            <w:r w:rsidRPr="008D6BA5">
                              <w:rPr>
                                <w:rFonts w:hint="eastAsia"/>
                                <w:sz w:val="21"/>
                                <w:lang w:eastAsia="ja-JP"/>
                              </w:rPr>
                              <w:t>（運賃改定）</w:t>
                            </w:r>
                            <w:r w:rsidRPr="008D6BA5">
                              <w:rPr>
                                <w:sz w:val="21"/>
                                <w:lang w:eastAsia="ja-JP"/>
                              </w:rPr>
                              <w:br/>
                            </w:r>
                            <w:r w:rsidRPr="008D6BA5">
                              <w:rPr>
                                <w:rFonts w:hint="eastAsia"/>
                                <w:sz w:val="21"/>
                                <w:lang w:eastAsia="ja-JP"/>
                              </w:rPr>
                              <w:t xml:space="preserve">　令和９年４月の改定に向けて、令和</w:t>
                            </w:r>
                            <w:r w:rsidR="00207B23">
                              <w:rPr>
                                <w:rFonts w:hint="eastAsia"/>
                                <w:sz w:val="21"/>
                                <w:lang w:eastAsia="ja-JP"/>
                              </w:rPr>
                              <w:t>８</w:t>
                            </w:r>
                            <w:r w:rsidRPr="008D6BA5">
                              <w:rPr>
                                <w:rFonts w:hint="eastAsia"/>
                                <w:sz w:val="21"/>
                                <w:lang w:eastAsia="ja-JP"/>
                              </w:rPr>
                              <w:t>年</w:t>
                            </w:r>
                            <w:r w:rsidR="00207B23">
                              <w:rPr>
                                <w:rFonts w:hint="eastAsia"/>
                                <w:sz w:val="21"/>
                                <w:lang w:eastAsia="ja-JP"/>
                              </w:rPr>
                              <w:t>○月</w:t>
                            </w:r>
                            <w:r w:rsidRPr="008D6BA5">
                              <w:rPr>
                                <w:rFonts w:hint="eastAsia"/>
                                <w:sz w:val="21"/>
                                <w:lang w:eastAsia="ja-JP"/>
                              </w:rPr>
                              <w:t>に関東運輸局</w:t>
                            </w:r>
                            <w:r w:rsidR="00207B23">
                              <w:rPr>
                                <w:rFonts w:hint="eastAsia"/>
                                <w:sz w:val="21"/>
                                <w:lang w:eastAsia="ja-JP"/>
                              </w:rPr>
                              <w:t>に対し</w:t>
                            </w:r>
                            <w:r w:rsidRPr="008D6BA5">
                              <w:rPr>
                                <w:rFonts w:hint="eastAsia"/>
                                <w:sz w:val="21"/>
                                <w:lang w:eastAsia="ja-JP"/>
                              </w:rPr>
                              <w:t>認可申請</w:t>
                            </w:r>
                            <w:r w:rsidR="00207B23">
                              <w:rPr>
                                <w:rFonts w:hint="eastAsia"/>
                                <w:sz w:val="21"/>
                                <w:lang w:eastAsia="ja-JP"/>
                              </w:rPr>
                              <w:t>を行った</w:t>
                            </w:r>
                            <w:r w:rsidRPr="008D6BA5">
                              <w:rPr>
                                <w:rFonts w:hint="eastAsia"/>
                                <w:sz w:val="21"/>
                                <w:lang w:eastAsia="ja-JP"/>
                              </w:rPr>
                              <w:t>。</w:t>
                            </w:r>
                            <w:r w:rsidRPr="008D6BA5">
                              <w:rPr>
                                <w:sz w:val="21"/>
                                <w:lang w:eastAsia="ja-JP"/>
                              </w:rPr>
                              <w:br/>
                            </w:r>
                            <w:r w:rsidRPr="008D6BA5">
                              <w:rPr>
                                <w:sz w:val="21"/>
                                <w:lang w:eastAsia="ja-JP"/>
                              </w:rPr>
                              <w:br/>
                            </w:r>
                            <w:r w:rsidRPr="008D6BA5">
                              <w:rPr>
                                <w:rFonts w:hint="eastAsia"/>
                                <w:sz w:val="21"/>
                                <w:lang w:eastAsia="ja-JP"/>
                              </w:rPr>
                              <w:t>（業務効率化）</w:t>
                            </w:r>
                            <w:r w:rsidRPr="008D6BA5">
                              <w:rPr>
                                <w:sz w:val="21"/>
                                <w:lang w:eastAsia="ja-JP"/>
                              </w:rPr>
                              <w:br/>
                            </w:r>
                            <w:r w:rsidRPr="008D6BA5">
                              <w:rPr>
                                <w:rFonts w:hint="eastAsia"/>
                                <w:sz w:val="21"/>
                                <w:lang w:eastAsia="ja-JP"/>
                              </w:rPr>
                              <w:t xml:space="preserve">　令和</w:t>
                            </w:r>
                            <w:r w:rsidR="00207B23">
                              <w:rPr>
                                <w:rFonts w:hint="eastAsia"/>
                                <w:sz w:val="21"/>
                                <w:lang w:eastAsia="ja-JP"/>
                              </w:rPr>
                              <w:t>８</w:t>
                            </w:r>
                            <w:r w:rsidRPr="008D6BA5">
                              <w:rPr>
                                <w:rFonts w:hint="eastAsia"/>
                                <w:sz w:val="21"/>
                                <w:lang w:eastAsia="ja-JP"/>
                              </w:rPr>
                              <w:t>年８月に駅遠隔管理システムの一元化を図り、同年</w:t>
                            </w:r>
                            <w:r w:rsidRPr="008D6BA5">
                              <w:rPr>
                                <w:rFonts w:hint="eastAsia"/>
                                <w:sz w:val="21"/>
                                <w:lang w:eastAsia="ja-JP"/>
                              </w:rPr>
                              <w:t>10</w:t>
                            </w:r>
                            <w:r w:rsidRPr="008D6BA5">
                              <w:rPr>
                                <w:rFonts w:hint="eastAsia"/>
                                <w:sz w:val="21"/>
                                <w:lang w:eastAsia="ja-JP"/>
                              </w:rPr>
                              <w:t>月から運用を開始した結果、駅管理業務の効率化が図られ、労働時間の短縮が図れた。</w:t>
                            </w:r>
                            <w:r w:rsidRPr="008D6BA5">
                              <w:rPr>
                                <w:sz w:val="21"/>
                                <w:lang w:eastAsia="ja-JP"/>
                              </w:rPr>
                              <w:br/>
                            </w:r>
                            <w:r w:rsidRPr="008D6BA5">
                              <w:rPr>
                                <w:sz w:val="21"/>
                                <w:lang w:eastAsia="ja-JP"/>
                              </w:rPr>
                              <w:br/>
                            </w:r>
                            <w:r w:rsidRPr="008D6BA5">
                              <w:rPr>
                                <w:rFonts w:hint="eastAsia"/>
                                <w:sz w:val="21"/>
                                <w:lang w:eastAsia="ja-JP"/>
                              </w:rPr>
                              <w:t>（コスト削減）</w:t>
                            </w:r>
                            <w:r w:rsidRPr="008D6BA5">
                              <w:rPr>
                                <w:sz w:val="21"/>
                                <w:lang w:eastAsia="ja-JP"/>
                              </w:rPr>
                              <w:br/>
                            </w:r>
                            <w:r w:rsidRPr="008D6BA5">
                              <w:rPr>
                                <w:rFonts w:hint="eastAsia"/>
                                <w:sz w:val="21"/>
                                <w:lang w:eastAsia="ja-JP"/>
                              </w:rPr>
                              <w:t xml:space="preserve">　令和</w:t>
                            </w:r>
                            <w:r w:rsidR="00207B23">
                              <w:rPr>
                                <w:rFonts w:hint="eastAsia"/>
                                <w:sz w:val="21"/>
                                <w:lang w:eastAsia="ja-JP"/>
                              </w:rPr>
                              <w:t>８</w:t>
                            </w:r>
                            <w:r w:rsidRPr="008D6BA5">
                              <w:rPr>
                                <w:rFonts w:hint="eastAsia"/>
                                <w:sz w:val="21"/>
                                <w:lang w:eastAsia="ja-JP"/>
                              </w:rPr>
                              <w:t>年</w:t>
                            </w:r>
                            <w:r w:rsidRPr="008D6BA5">
                              <w:rPr>
                                <w:rFonts w:hint="eastAsia"/>
                                <w:sz w:val="21"/>
                                <w:lang w:eastAsia="ja-JP"/>
                              </w:rPr>
                              <w:t>10</w:t>
                            </w:r>
                            <w:r w:rsidRPr="008D6BA5">
                              <w:rPr>
                                <w:rFonts w:hint="eastAsia"/>
                                <w:sz w:val="21"/>
                                <w:lang w:eastAsia="ja-JP"/>
                              </w:rPr>
                              <w:t>月に○○駅の構内照明の</w:t>
                            </w:r>
                            <w:r w:rsidRPr="008D6BA5">
                              <w:rPr>
                                <w:rFonts w:hint="eastAsia"/>
                                <w:sz w:val="21"/>
                                <w:lang w:eastAsia="ja-JP"/>
                              </w:rPr>
                              <w:t>LED</w:t>
                            </w:r>
                            <w:r w:rsidRPr="008D6BA5">
                              <w:rPr>
                                <w:rFonts w:hint="eastAsia"/>
                                <w:sz w:val="21"/>
                                <w:lang w:eastAsia="ja-JP"/>
                              </w:rPr>
                              <w:t>化を行い、既存照明から約</w:t>
                            </w:r>
                            <w:r w:rsidRPr="008D6BA5">
                              <w:rPr>
                                <w:rFonts w:hint="eastAsia"/>
                                <w:sz w:val="21"/>
                                <w:lang w:eastAsia="ja-JP"/>
                              </w:rPr>
                              <w:t>50</w:t>
                            </w:r>
                            <w:r w:rsidRPr="008D6BA5">
                              <w:rPr>
                                <w:rFonts w:hint="eastAsia"/>
                                <w:sz w:val="21"/>
                                <w:lang w:eastAsia="ja-JP"/>
                              </w:rPr>
                              <w:t>％の節電が図れた。</w:t>
                            </w:r>
                            <w:r w:rsidRPr="008D6BA5">
                              <w:rPr>
                                <w:sz w:val="21"/>
                                <w:lang w:eastAsia="ja-JP"/>
                              </w:rPr>
                              <w:br/>
                            </w:r>
                            <w:r w:rsidRPr="008D6BA5">
                              <w:rPr>
                                <w:sz w:val="21"/>
                                <w:lang w:eastAsia="ja-JP"/>
                              </w:rPr>
                              <w:br/>
                            </w:r>
                            <w:r w:rsidRPr="008D6BA5">
                              <w:rPr>
                                <w:rFonts w:hint="eastAsia"/>
                                <w:sz w:val="21"/>
                                <w:lang w:eastAsia="ja-JP"/>
                              </w:rPr>
                              <w:t>（人材確保）</w:t>
                            </w:r>
                            <w:r w:rsidRPr="008D6BA5">
                              <w:rPr>
                                <w:sz w:val="21"/>
                                <w:lang w:eastAsia="ja-JP"/>
                              </w:rPr>
                              <w:br/>
                            </w:r>
                            <w:r w:rsidRPr="008D6BA5">
                              <w:rPr>
                                <w:rFonts w:hint="eastAsia"/>
                                <w:sz w:val="21"/>
                                <w:lang w:eastAsia="ja-JP"/>
                              </w:rPr>
                              <w:t>○○新聞にて○月○日～○日間求人広告を掲出（○月○日に会社説明会を実施）した。</w:t>
                            </w:r>
                            <w:r w:rsidRPr="008D6BA5">
                              <w:rPr>
                                <w:sz w:val="21"/>
                                <w:lang w:eastAsia="ja-JP"/>
                              </w:rPr>
                              <w:br/>
                            </w:r>
                            <w:r w:rsidRPr="008D6BA5">
                              <w:rPr>
                                <w:rFonts w:hint="eastAsia"/>
                                <w:sz w:val="21"/>
                                <w:lang w:eastAsia="ja-JP"/>
                              </w:rPr>
                              <w:t>○年○月より職員給与を○％アップした。</w:t>
                            </w:r>
                          </w:p>
                          <w:p w14:paraId="6AB9C4FD" w14:textId="77777777" w:rsidR="008D6BA5" w:rsidRPr="008D6BA5" w:rsidRDefault="008D6BA5" w:rsidP="008D6BA5">
                            <w:pPr>
                              <w:spacing w:line="0" w:lineRule="atLeast"/>
                              <w:jc w:val="right"/>
                              <w:rPr>
                                <w:sz w:val="21"/>
                                <w:lang w:eastAsia="ja-JP"/>
                              </w:rPr>
                            </w:pPr>
                            <w:r w:rsidRPr="008D6BA5">
                              <w:rPr>
                                <w:rFonts w:hint="eastAsia"/>
                                <w:sz w:val="21"/>
                                <w:lang w:eastAsia="ja-JP"/>
                              </w:rPr>
                              <w:t>等</w:t>
                            </w:r>
                          </w:p>
                          <w:p w14:paraId="73C715A5" w14:textId="77777777" w:rsidR="008D6BA5" w:rsidRDefault="008D6BA5" w:rsidP="008D6B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4DD13" id="正方形/長方形 1" o:spid="_x0000_s1026" style="position:absolute;margin-left:.3pt;margin-top:9.65pt;width:496.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" filled="f" strokecolor="black [3200]" strokeweight="1.25pt">
                <v:stroke dashstyle="dash"/>
                <v:textbox>
                  <w:txbxContent>
                    <w:p w14:paraId="4D1CF397" w14:textId="551E0A51" w:rsidR="008D6BA5" w:rsidRPr="008D6BA5" w:rsidRDefault="008D6BA5" w:rsidP="008D6BA5">
                      <w:pPr>
                        <w:spacing w:line="0" w:lineRule="atLeast"/>
                        <w:rPr>
                          <w:sz w:val="21"/>
                          <w:lang w:eastAsia="ja-JP"/>
                        </w:rPr>
                      </w:pPr>
                      <w:r w:rsidRPr="008D6BA5">
                        <w:rPr>
                          <w:rFonts w:hint="eastAsia"/>
                          <w:sz w:val="21"/>
                          <w:lang w:eastAsia="ja-JP"/>
                        </w:rPr>
                        <w:t>【記載例】</w:t>
                      </w:r>
                      <w:r w:rsidRPr="008D6BA5">
                        <w:rPr>
                          <w:sz w:val="21"/>
                          <w:lang w:eastAsia="ja-JP"/>
                        </w:rPr>
                        <w:br/>
                      </w:r>
                      <w:r w:rsidRPr="008D6BA5">
                        <w:rPr>
                          <w:rFonts w:hint="eastAsia"/>
                          <w:sz w:val="21"/>
                          <w:lang w:eastAsia="ja-JP"/>
                        </w:rPr>
                        <w:t>（運賃改定）</w:t>
                      </w:r>
                      <w:r w:rsidRPr="008D6BA5">
                        <w:rPr>
                          <w:sz w:val="21"/>
                          <w:lang w:eastAsia="ja-JP"/>
                        </w:rPr>
                        <w:br/>
                      </w:r>
                      <w:r w:rsidRPr="008D6BA5">
                        <w:rPr>
                          <w:rFonts w:hint="eastAsia"/>
                          <w:sz w:val="21"/>
                          <w:lang w:eastAsia="ja-JP"/>
                        </w:rPr>
                        <w:t xml:space="preserve">　令和９年４月の改定に向けて、令和</w:t>
                      </w:r>
                      <w:r w:rsidR="00207B23">
                        <w:rPr>
                          <w:rFonts w:hint="eastAsia"/>
                          <w:sz w:val="21"/>
                          <w:lang w:eastAsia="ja-JP"/>
                        </w:rPr>
                        <w:t>８</w:t>
                      </w:r>
                      <w:r w:rsidRPr="008D6BA5">
                        <w:rPr>
                          <w:rFonts w:hint="eastAsia"/>
                          <w:sz w:val="21"/>
                          <w:lang w:eastAsia="ja-JP"/>
                        </w:rPr>
                        <w:t>年</w:t>
                      </w:r>
                      <w:r w:rsidR="00207B23">
                        <w:rPr>
                          <w:rFonts w:hint="eastAsia"/>
                          <w:sz w:val="21"/>
                          <w:lang w:eastAsia="ja-JP"/>
                        </w:rPr>
                        <w:t>○月</w:t>
                      </w:r>
                      <w:r w:rsidRPr="008D6BA5">
                        <w:rPr>
                          <w:rFonts w:hint="eastAsia"/>
                          <w:sz w:val="21"/>
                          <w:lang w:eastAsia="ja-JP"/>
                        </w:rPr>
                        <w:t>に関東運輸局</w:t>
                      </w:r>
                      <w:r w:rsidR="00207B23">
                        <w:rPr>
                          <w:rFonts w:hint="eastAsia"/>
                          <w:sz w:val="21"/>
                          <w:lang w:eastAsia="ja-JP"/>
                        </w:rPr>
                        <w:t>に対し</w:t>
                      </w:r>
                      <w:r w:rsidRPr="008D6BA5">
                        <w:rPr>
                          <w:rFonts w:hint="eastAsia"/>
                          <w:sz w:val="21"/>
                          <w:lang w:eastAsia="ja-JP"/>
                        </w:rPr>
                        <w:t>認可申請</w:t>
                      </w:r>
                      <w:r w:rsidR="00207B23">
                        <w:rPr>
                          <w:rFonts w:hint="eastAsia"/>
                          <w:sz w:val="21"/>
                          <w:lang w:eastAsia="ja-JP"/>
                        </w:rPr>
                        <w:t>を行った</w:t>
                      </w:r>
                      <w:r w:rsidRPr="008D6BA5">
                        <w:rPr>
                          <w:rFonts w:hint="eastAsia"/>
                          <w:sz w:val="21"/>
                          <w:lang w:eastAsia="ja-JP"/>
                        </w:rPr>
                        <w:t>。</w:t>
                      </w:r>
                      <w:r w:rsidRPr="008D6BA5">
                        <w:rPr>
                          <w:sz w:val="21"/>
                          <w:lang w:eastAsia="ja-JP"/>
                        </w:rPr>
                        <w:br/>
                      </w:r>
                      <w:r w:rsidRPr="008D6BA5">
                        <w:rPr>
                          <w:sz w:val="21"/>
                          <w:lang w:eastAsia="ja-JP"/>
                        </w:rPr>
                        <w:br/>
                      </w:r>
                      <w:r w:rsidRPr="008D6BA5">
                        <w:rPr>
                          <w:rFonts w:hint="eastAsia"/>
                          <w:sz w:val="21"/>
                          <w:lang w:eastAsia="ja-JP"/>
                        </w:rPr>
                        <w:t>（業務効率化）</w:t>
                      </w:r>
                      <w:r w:rsidRPr="008D6BA5">
                        <w:rPr>
                          <w:sz w:val="21"/>
                          <w:lang w:eastAsia="ja-JP"/>
                        </w:rPr>
                        <w:br/>
                      </w:r>
                      <w:r w:rsidRPr="008D6BA5">
                        <w:rPr>
                          <w:rFonts w:hint="eastAsia"/>
                          <w:sz w:val="21"/>
                          <w:lang w:eastAsia="ja-JP"/>
                        </w:rPr>
                        <w:t xml:space="preserve">　令和</w:t>
                      </w:r>
                      <w:r w:rsidR="00207B23">
                        <w:rPr>
                          <w:rFonts w:hint="eastAsia"/>
                          <w:sz w:val="21"/>
                          <w:lang w:eastAsia="ja-JP"/>
                        </w:rPr>
                        <w:t>８</w:t>
                      </w:r>
                      <w:r w:rsidRPr="008D6BA5">
                        <w:rPr>
                          <w:rFonts w:hint="eastAsia"/>
                          <w:sz w:val="21"/>
                          <w:lang w:eastAsia="ja-JP"/>
                        </w:rPr>
                        <w:t>年８月に駅遠隔管理システムの一元化を図り、同年</w:t>
                      </w:r>
                      <w:r w:rsidRPr="008D6BA5">
                        <w:rPr>
                          <w:rFonts w:hint="eastAsia"/>
                          <w:sz w:val="21"/>
                          <w:lang w:eastAsia="ja-JP"/>
                        </w:rPr>
                        <w:t>10</w:t>
                      </w:r>
                      <w:r w:rsidRPr="008D6BA5">
                        <w:rPr>
                          <w:rFonts w:hint="eastAsia"/>
                          <w:sz w:val="21"/>
                          <w:lang w:eastAsia="ja-JP"/>
                        </w:rPr>
                        <w:t>月から運用を開始した結果、駅管理業務の効率化が図られ、労働時間の短縮が図れた。</w:t>
                      </w:r>
                      <w:r w:rsidRPr="008D6BA5">
                        <w:rPr>
                          <w:sz w:val="21"/>
                          <w:lang w:eastAsia="ja-JP"/>
                        </w:rPr>
                        <w:br/>
                      </w:r>
                      <w:r w:rsidRPr="008D6BA5">
                        <w:rPr>
                          <w:sz w:val="21"/>
                          <w:lang w:eastAsia="ja-JP"/>
                        </w:rPr>
                        <w:br/>
                      </w:r>
                      <w:r w:rsidRPr="008D6BA5">
                        <w:rPr>
                          <w:rFonts w:hint="eastAsia"/>
                          <w:sz w:val="21"/>
                          <w:lang w:eastAsia="ja-JP"/>
                        </w:rPr>
                        <w:t>（コスト削減）</w:t>
                      </w:r>
                      <w:r w:rsidRPr="008D6BA5">
                        <w:rPr>
                          <w:sz w:val="21"/>
                          <w:lang w:eastAsia="ja-JP"/>
                        </w:rPr>
                        <w:br/>
                      </w:r>
                      <w:r w:rsidRPr="008D6BA5">
                        <w:rPr>
                          <w:rFonts w:hint="eastAsia"/>
                          <w:sz w:val="21"/>
                          <w:lang w:eastAsia="ja-JP"/>
                        </w:rPr>
                        <w:t xml:space="preserve">　令和</w:t>
                      </w:r>
                      <w:r w:rsidR="00207B23">
                        <w:rPr>
                          <w:rFonts w:hint="eastAsia"/>
                          <w:sz w:val="21"/>
                          <w:lang w:eastAsia="ja-JP"/>
                        </w:rPr>
                        <w:t>８</w:t>
                      </w:r>
                      <w:r w:rsidRPr="008D6BA5">
                        <w:rPr>
                          <w:rFonts w:hint="eastAsia"/>
                          <w:sz w:val="21"/>
                          <w:lang w:eastAsia="ja-JP"/>
                        </w:rPr>
                        <w:t>年</w:t>
                      </w:r>
                      <w:r w:rsidRPr="008D6BA5">
                        <w:rPr>
                          <w:rFonts w:hint="eastAsia"/>
                          <w:sz w:val="21"/>
                          <w:lang w:eastAsia="ja-JP"/>
                        </w:rPr>
                        <w:t>10</w:t>
                      </w:r>
                      <w:r w:rsidRPr="008D6BA5">
                        <w:rPr>
                          <w:rFonts w:hint="eastAsia"/>
                          <w:sz w:val="21"/>
                          <w:lang w:eastAsia="ja-JP"/>
                        </w:rPr>
                        <w:t>月に○○駅の構内照明の</w:t>
                      </w:r>
                      <w:r w:rsidRPr="008D6BA5">
                        <w:rPr>
                          <w:rFonts w:hint="eastAsia"/>
                          <w:sz w:val="21"/>
                          <w:lang w:eastAsia="ja-JP"/>
                        </w:rPr>
                        <w:t>LED</w:t>
                      </w:r>
                      <w:r w:rsidRPr="008D6BA5">
                        <w:rPr>
                          <w:rFonts w:hint="eastAsia"/>
                          <w:sz w:val="21"/>
                          <w:lang w:eastAsia="ja-JP"/>
                        </w:rPr>
                        <w:t>化を行い、既存照明から約</w:t>
                      </w:r>
                      <w:r w:rsidRPr="008D6BA5">
                        <w:rPr>
                          <w:rFonts w:hint="eastAsia"/>
                          <w:sz w:val="21"/>
                          <w:lang w:eastAsia="ja-JP"/>
                        </w:rPr>
                        <w:t>50</w:t>
                      </w:r>
                      <w:r w:rsidRPr="008D6BA5">
                        <w:rPr>
                          <w:rFonts w:hint="eastAsia"/>
                          <w:sz w:val="21"/>
                          <w:lang w:eastAsia="ja-JP"/>
                        </w:rPr>
                        <w:t>％の節電が図れた。</w:t>
                      </w:r>
                      <w:r w:rsidRPr="008D6BA5">
                        <w:rPr>
                          <w:sz w:val="21"/>
                          <w:lang w:eastAsia="ja-JP"/>
                        </w:rPr>
                        <w:br/>
                      </w:r>
                      <w:r w:rsidRPr="008D6BA5">
                        <w:rPr>
                          <w:sz w:val="21"/>
                          <w:lang w:eastAsia="ja-JP"/>
                        </w:rPr>
                        <w:br/>
                      </w:r>
                      <w:r w:rsidRPr="008D6BA5">
                        <w:rPr>
                          <w:rFonts w:hint="eastAsia"/>
                          <w:sz w:val="21"/>
                          <w:lang w:eastAsia="ja-JP"/>
                        </w:rPr>
                        <w:t>（人材確保）</w:t>
                      </w:r>
                      <w:r w:rsidRPr="008D6BA5">
                        <w:rPr>
                          <w:sz w:val="21"/>
                          <w:lang w:eastAsia="ja-JP"/>
                        </w:rPr>
                        <w:br/>
                      </w:r>
                      <w:r w:rsidRPr="008D6BA5">
                        <w:rPr>
                          <w:rFonts w:hint="eastAsia"/>
                          <w:sz w:val="21"/>
                          <w:lang w:eastAsia="ja-JP"/>
                        </w:rPr>
                        <w:t>○○新聞にて○月○日～○日間求人広告を掲出（○月○日に会社説明会を実施）した。</w:t>
                      </w:r>
                      <w:r w:rsidRPr="008D6BA5">
                        <w:rPr>
                          <w:sz w:val="21"/>
                          <w:lang w:eastAsia="ja-JP"/>
                        </w:rPr>
                        <w:br/>
                      </w:r>
                      <w:r w:rsidRPr="008D6BA5">
                        <w:rPr>
                          <w:rFonts w:hint="eastAsia"/>
                          <w:sz w:val="21"/>
                          <w:lang w:eastAsia="ja-JP"/>
                        </w:rPr>
                        <w:t>○年○月より職員給与を○％アップした。</w:t>
                      </w:r>
                    </w:p>
                    <w:p w14:paraId="6AB9C4FD" w14:textId="77777777" w:rsidR="008D6BA5" w:rsidRPr="008D6BA5" w:rsidRDefault="008D6BA5" w:rsidP="008D6BA5">
                      <w:pPr>
                        <w:spacing w:line="0" w:lineRule="atLeast"/>
                        <w:jc w:val="right"/>
                        <w:rPr>
                          <w:sz w:val="21"/>
                          <w:lang w:eastAsia="ja-JP"/>
                        </w:rPr>
                      </w:pPr>
                      <w:r w:rsidRPr="008D6BA5">
                        <w:rPr>
                          <w:rFonts w:hint="eastAsia"/>
                          <w:sz w:val="21"/>
                          <w:lang w:eastAsia="ja-JP"/>
                        </w:rPr>
                        <w:t>等</w:t>
                      </w:r>
                    </w:p>
                    <w:p w14:paraId="73C715A5" w14:textId="77777777" w:rsidR="008D6BA5" w:rsidRDefault="008D6BA5" w:rsidP="008D6BA5"/>
                  </w:txbxContent>
                </v:textbox>
              </v:rect>
            </w:pict>
          </mc:Fallback>
        </mc:AlternateContent>
      </w:r>
    </w:p>
    <w:p w14:paraId="2A124F97" w14:textId="67A10038" w:rsidR="008D6BA5" w:rsidRDefault="008D6BA5" w:rsidP="008D6BA5">
      <w:pPr>
        <w:rPr>
          <w:lang w:eastAsia="ja-JP"/>
        </w:rPr>
      </w:pPr>
    </w:p>
    <w:p w14:paraId="26925291" w14:textId="4D6F61AC" w:rsidR="008D6BA5" w:rsidRDefault="008D6BA5" w:rsidP="008D6BA5">
      <w:pPr>
        <w:rPr>
          <w:lang w:eastAsia="ja-JP"/>
        </w:rPr>
      </w:pPr>
    </w:p>
    <w:p w14:paraId="4502D070" w14:textId="18032112" w:rsidR="008D6BA5" w:rsidRDefault="008D6BA5" w:rsidP="008D6BA5">
      <w:pPr>
        <w:rPr>
          <w:lang w:eastAsia="ja-JP"/>
        </w:rPr>
      </w:pPr>
    </w:p>
    <w:p w14:paraId="4B1874D9" w14:textId="04478359" w:rsidR="008D6BA5" w:rsidRDefault="008D6BA5" w:rsidP="008D6BA5">
      <w:pPr>
        <w:rPr>
          <w:lang w:eastAsia="ja-JP"/>
        </w:rPr>
      </w:pPr>
    </w:p>
    <w:p w14:paraId="4686B0FE" w14:textId="3840DAF0" w:rsidR="008D6BA5" w:rsidRDefault="008D6BA5" w:rsidP="008D6BA5">
      <w:pPr>
        <w:rPr>
          <w:lang w:eastAsia="ja-JP"/>
        </w:rPr>
      </w:pPr>
    </w:p>
    <w:p w14:paraId="2B1BFAC9" w14:textId="6B70C370" w:rsidR="008D6BA5" w:rsidRDefault="008D6BA5" w:rsidP="008D6BA5">
      <w:pPr>
        <w:rPr>
          <w:lang w:eastAsia="ja-JP"/>
        </w:rPr>
      </w:pPr>
    </w:p>
    <w:p w14:paraId="60069865" w14:textId="78114C81" w:rsidR="008D6BA5" w:rsidRDefault="008D6BA5" w:rsidP="008D6BA5">
      <w:pPr>
        <w:rPr>
          <w:lang w:eastAsia="ja-JP"/>
        </w:rPr>
      </w:pPr>
    </w:p>
    <w:p w14:paraId="4AB0EDB2" w14:textId="009B90D2" w:rsidR="008D6BA5" w:rsidRDefault="008D6BA5" w:rsidP="008D6BA5">
      <w:pPr>
        <w:rPr>
          <w:lang w:eastAsia="ja-JP"/>
        </w:rPr>
      </w:pPr>
    </w:p>
    <w:p w14:paraId="6B0F82E1" w14:textId="77777777" w:rsidR="008D6BA5" w:rsidRPr="003378E2" w:rsidRDefault="008D6BA5" w:rsidP="008D6BA5">
      <w:pPr>
        <w:rPr>
          <w:lang w:eastAsia="ja-JP"/>
        </w:rPr>
      </w:pPr>
    </w:p>
    <w:p w14:paraId="7CBD34EA" w14:textId="2D54C9ED" w:rsidR="008D6BA5" w:rsidRDefault="008D6BA5" w:rsidP="008D6BA5">
      <w:pPr>
        <w:rPr>
          <w:lang w:eastAsia="ja-JP"/>
        </w:rPr>
      </w:pPr>
    </w:p>
    <w:tbl>
      <w:tblPr>
        <w:tblStyle w:val="18"/>
        <w:tblW w:w="0" w:type="auto"/>
        <w:tblInd w:w="3681" w:type="dxa"/>
        <w:tblLook w:val="04A0" w:firstRow="1" w:lastRow="0" w:firstColumn="1" w:lastColumn="0" w:noHBand="0" w:noVBand="1"/>
      </w:tblPr>
      <w:tblGrid>
        <w:gridCol w:w="1984"/>
        <w:gridCol w:w="4253"/>
      </w:tblGrid>
      <w:tr w:rsidR="00734DED" w:rsidRPr="00734DED" w14:paraId="59DB72AE" w14:textId="77777777" w:rsidTr="00346685">
        <w:trPr>
          <w:trHeight w:val="454"/>
        </w:trPr>
        <w:tc>
          <w:tcPr>
            <w:tcW w:w="1984" w:type="dxa"/>
            <w:vAlign w:val="center"/>
          </w:tcPr>
          <w:p w14:paraId="01A4028D" w14:textId="77777777" w:rsidR="008D6BA5" w:rsidRPr="00734DED" w:rsidRDefault="008D6BA5" w:rsidP="00346685">
            <w:pPr>
              <w:jc w:val="both"/>
            </w:pPr>
            <w:r w:rsidRPr="00734DED">
              <w:rPr>
                <w:rFonts w:hint="eastAsia"/>
                <w:lang w:eastAsia="ja-JP"/>
              </w:rPr>
              <w:lastRenderedPageBreak/>
              <w:t>作成担当部署</w:t>
            </w:r>
          </w:p>
        </w:tc>
        <w:tc>
          <w:tcPr>
            <w:tcW w:w="4253" w:type="dxa"/>
            <w:vAlign w:val="center"/>
          </w:tcPr>
          <w:p w14:paraId="0C029359" w14:textId="267BB05B" w:rsidR="008D6BA5" w:rsidRPr="00734DED" w:rsidRDefault="008D6BA5" w:rsidP="00346685">
            <w:pPr>
              <w:jc w:val="both"/>
              <w:rPr>
                <w:lang w:eastAsia="ja-JP"/>
              </w:rPr>
            </w:pPr>
            <w:r w:rsidRPr="00734DED">
              <w:rPr>
                <w:rFonts w:hint="eastAsia"/>
                <w:lang w:eastAsia="ja-JP"/>
              </w:rPr>
              <w:t>○○○部○○○課</w:t>
            </w:r>
          </w:p>
        </w:tc>
      </w:tr>
      <w:tr w:rsidR="00734DED" w:rsidRPr="00734DED" w14:paraId="27E2EADE" w14:textId="77777777" w:rsidTr="00346685">
        <w:trPr>
          <w:trHeight w:val="454"/>
        </w:trPr>
        <w:tc>
          <w:tcPr>
            <w:tcW w:w="1984" w:type="dxa"/>
            <w:vAlign w:val="center"/>
          </w:tcPr>
          <w:p w14:paraId="52CB6F23" w14:textId="77777777" w:rsidR="008D6BA5" w:rsidRPr="00734DED" w:rsidRDefault="008D6BA5" w:rsidP="00346685">
            <w:pPr>
              <w:jc w:val="both"/>
              <w:rPr>
                <w:lang w:eastAsia="ja-JP"/>
              </w:rPr>
            </w:pPr>
            <w:r w:rsidRPr="00734DED">
              <w:rPr>
                <w:rFonts w:hint="eastAsia"/>
                <w:lang w:eastAsia="ja-JP"/>
              </w:rPr>
              <w:t>作成担当者名</w:t>
            </w:r>
          </w:p>
        </w:tc>
        <w:tc>
          <w:tcPr>
            <w:tcW w:w="4253" w:type="dxa"/>
            <w:vAlign w:val="center"/>
          </w:tcPr>
          <w:p w14:paraId="617385DA" w14:textId="5BFBEDEA" w:rsidR="008D6BA5" w:rsidRPr="00734DED" w:rsidRDefault="008D6BA5" w:rsidP="00346685">
            <w:pPr>
              <w:jc w:val="both"/>
            </w:pPr>
            <w:r w:rsidRPr="00734DED">
              <w:rPr>
                <w:rFonts w:hint="eastAsia"/>
                <w:lang w:eastAsia="ja-JP"/>
              </w:rPr>
              <w:t>茨　城　太　郎</w:t>
            </w:r>
          </w:p>
        </w:tc>
      </w:tr>
      <w:tr w:rsidR="00734DED" w:rsidRPr="00734DED" w14:paraId="3F1C8A25" w14:textId="77777777" w:rsidTr="00346685">
        <w:trPr>
          <w:trHeight w:val="454"/>
        </w:trPr>
        <w:tc>
          <w:tcPr>
            <w:tcW w:w="1984" w:type="dxa"/>
            <w:vAlign w:val="center"/>
          </w:tcPr>
          <w:p w14:paraId="475904FD" w14:textId="77777777" w:rsidR="008D6BA5" w:rsidRPr="00734DED" w:rsidRDefault="008D6BA5" w:rsidP="00346685">
            <w:pPr>
              <w:jc w:val="both"/>
            </w:pPr>
            <w:r w:rsidRPr="00734DED">
              <w:rPr>
                <w:rFonts w:hint="eastAsia"/>
                <w:lang w:eastAsia="ja-JP"/>
              </w:rPr>
              <w:t>電話番号（内線）</w:t>
            </w:r>
          </w:p>
        </w:tc>
        <w:tc>
          <w:tcPr>
            <w:tcW w:w="4253" w:type="dxa"/>
            <w:vAlign w:val="center"/>
          </w:tcPr>
          <w:p w14:paraId="3D213C8C" w14:textId="204053E7" w:rsidR="008D6BA5" w:rsidRPr="00734DED" w:rsidRDefault="008D6BA5" w:rsidP="00346685">
            <w:pPr>
              <w:jc w:val="both"/>
            </w:pPr>
            <w:r w:rsidRPr="00734DED">
              <w:rPr>
                <w:rFonts w:hint="eastAsia"/>
                <w:lang w:eastAsia="ja-JP"/>
              </w:rPr>
              <w:t>（○○○）○○○○－○○○○</w:t>
            </w:r>
          </w:p>
        </w:tc>
      </w:tr>
      <w:tr w:rsidR="00734DED" w:rsidRPr="00734DED" w14:paraId="6616EA10" w14:textId="77777777" w:rsidTr="00346685">
        <w:trPr>
          <w:trHeight w:val="454"/>
        </w:trPr>
        <w:tc>
          <w:tcPr>
            <w:tcW w:w="1984" w:type="dxa"/>
            <w:vAlign w:val="center"/>
          </w:tcPr>
          <w:p w14:paraId="44EC8BA0" w14:textId="77777777" w:rsidR="008D6BA5" w:rsidRPr="00734DED" w:rsidRDefault="008D6BA5" w:rsidP="00346685">
            <w:pPr>
              <w:jc w:val="both"/>
              <w:rPr>
                <w:lang w:eastAsia="ja-JP"/>
              </w:rPr>
            </w:pPr>
            <w:r w:rsidRPr="00734DED">
              <w:rPr>
                <w:rFonts w:hint="eastAsia"/>
                <w:lang w:eastAsia="ja-JP"/>
              </w:rPr>
              <w:t>ＦＡＸ番号</w:t>
            </w:r>
          </w:p>
        </w:tc>
        <w:tc>
          <w:tcPr>
            <w:tcW w:w="4253" w:type="dxa"/>
            <w:vAlign w:val="center"/>
          </w:tcPr>
          <w:p w14:paraId="41B55F54" w14:textId="1FFA081C" w:rsidR="008D6BA5" w:rsidRPr="00734DED" w:rsidRDefault="008D6BA5" w:rsidP="00346685">
            <w:pPr>
              <w:jc w:val="both"/>
            </w:pPr>
            <w:r w:rsidRPr="00734DED">
              <w:rPr>
                <w:rFonts w:hint="eastAsia"/>
                <w:lang w:eastAsia="ja-JP"/>
              </w:rPr>
              <w:t>（○○○）○○○○－○○○○</w:t>
            </w:r>
          </w:p>
        </w:tc>
      </w:tr>
      <w:tr w:rsidR="00734DED" w:rsidRPr="00734DED" w14:paraId="01C93B3D" w14:textId="77777777" w:rsidTr="00346685">
        <w:trPr>
          <w:trHeight w:val="454"/>
        </w:trPr>
        <w:tc>
          <w:tcPr>
            <w:tcW w:w="1984" w:type="dxa"/>
            <w:vAlign w:val="center"/>
          </w:tcPr>
          <w:p w14:paraId="181E4BC5" w14:textId="77777777" w:rsidR="008D6BA5" w:rsidRPr="00734DED" w:rsidRDefault="008D6BA5" w:rsidP="00346685">
            <w:pPr>
              <w:jc w:val="both"/>
              <w:rPr>
                <w:lang w:eastAsia="ja-JP"/>
              </w:rPr>
            </w:pPr>
            <w:r w:rsidRPr="00734DED">
              <w:rPr>
                <w:rFonts w:hint="eastAsia"/>
                <w:lang w:eastAsia="ja-JP"/>
              </w:rPr>
              <w:t>メールアドレス</w:t>
            </w:r>
          </w:p>
        </w:tc>
        <w:tc>
          <w:tcPr>
            <w:tcW w:w="4253" w:type="dxa"/>
            <w:vAlign w:val="center"/>
          </w:tcPr>
          <w:p w14:paraId="5D4D83E1" w14:textId="32970B80" w:rsidR="008D6BA5" w:rsidRPr="00734DED" w:rsidRDefault="008D6BA5" w:rsidP="00346685">
            <w:pPr>
              <w:jc w:val="both"/>
            </w:pPr>
            <w:r w:rsidRPr="00734DED">
              <w:rPr>
                <w:rFonts w:hint="eastAsia"/>
                <w:lang w:eastAsia="ja-JP"/>
              </w:rPr>
              <w:t>○○○○＠○○○○</w:t>
            </w:r>
            <w:r w:rsidRPr="00734DED">
              <w:rPr>
                <w:rFonts w:hint="eastAsia"/>
                <w:lang w:eastAsia="ja-JP"/>
              </w:rPr>
              <w:t>.</w:t>
            </w:r>
            <w:r w:rsidRPr="00734DED">
              <w:rPr>
                <w:rFonts w:hint="eastAsia"/>
                <w:lang w:eastAsia="ja-JP"/>
              </w:rPr>
              <w:t>○○○</w:t>
            </w:r>
          </w:p>
        </w:tc>
      </w:tr>
    </w:tbl>
    <w:p w14:paraId="37ECD74B" w14:textId="140C2DBE" w:rsidR="006F7A88" w:rsidRPr="008D6BA5" w:rsidRDefault="006F7A88" w:rsidP="00500D6D">
      <w:pPr>
        <w:rPr>
          <w:lang w:eastAsia="ja-JP"/>
        </w:rPr>
      </w:pPr>
    </w:p>
    <w:sectPr w:rsidR="006F7A88" w:rsidRPr="008D6BA5" w:rsidSect="0063580C">
      <w:headerReference w:type="default" r:id="rId8"/>
      <w:pgSz w:w="12240" w:h="15840"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1875" w14:textId="77777777" w:rsidR="00BD1BD5" w:rsidRDefault="00BD1BD5" w:rsidP="00692EA7">
      <w:pPr>
        <w:spacing w:after="0" w:line="240" w:lineRule="auto"/>
      </w:pPr>
      <w:r>
        <w:separator/>
      </w:r>
    </w:p>
  </w:endnote>
  <w:endnote w:type="continuationSeparator" w:id="0">
    <w:p w14:paraId="1937F744" w14:textId="77777777" w:rsidR="00BD1BD5" w:rsidRDefault="00BD1BD5" w:rsidP="0069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B8487" w14:textId="77777777" w:rsidR="00BD1BD5" w:rsidRDefault="00BD1BD5" w:rsidP="00692EA7">
      <w:pPr>
        <w:spacing w:after="0" w:line="240" w:lineRule="auto"/>
      </w:pPr>
      <w:r>
        <w:separator/>
      </w:r>
    </w:p>
  </w:footnote>
  <w:footnote w:type="continuationSeparator" w:id="0">
    <w:p w14:paraId="45758315" w14:textId="77777777" w:rsidR="00BD1BD5" w:rsidRDefault="00BD1BD5" w:rsidP="00692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6E39" w14:textId="007CB9FC" w:rsidR="00764DD0" w:rsidRDefault="00764DD0" w:rsidP="00764DD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626D3696"/>
    <w:multiLevelType w:val="hybridMultilevel"/>
    <w:tmpl w:val="7B6C6C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5846745">
    <w:abstractNumId w:val="8"/>
  </w:num>
  <w:num w:numId="2" w16cid:durableId="790319479">
    <w:abstractNumId w:val="6"/>
  </w:num>
  <w:num w:numId="3" w16cid:durableId="828328301">
    <w:abstractNumId w:val="5"/>
  </w:num>
  <w:num w:numId="4" w16cid:durableId="531965712">
    <w:abstractNumId w:val="4"/>
  </w:num>
  <w:num w:numId="5" w16cid:durableId="1800761205">
    <w:abstractNumId w:val="7"/>
  </w:num>
  <w:num w:numId="6" w16cid:durableId="78062943">
    <w:abstractNumId w:val="3"/>
  </w:num>
  <w:num w:numId="7" w16cid:durableId="1767845466">
    <w:abstractNumId w:val="2"/>
  </w:num>
  <w:num w:numId="8" w16cid:durableId="2117288980">
    <w:abstractNumId w:val="1"/>
  </w:num>
  <w:num w:numId="9" w16cid:durableId="957757629">
    <w:abstractNumId w:val="0"/>
  </w:num>
  <w:num w:numId="10" w16cid:durableId="266960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2292"/>
    <w:rsid w:val="000269D6"/>
    <w:rsid w:val="00034616"/>
    <w:rsid w:val="0006063C"/>
    <w:rsid w:val="00083B3F"/>
    <w:rsid w:val="000918D0"/>
    <w:rsid w:val="000A4C5F"/>
    <w:rsid w:val="000D1DC8"/>
    <w:rsid w:val="0015074B"/>
    <w:rsid w:val="001A5FA4"/>
    <w:rsid w:val="001D7EAC"/>
    <w:rsid w:val="00207B23"/>
    <w:rsid w:val="002553B0"/>
    <w:rsid w:val="0029639D"/>
    <w:rsid w:val="002D37CD"/>
    <w:rsid w:val="00326F90"/>
    <w:rsid w:val="003378E2"/>
    <w:rsid w:val="00364F9A"/>
    <w:rsid w:val="00397B26"/>
    <w:rsid w:val="003E0C4B"/>
    <w:rsid w:val="004207A5"/>
    <w:rsid w:val="00420825"/>
    <w:rsid w:val="0047456C"/>
    <w:rsid w:val="004756C9"/>
    <w:rsid w:val="004D35D1"/>
    <w:rsid w:val="004E61D7"/>
    <w:rsid w:val="00500D6D"/>
    <w:rsid w:val="005102F4"/>
    <w:rsid w:val="0063580C"/>
    <w:rsid w:val="0067050E"/>
    <w:rsid w:val="00671502"/>
    <w:rsid w:val="00692EA7"/>
    <w:rsid w:val="006A2130"/>
    <w:rsid w:val="006C5B98"/>
    <w:rsid w:val="006F46C8"/>
    <w:rsid w:val="006F7A88"/>
    <w:rsid w:val="00701F7A"/>
    <w:rsid w:val="00712A20"/>
    <w:rsid w:val="0072342A"/>
    <w:rsid w:val="00730B6A"/>
    <w:rsid w:val="00734DED"/>
    <w:rsid w:val="00742110"/>
    <w:rsid w:val="00764DD0"/>
    <w:rsid w:val="007A08A9"/>
    <w:rsid w:val="007F6BCE"/>
    <w:rsid w:val="008358E2"/>
    <w:rsid w:val="008367ED"/>
    <w:rsid w:val="00850926"/>
    <w:rsid w:val="00872B4B"/>
    <w:rsid w:val="00880059"/>
    <w:rsid w:val="008D3C49"/>
    <w:rsid w:val="008D6BA5"/>
    <w:rsid w:val="008E0D66"/>
    <w:rsid w:val="009152D9"/>
    <w:rsid w:val="00986387"/>
    <w:rsid w:val="00A8589F"/>
    <w:rsid w:val="00AA1D8D"/>
    <w:rsid w:val="00AD154B"/>
    <w:rsid w:val="00B26B6E"/>
    <w:rsid w:val="00B47730"/>
    <w:rsid w:val="00BD1BD5"/>
    <w:rsid w:val="00BF0C4B"/>
    <w:rsid w:val="00C05828"/>
    <w:rsid w:val="00C7386A"/>
    <w:rsid w:val="00CA7664"/>
    <w:rsid w:val="00CB0664"/>
    <w:rsid w:val="00CD1FB0"/>
    <w:rsid w:val="00D057DB"/>
    <w:rsid w:val="00D6459A"/>
    <w:rsid w:val="00DD2BCB"/>
    <w:rsid w:val="00DE0D6B"/>
    <w:rsid w:val="00E33FC4"/>
    <w:rsid w:val="00E52110"/>
    <w:rsid w:val="00E65BFF"/>
    <w:rsid w:val="00E665EF"/>
    <w:rsid w:val="00F12C38"/>
    <w:rsid w:val="00F43F51"/>
    <w:rsid w:val="00F53327"/>
    <w:rsid w:val="00FC693F"/>
    <w:rsid w:val="00FD21F0"/>
    <w:rsid w:val="00FE5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4B54B5CC"/>
  <w14:defaultImageDpi w14:val="300"/>
  <w15:docId w15:val="{5C47C62A-06A2-464A-94AD-464FC1EC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152D9"/>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18">
    <w:name w:val="表 (格子)1"/>
    <w:basedOn w:val="a3"/>
    <w:next w:val="afe"/>
    <w:uiPriority w:val="59"/>
    <w:rsid w:val="00091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11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5AA64-4554-4B3D-BA6C-7B2CD922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菊地　貴大</cp:lastModifiedBy>
  <cp:revision>2</cp:revision>
  <dcterms:created xsi:type="dcterms:W3CDTF">2026-04-24T02:38:00Z</dcterms:created>
  <dcterms:modified xsi:type="dcterms:W3CDTF">2026-04-24T02:38:00Z</dcterms:modified>
  <cp:category/>
</cp:coreProperties>
</file>