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（様式第１号）交付申請</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茨城県知事　殿</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kern w:val="0"/>
          <w:szCs w:val="21"/>
        </w:rPr>
        <w:t>事業実施主体</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182"/>
          <w:kern w:val="0"/>
          <w:szCs w:val="21"/>
          <w:fitText w:val="1356" w:id="-1157823744"/>
        </w:rPr>
        <w:t>所在</w:t>
      </w:r>
      <w:r>
        <w:rPr>
          <w:rFonts w:ascii="ＭＳ 明朝" w:hAnsi="ＭＳ 明朝" w:cs="ＭＳ 明朝" w:hint="eastAsia"/>
          <w:spacing w:val="-1"/>
          <w:kern w:val="0"/>
          <w:szCs w:val="21"/>
          <w:fitText w:val="1356" w:id="-1157823744"/>
        </w:rPr>
        <w:t>地</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743"/>
        </w:rPr>
        <w:t>事業主体</w:t>
      </w:r>
      <w:r>
        <w:rPr>
          <w:rFonts w:ascii="ＭＳ 明朝" w:hAnsi="ＭＳ 明朝" w:cs="ＭＳ 明朝" w:hint="eastAsia"/>
          <w:spacing w:val="1"/>
          <w:kern w:val="0"/>
          <w:szCs w:val="21"/>
          <w:fitText w:val="1356" w:id="-1157823743"/>
        </w:rPr>
        <w:t>名</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742"/>
        </w:rPr>
        <w:t>代表者氏</w:t>
      </w:r>
      <w:r>
        <w:rPr>
          <w:rFonts w:ascii="ＭＳ 明朝" w:hAnsi="ＭＳ 明朝" w:cs="ＭＳ 明朝" w:hint="eastAsia"/>
          <w:spacing w:val="1"/>
          <w:kern w:val="0"/>
          <w:szCs w:val="21"/>
          <w:fitText w:val="1356" w:id="-1157823742"/>
        </w:rPr>
        <w:t>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メロン産地新市場開拓チャレンジ事業費補助金交付申請書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tabs>
          <w:tab w:val="left" w:pos="4422"/>
        </w:tabs>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標記事業を下記のとおり実施したいので、メロン産地新市場開拓チャレンジ事業費補助金交付要項第３条の規定により、補助金　　　　　円を交付されたく申請します。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p>
      <w:pPr>
        <w:suppressAutoHyphens/>
        <w:autoSpaceDE w:val="0"/>
        <w:autoSpaceDN w:val="0"/>
        <w:jc w:val="center"/>
        <w:textAlignment w:val="baseline"/>
        <w:rPr>
          <w:rFonts w:ascii="ＭＳ 明朝" w:hAnsi="Times New Roman"/>
          <w:spacing w:val="8"/>
          <w:kern w:val="0"/>
          <w:szCs w:val="21"/>
        </w:rPr>
      </w:pPr>
      <w:r>
        <w:rPr>
          <w:rFonts w:ascii="ＭＳ 明朝" w:hAnsi="Times New Roman" w:hint="eastAsia"/>
          <w:spacing w:val="8"/>
          <w:kern w:val="0"/>
          <w:szCs w:val="21"/>
        </w:rPr>
        <w:t>別添のとおり</w:t>
      </w:r>
    </w:p>
    <w:p>
      <w:pPr>
        <w:suppressAutoHyphens/>
        <w:wordWrap w:val="0"/>
        <w:autoSpaceDE w:val="0"/>
        <w:autoSpaceDN w:val="0"/>
        <w:jc w:val="left"/>
        <w:textAlignment w:val="baseline"/>
        <w:rPr>
          <w:rFonts w:ascii="ＭＳ 明朝" w:hAnsi="Times New Roman" w:cs="ＭＳ 明朝"/>
          <w:kern w:val="0"/>
          <w:szCs w:val="21"/>
        </w:rPr>
      </w:pPr>
    </w:p>
    <w:p>
      <w:pPr>
        <w:suppressAutoHyphens/>
        <w:wordWrap w:val="0"/>
        <w:autoSpaceDE w:val="0"/>
        <w:autoSpaceDN w:val="0"/>
        <w:jc w:val="left"/>
        <w:textAlignment w:val="baseline"/>
        <w:rPr>
          <w:rFonts w:ascii="ＭＳ 明朝" w:hAnsi="Times New Roman" w:cs="ＭＳ 明朝"/>
          <w:kern w:val="0"/>
          <w:szCs w:val="21"/>
        </w:rPr>
      </w:pPr>
    </w:p>
    <w:p>
      <w:pPr>
        <w:suppressAutoHyphens/>
        <w:wordWrap w:val="0"/>
        <w:autoSpaceDE w:val="0"/>
        <w:autoSpaceDN w:val="0"/>
        <w:jc w:val="left"/>
        <w:textAlignment w:val="baseline"/>
        <w:rPr>
          <w:rFonts w:ascii="ＭＳ 明朝" w:hAnsi="ＭＳ 明朝" w:cs="ＭＳ 明朝"/>
          <w:kern w:val="0"/>
          <w:szCs w:val="21"/>
        </w:rPr>
      </w:pPr>
      <w:bookmarkStart w:id="0" w:name="_GoBack"/>
      <w:bookmarkEnd w:id="0"/>
      <w:r>
        <w:rPr>
          <w:rFonts w:ascii="ＭＳ 明朝" w:hAnsi="Times New Roman" w:cs="ＭＳ 明朝"/>
          <w:kern w:val="0"/>
          <w:szCs w:val="21"/>
        </w:rPr>
        <w:br w:type="page"/>
      </w:r>
      <w:r>
        <w:rPr>
          <w:rFonts w:ascii="ＭＳ 明朝" w:hAnsi="ＭＳ 明朝" w:cs="ＭＳ 明朝" w:hint="eastAsia"/>
          <w:kern w:val="0"/>
          <w:szCs w:val="21"/>
        </w:rPr>
        <w:lastRenderedPageBreak/>
        <w:t>（様式第１号）別添</w:t>
      </w:r>
    </w:p>
    <w:p>
      <w:pPr>
        <w:suppressAutoHyphens/>
        <w:wordWrap w:val="0"/>
        <w:autoSpaceDE w:val="0"/>
        <w:autoSpaceDN w:val="0"/>
        <w:jc w:val="left"/>
        <w:textAlignment w:val="baseline"/>
        <w:rPr>
          <w:rFonts w:ascii="ＭＳ 明朝" w:hAnsi="ＭＳ 明朝" w:cs="ＭＳ 明朝"/>
          <w:kern w:val="0"/>
          <w:szCs w:val="21"/>
        </w:rPr>
      </w:pPr>
    </w:p>
    <w:p>
      <w:pPr>
        <w:suppressAutoHyphens/>
        <w:wordWrap w:val="0"/>
        <w:autoSpaceDE w:val="0"/>
        <w:autoSpaceDN w:val="0"/>
        <w:jc w:val="left"/>
        <w:textAlignment w:val="baseline"/>
        <w:rPr>
          <w:rFonts w:ascii="ＭＳ 明朝" w:hAnsi="Times New Roman"/>
          <w:b/>
          <w:spacing w:val="8"/>
          <w:kern w:val="0"/>
          <w:szCs w:val="21"/>
        </w:rPr>
      </w:pPr>
      <w:r>
        <w:rPr>
          <w:rFonts w:ascii="ＭＳ 明朝" w:hAnsi="ＭＳ 明朝" w:cs="ＭＳ 明朝" w:hint="eastAsia"/>
          <w:b/>
          <w:kern w:val="0"/>
          <w:szCs w:val="21"/>
        </w:rPr>
        <w:t>１　事業の目的</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b/>
          <w:spacing w:val="8"/>
          <w:kern w:val="0"/>
          <w:szCs w:val="21"/>
        </w:rPr>
      </w:pPr>
      <w:r>
        <w:rPr>
          <w:rFonts w:ascii="ＭＳ 明朝" w:hAnsi="ＭＳ 明朝" w:cs="ＭＳ 明朝" w:hint="eastAsia"/>
          <w:b/>
          <w:kern w:val="0"/>
          <w:szCs w:val="21"/>
        </w:rPr>
        <w:t>２　事業の内容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9"/>
        <w:gridCol w:w="992"/>
        <w:gridCol w:w="992"/>
        <w:gridCol w:w="993"/>
        <w:gridCol w:w="2409"/>
        <w:gridCol w:w="1701"/>
      </w:tblGrid>
      <w:tr>
        <w:trPr>
          <w:trHeight w:val="1368"/>
        </w:trPr>
        <w:tc>
          <w:tcPr>
            <w:tcW w:w="243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事業実施</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主体名</w:t>
            </w:r>
          </w:p>
        </w:tc>
        <w:tc>
          <w:tcPr>
            <w:tcW w:w="99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ＭＳ 明朝" w:cs="ＭＳ 明朝"/>
                <w:kern w:val="0"/>
                <w:szCs w:val="21"/>
              </w:rPr>
            </w:pPr>
            <w:r>
              <w:rPr>
                <w:rFonts w:ascii="ＭＳ 明朝" w:hAnsi="ＭＳ 明朝" w:cs="ＭＳ 明朝" w:hint="eastAsia"/>
                <w:kern w:val="0"/>
                <w:szCs w:val="21"/>
              </w:rPr>
              <w:t>対象</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作物名</w:t>
            </w:r>
          </w:p>
        </w:tc>
        <w:tc>
          <w:tcPr>
            <w:tcW w:w="99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受益</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面積</w:t>
            </w:r>
          </w:p>
        </w:tc>
        <w:tc>
          <w:tcPr>
            <w:tcW w:w="993"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受益農</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家戸数</w:t>
            </w:r>
          </w:p>
        </w:tc>
        <w:tc>
          <w:tcPr>
            <w:tcW w:w="240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w:t>
            </w:r>
            <w:r>
              <w:rPr>
                <w:rFonts w:ascii="ＭＳ 明朝" w:hAnsi="ＭＳ 明朝" w:cs="ＭＳ 明朝"/>
                <w:kern w:val="0"/>
                <w:szCs w:val="21"/>
              </w:rPr>
              <w:t xml:space="preserve"> </w:t>
            </w:r>
            <w:r>
              <w:rPr>
                <w:rFonts w:ascii="ＭＳ 明朝" w:hAnsi="ＭＳ 明朝" w:cs="ＭＳ 明朝" w:hint="eastAsia"/>
                <w:kern w:val="0"/>
                <w:szCs w:val="21"/>
              </w:rPr>
              <w:t>業</w:t>
            </w:r>
            <w:r>
              <w:rPr>
                <w:rFonts w:ascii="ＭＳ 明朝" w:hAnsi="ＭＳ 明朝" w:cs="ＭＳ 明朝"/>
                <w:kern w:val="0"/>
                <w:szCs w:val="21"/>
              </w:rPr>
              <w:t xml:space="preserve"> </w:t>
            </w:r>
            <w:r>
              <w:rPr>
                <w:rFonts w:ascii="ＭＳ 明朝" w:hAnsi="ＭＳ 明朝" w:cs="ＭＳ 明朝" w:hint="eastAsia"/>
                <w:kern w:val="0"/>
                <w:szCs w:val="21"/>
              </w:rPr>
              <w:t>の</w:t>
            </w:r>
            <w:r>
              <w:rPr>
                <w:rFonts w:ascii="ＭＳ 明朝" w:hAnsi="ＭＳ 明朝" w:cs="ＭＳ 明朝"/>
                <w:kern w:val="0"/>
                <w:szCs w:val="21"/>
              </w:rPr>
              <w:t xml:space="preserve"> </w:t>
            </w:r>
            <w:r>
              <w:rPr>
                <w:rFonts w:ascii="ＭＳ 明朝" w:hAnsi="ＭＳ 明朝" w:cs="ＭＳ 明朝" w:hint="eastAsia"/>
                <w:kern w:val="0"/>
                <w:szCs w:val="21"/>
              </w:rPr>
              <w:t>内</w:t>
            </w:r>
            <w:r>
              <w:rPr>
                <w:rFonts w:ascii="ＭＳ 明朝" w:hAnsi="ＭＳ 明朝" w:cs="ＭＳ 明朝"/>
                <w:kern w:val="0"/>
                <w:szCs w:val="21"/>
              </w:rPr>
              <w:t xml:space="preserve"> </w:t>
            </w:r>
            <w:r>
              <w:rPr>
                <w:rFonts w:ascii="ＭＳ 明朝" w:hAnsi="ＭＳ 明朝" w:cs="ＭＳ 明朝" w:hint="eastAsia"/>
                <w:kern w:val="0"/>
                <w:szCs w:val="21"/>
              </w:rPr>
              <w:t>容</w:t>
            </w:r>
          </w:p>
        </w:tc>
        <w:tc>
          <w:tcPr>
            <w:tcW w:w="17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事業量</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kern w:val="0"/>
                <w:szCs w:val="21"/>
              </w:rPr>
              <w:t>(</w:t>
            </w:r>
            <w:r>
              <w:rPr>
                <w:rFonts w:ascii="ＭＳ 明朝" w:hAnsi="ＭＳ 明朝" w:cs="ＭＳ 明朝" w:hint="eastAsia"/>
                <w:kern w:val="0"/>
                <w:szCs w:val="21"/>
              </w:rPr>
              <w:t>面積、台数等</w:t>
            </w:r>
            <w:r>
              <w:rPr>
                <w:rFonts w:ascii="ＭＳ 明朝" w:hAnsi="ＭＳ 明朝" w:cs="ＭＳ 明朝"/>
                <w:kern w:val="0"/>
                <w:szCs w:val="21"/>
              </w:rPr>
              <w:t>)</w:t>
            </w:r>
          </w:p>
        </w:tc>
      </w:tr>
      <w:tr>
        <w:trPr>
          <w:trHeight w:val="3048"/>
        </w:trPr>
        <w:tc>
          <w:tcPr>
            <w:tcW w:w="243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992"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992"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kern w:val="0"/>
                <w:szCs w:val="21"/>
              </w:rPr>
              <w:t>ha</w:t>
            </w:r>
          </w:p>
        </w:tc>
        <w:tc>
          <w:tcPr>
            <w:tcW w:w="993"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戸</w:t>
            </w:r>
          </w:p>
        </w:tc>
        <w:tc>
          <w:tcPr>
            <w:tcW w:w="240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70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r>
        <w:trPr>
          <w:trHeight w:val="508"/>
        </w:trPr>
        <w:tc>
          <w:tcPr>
            <w:tcW w:w="2439"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Times New Roman" w:hint="eastAsia"/>
                <w:spacing w:val="8"/>
                <w:kern w:val="0"/>
                <w:szCs w:val="21"/>
              </w:rPr>
              <w:t>合　計</w:t>
            </w:r>
          </w:p>
        </w:tc>
        <w:tc>
          <w:tcPr>
            <w:tcW w:w="99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ＭＳ 明朝" w:cs="ＭＳ 明朝"/>
          <w:kern w:val="0"/>
          <w:szCs w:val="21"/>
        </w:rPr>
      </w:pPr>
    </w:p>
    <w:p>
      <w:pPr>
        <w:suppressAutoHyphens/>
        <w:wordWrap w:val="0"/>
        <w:autoSpaceDE w:val="0"/>
        <w:autoSpaceDN w:val="0"/>
        <w:jc w:val="left"/>
        <w:textAlignment w:val="baseline"/>
        <w:rPr>
          <w:rFonts w:ascii="ＭＳ 明朝" w:hAnsi="ＭＳ 明朝" w:cs="ＭＳ 明朝"/>
          <w:kern w:val="0"/>
          <w:szCs w:val="21"/>
        </w:rPr>
      </w:pPr>
    </w:p>
    <w:p>
      <w:pPr>
        <w:suppressAutoHyphens/>
        <w:wordWrap w:val="0"/>
        <w:autoSpaceDE w:val="0"/>
        <w:autoSpaceDN w:val="0"/>
        <w:jc w:val="left"/>
        <w:textAlignment w:val="baseline"/>
        <w:rPr>
          <w:rFonts w:ascii="ＭＳ 明朝" w:hAnsi="Times New Roman"/>
          <w:b/>
          <w:spacing w:val="8"/>
          <w:kern w:val="0"/>
          <w:szCs w:val="21"/>
        </w:rPr>
      </w:pPr>
      <w:r>
        <w:rPr>
          <w:rFonts w:ascii="ＭＳ 明朝" w:hAnsi="ＭＳ 明朝" w:cs="ＭＳ 明朝" w:hint="eastAsia"/>
          <w:b/>
          <w:kern w:val="0"/>
          <w:szCs w:val="21"/>
        </w:rPr>
        <w:t>３　経費の配分及び負担区分</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2"/>
        <w:gridCol w:w="1701"/>
        <w:gridCol w:w="880"/>
        <w:gridCol w:w="1276"/>
        <w:gridCol w:w="1134"/>
        <w:gridCol w:w="851"/>
        <w:gridCol w:w="1104"/>
      </w:tblGrid>
      <w:tr>
        <w:trPr>
          <w:trHeight w:val="473"/>
        </w:trPr>
        <w:tc>
          <w:tcPr>
            <w:tcW w:w="2722"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総事業費</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kern w:val="0"/>
                <w:szCs w:val="21"/>
              </w:rPr>
              <w:t>(A+B+C)</w:t>
            </w:r>
          </w:p>
        </w:tc>
        <w:tc>
          <w:tcPr>
            <w:tcW w:w="1701"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補助に要する</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（要した）経費</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kern w:val="0"/>
                <w:szCs w:val="21"/>
              </w:rPr>
              <w:t>(A+B)</w:t>
            </w:r>
          </w:p>
        </w:tc>
        <w:tc>
          <w:tcPr>
            <w:tcW w:w="880"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補助率</w:t>
            </w:r>
          </w:p>
        </w:tc>
        <w:tc>
          <w:tcPr>
            <w:tcW w:w="3261" w:type="dxa"/>
            <w:gridSpan w:val="3"/>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負　担　区　分</w:t>
            </w:r>
          </w:p>
        </w:tc>
        <w:tc>
          <w:tcPr>
            <w:tcW w:w="1104"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備考</w:t>
            </w:r>
          </w:p>
        </w:tc>
      </w:tr>
      <w:tr>
        <w:trPr>
          <w:trHeight w:val="665"/>
        </w:trPr>
        <w:tc>
          <w:tcPr>
            <w:tcW w:w="2722" w:type="dxa"/>
            <w:vMerge/>
            <w:tcBorders>
              <w:left w:val="single" w:sz="4" w:space="0" w:color="000000"/>
              <w:bottom w:val="nil"/>
              <w:right w:val="single" w:sz="4" w:space="0" w:color="000000"/>
            </w:tcBorders>
          </w:tcPr>
          <w:p>
            <w:pPr>
              <w:autoSpaceDE w:val="0"/>
              <w:autoSpaceDN w:val="0"/>
              <w:adjustRightInd w:val="0"/>
              <w:jc w:val="center"/>
              <w:rPr>
                <w:rFonts w:ascii="ＭＳ 明朝" w:hAnsi="Times New Roman"/>
                <w:spacing w:val="8"/>
                <w:kern w:val="0"/>
                <w:szCs w:val="21"/>
              </w:rPr>
            </w:pPr>
          </w:p>
        </w:tc>
        <w:tc>
          <w:tcPr>
            <w:tcW w:w="1701"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Cs w:val="21"/>
              </w:rPr>
            </w:pPr>
          </w:p>
        </w:tc>
        <w:tc>
          <w:tcPr>
            <w:tcW w:w="880"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Cs w:val="21"/>
              </w:rPr>
            </w:pPr>
          </w:p>
        </w:tc>
        <w:tc>
          <w:tcPr>
            <w:tcW w:w="1276"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県補助金</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kern w:val="0"/>
                <w:szCs w:val="21"/>
              </w:rPr>
              <w:t>(A)</w:t>
            </w:r>
          </w:p>
        </w:tc>
        <w:tc>
          <w:tcPr>
            <w:tcW w:w="113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市町村費</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kern w:val="0"/>
                <w:szCs w:val="21"/>
              </w:rPr>
              <w:t>(B)</w:t>
            </w:r>
          </w:p>
        </w:tc>
        <w:tc>
          <w:tcPr>
            <w:tcW w:w="85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その他</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kern w:val="0"/>
                <w:szCs w:val="21"/>
              </w:rPr>
              <w:t>(C)</w:t>
            </w:r>
          </w:p>
        </w:tc>
        <w:tc>
          <w:tcPr>
            <w:tcW w:w="1104"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r>
      <w:tr>
        <w:trPr>
          <w:trHeight w:val="3048"/>
        </w:trPr>
        <w:tc>
          <w:tcPr>
            <w:tcW w:w="2722"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70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Times New Roman" w:hint="eastAsia"/>
                <w:spacing w:val="8"/>
                <w:kern w:val="0"/>
                <w:szCs w:val="21"/>
              </w:rPr>
              <w:t>円</w:t>
            </w:r>
          </w:p>
        </w:tc>
        <w:tc>
          <w:tcPr>
            <w:tcW w:w="880"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276"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円</w:t>
            </w:r>
          </w:p>
        </w:tc>
        <w:tc>
          <w:tcPr>
            <w:tcW w:w="1134"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円</w:t>
            </w:r>
          </w:p>
        </w:tc>
        <w:tc>
          <w:tcPr>
            <w:tcW w:w="85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円</w:t>
            </w:r>
          </w:p>
        </w:tc>
        <w:tc>
          <w:tcPr>
            <w:tcW w:w="1104"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r>
        <w:trPr>
          <w:trHeight w:val="511"/>
        </w:trPr>
        <w:tc>
          <w:tcPr>
            <w:tcW w:w="2722"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50" w:lineRule="atLeast"/>
              <w:textAlignment w:val="baseline"/>
              <w:rPr>
                <w:rFonts w:ascii="ＭＳ 明朝" w:hAnsi="Times New Roman"/>
                <w:spacing w:val="8"/>
                <w:kern w:val="0"/>
                <w:szCs w:val="21"/>
              </w:rPr>
            </w:pPr>
            <w:r>
              <w:rPr>
                <w:rFonts w:ascii="ＭＳ 明朝" w:hAnsi="Times New Roman" w:hint="eastAsia"/>
                <w:spacing w:val="8"/>
                <w:kern w:val="0"/>
                <w:szCs w:val="21"/>
              </w:rPr>
              <w:t>合計</w:t>
            </w:r>
          </w:p>
        </w:tc>
        <w:tc>
          <w:tcPr>
            <w:tcW w:w="17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88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10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ＭＳ 明朝" w:cs="ＭＳ 明朝"/>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b/>
          <w:spacing w:val="8"/>
          <w:kern w:val="0"/>
          <w:szCs w:val="21"/>
        </w:rPr>
      </w:pPr>
      <w:r>
        <w:rPr>
          <w:rFonts w:ascii="ＭＳ 明朝" w:hAnsi="ＭＳ 明朝" w:cs="ＭＳ 明朝" w:hint="eastAsia"/>
          <w:b/>
          <w:kern w:val="0"/>
          <w:szCs w:val="21"/>
        </w:rPr>
        <w:lastRenderedPageBreak/>
        <w:t>４　事業完了予定年月日（事業完了年月日）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b/>
          <w:spacing w:val="8"/>
          <w:kern w:val="0"/>
          <w:szCs w:val="21"/>
        </w:rPr>
      </w:pPr>
      <w:r>
        <w:rPr>
          <w:rFonts w:ascii="ＭＳ 明朝" w:hAnsi="ＭＳ 明朝" w:cs="ＭＳ 明朝" w:hint="eastAsia"/>
          <w:b/>
          <w:kern w:val="0"/>
          <w:szCs w:val="21"/>
        </w:rPr>
        <w:t>５　収支予算（収支精算）</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（１）収入の部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927"/>
        <w:gridCol w:w="1927"/>
        <w:gridCol w:w="1361"/>
        <w:gridCol w:w="1360"/>
        <w:gridCol w:w="1021"/>
      </w:tblGrid>
      <w:tr>
        <w:trPr>
          <w:trHeight w:val="511"/>
        </w:trPr>
        <w:tc>
          <w:tcPr>
            <w:tcW w:w="1361"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区　分</w:t>
            </w:r>
          </w:p>
        </w:tc>
        <w:tc>
          <w:tcPr>
            <w:tcW w:w="1927"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本年度予算額</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（本年度精算額）</w:t>
            </w:r>
          </w:p>
        </w:tc>
        <w:tc>
          <w:tcPr>
            <w:tcW w:w="1927"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前年度予算額</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（本年度予算額）</w:t>
            </w:r>
          </w:p>
        </w:tc>
        <w:tc>
          <w:tcPr>
            <w:tcW w:w="272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比　　　較</w:t>
            </w:r>
          </w:p>
        </w:tc>
        <w:tc>
          <w:tcPr>
            <w:tcW w:w="1021"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備　考</w:t>
            </w:r>
          </w:p>
        </w:tc>
      </w:tr>
      <w:tr>
        <w:trPr>
          <w:trHeight w:val="843"/>
        </w:trPr>
        <w:tc>
          <w:tcPr>
            <w:tcW w:w="1361"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c>
          <w:tcPr>
            <w:tcW w:w="1927"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c>
          <w:tcPr>
            <w:tcW w:w="1927"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c>
          <w:tcPr>
            <w:tcW w:w="136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増</w:t>
            </w:r>
          </w:p>
        </w:tc>
        <w:tc>
          <w:tcPr>
            <w:tcW w:w="1360"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減</w:t>
            </w:r>
          </w:p>
        </w:tc>
        <w:tc>
          <w:tcPr>
            <w:tcW w:w="1021"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r>
      <w:tr>
        <w:trPr>
          <w:trHeight w:val="2955"/>
        </w:trPr>
        <w:tc>
          <w:tcPr>
            <w:tcW w:w="136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県補助金</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市町村費</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その他</w:t>
            </w:r>
          </w:p>
        </w:tc>
        <w:tc>
          <w:tcPr>
            <w:tcW w:w="192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92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36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360"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02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r>
        <w:trPr>
          <w:trHeight w:val="516"/>
        </w:trPr>
        <w:tc>
          <w:tcPr>
            <w:tcW w:w="1361"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合　計</w:t>
            </w:r>
          </w:p>
        </w:tc>
        <w:tc>
          <w:tcPr>
            <w:tcW w:w="192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（２）支出の部</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6"/>
        <w:gridCol w:w="2126"/>
        <w:gridCol w:w="1418"/>
        <w:gridCol w:w="1386"/>
        <w:gridCol w:w="1021"/>
      </w:tblGrid>
      <w:tr>
        <w:trPr>
          <w:trHeight w:val="496"/>
        </w:trPr>
        <w:tc>
          <w:tcPr>
            <w:tcW w:w="3006"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本年度予算額</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（本年度精算額）</w:t>
            </w:r>
          </w:p>
        </w:tc>
        <w:tc>
          <w:tcPr>
            <w:tcW w:w="2126"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前年度予算額</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（本年度予算額）</w:t>
            </w:r>
          </w:p>
        </w:tc>
        <w:tc>
          <w:tcPr>
            <w:tcW w:w="2804"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比　　　較</w:t>
            </w:r>
          </w:p>
        </w:tc>
        <w:tc>
          <w:tcPr>
            <w:tcW w:w="1021"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備　考</w:t>
            </w:r>
          </w:p>
        </w:tc>
      </w:tr>
      <w:tr>
        <w:trPr>
          <w:trHeight w:val="843"/>
        </w:trPr>
        <w:tc>
          <w:tcPr>
            <w:tcW w:w="3006"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c>
          <w:tcPr>
            <w:tcW w:w="2126"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c>
          <w:tcPr>
            <w:tcW w:w="141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増</w:t>
            </w:r>
          </w:p>
        </w:tc>
        <w:tc>
          <w:tcPr>
            <w:tcW w:w="1386"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減</w:t>
            </w:r>
          </w:p>
        </w:tc>
        <w:tc>
          <w:tcPr>
            <w:tcW w:w="1021"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r>
      <w:tr>
        <w:trPr>
          <w:trHeight w:val="3665"/>
        </w:trPr>
        <w:tc>
          <w:tcPr>
            <w:tcW w:w="3006"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2126"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418"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386"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02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r>
        <w:trPr>
          <w:trHeight w:val="511"/>
        </w:trPr>
        <w:tc>
          <w:tcPr>
            <w:tcW w:w="300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r>
              <w:rPr>
                <w:rFonts w:ascii="ＭＳ 明朝" w:hAnsi="ＭＳ 明朝" w:cs="ＭＳ 明朝" w:hint="eastAsia"/>
                <w:kern w:val="0"/>
                <w:szCs w:val="21"/>
              </w:rPr>
              <w:t>合　計</w:t>
            </w:r>
          </w:p>
        </w:tc>
        <w:tc>
          <w:tcPr>
            <w:tcW w:w="212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38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02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b/>
          <w:kern w:val="0"/>
          <w:szCs w:val="21"/>
        </w:rPr>
        <w:lastRenderedPageBreak/>
        <w:t>６　添付書類</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（１）実施設計書（または出来高設計書）</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ただし、機械を導入する場合については添付する必要はない。</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（２）市町村の補助金交付要項</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（３）見積書及び契約書等</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（４）その他必要と認められるもの</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b/>
          <w:spacing w:val="8"/>
          <w:kern w:val="0"/>
          <w:szCs w:val="21"/>
        </w:rPr>
      </w:pPr>
      <w:r>
        <w:rPr>
          <w:rFonts w:ascii="ＭＳ 明朝" w:hAnsi="ＭＳ 明朝" w:cs="ＭＳ 明朝" w:hint="eastAsia"/>
          <w:b/>
          <w:kern w:val="0"/>
          <w:szCs w:val="21"/>
        </w:rPr>
        <w:t>７　補助金の受領方法（下記のいずれかに○印を付すること）</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　直接払</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　隔地払</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　口座振込払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5329"/>
      </w:tblGrid>
      <w:tr>
        <w:trPr>
          <w:trHeight w:val="678"/>
        </w:trPr>
        <w:tc>
          <w:tcPr>
            <w:tcW w:w="215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振込先銀行</w:t>
            </w:r>
          </w:p>
        </w:tc>
        <w:tc>
          <w:tcPr>
            <w:tcW w:w="532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銀行</w:t>
            </w:r>
            <w:r>
              <w:rPr>
                <w:rFonts w:ascii="ＭＳ 明朝" w:hAnsi="ＭＳ 明朝" w:cs="ＭＳ 明朝"/>
                <w:kern w:val="0"/>
                <w:szCs w:val="21"/>
              </w:rPr>
              <w:t xml:space="preserve">  </w:t>
            </w:r>
            <w:r>
              <w:rPr>
                <w:rFonts w:ascii="ＭＳ 明朝" w:hAnsi="ＭＳ 明朝" w:cs="ＭＳ 明朝" w:hint="eastAsia"/>
                <w:kern w:val="0"/>
                <w:szCs w:val="21"/>
              </w:rPr>
              <w:t xml:space="preserve">　　　　　　　　支店</w:t>
            </w:r>
          </w:p>
        </w:tc>
      </w:tr>
      <w:tr>
        <w:trPr>
          <w:trHeight w:val="1037"/>
        </w:trPr>
        <w:tc>
          <w:tcPr>
            <w:tcW w:w="215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（フリガナ）</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口　座　名　義</w:t>
            </w:r>
          </w:p>
        </w:tc>
        <w:tc>
          <w:tcPr>
            <w:tcW w:w="532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r>
        <w:trPr>
          <w:trHeight w:val="685"/>
        </w:trPr>
        <w:tc>
          <w:tcPr>
            <w:tcW w:w="21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口座種別・口座番号</w:t>
            </w:r>
          </w:p>
        </w:tc>
        <w:tc>
          <w:tcPr>
            <w:tcW w:w="5329"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textAlignment w:val="baseline"/>
              <w:rPr>
                <w:rFonts w:ascii="ＭＳ 明朝" w:hAnsi="Times New Roman"/>
                <w:spacing w:val="8"/>
                <w:kern w:val="0"/>
                <w:szCs w:val="21"/>
              </w:rPr>
            </w:pPr>
            <w:r>
              <w:rPr>
                <w:rFonts w:ascii="ＭＳ 明朝" w:hAnsi="ＭＳ 明朝" w:cs="ＭＳ 明朝" w:hint="eastAsia"/>
                <w:kern w:val="0"/>
                <w:szCs w:val="21"/>
              </w:rPr>
              <w:t>１　普通　　２　当座</w:t>
            </w: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ＮＯ．</w:t>
            </w:r>
          </w:p>
        </w:tc>
      </w:tr>
    </w:tbl>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lastRenderedPageBreak/>
        <w:t>（様式第２号）交付決定通知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殿</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 xml:space="preserve">茨城県知事　　</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メロン産地新市場開拓チャレンジ事業費補助金交付決定通知書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号で申請のあった事業について、茨城県補助金等交付規則第５条の規定により、下記のとおり交付することに決定したので、同規則第７条の規定により通知する。</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ind w:left="226" w:hangingChars="100" w:hanging="226"/>
        <w:jc w:val="left"/>
        <w:textAlignment w:val="baseline"/>
        <w:rPr>
          <w:rFonts w:ascii="ＭＳ 明朝" w:hAnsi="Times New Roman"/>
          <w:spacing w:val="8"/>
          <w:kern w:val="0"/>
          <w:szCs w:val="21"/>
        </w:rPr>
      </w:pPr>
      <w:r>
        <w:rPr>
          <w:rFonts w:ascii="ＭＳ 明朝" w:hAnsi="ＭＳ 明朝" w:cs="ＭＳ 明朝" w:hint="eastAsia"/>
          <w:kern w:val="0"/>
          <w:szCs w:val="21"/>
        </w:rPr>
        <w:t>１　補助金交付の対象となる事業は、メロン産地新市場開拓チャレンジ事業費補助金交付要項に定める事業であり、その内容は申請書記載のとおりとする。</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ＭＳ 明朝" w:cs="ＭＳ 明朝"/>
          <w:kern w:val="0"/>
          <w:szCs w:val="21"/>
        </w:rPr>
      </w:pPr>
      <w:r>
        <w:rPr>
          <w:rFonts w:ascii="ＭＳ 明朝" w:hAnsi="ＭＳ 明朝" w:cs="ＭＳ 明朝" w:hint="eastAsia"/>
          <w:kern w:val="0"/>
          <w:szCs w:val="21"/>
        </w:rPr>
        <w:t>２　補助事業に係る補助金の額は、次のとおりとする。ただし、補助事業の内容が変更さ　れた場合における補助事業に係る補助金の額については、別に通知するところによるも　のとする。</w:t>
      </w:r>
    </w:p>
    <w:p>
      <w:pPr>
        <w:suppressAutoHyphens/>
        <w:wordWrap w:val="0"/>
        <w:autoSpaceDE w:val="0"/>
        <w:autoSpaceDN w:val="0"/>
        <w:jc w:val="left"/>
        <w:textAlignment w:val="baseline"/>
        <w:rPr>
          <w:rFonts w:ascii="ＭＳ 明朝" w:hAnsi="Times New Roman"/>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2"/>
        <w:gridCol w:w="4522"/>
      </w:tblGrid>
      <w:tr>
        <w:trPr>
          <w:trHeight w:val="671"/>
        </w:trPr>
        <w:tc>
          <w:tcPr>
            <w:tcW w:w="442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事業実施主体名</w:t>
            </w:r>
          </w:p>
        </w:tc>
        <w:tc>
          <w:tcPr>
            <w:tcW w:w="452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補助金交付決定額</w:t>
            </w:r>
          </w:p>
        </w:tc>
      </w:tr>
      <w:tr>
        <w:trPr>
          <w:trHeight w:val="1886"/>
        </w:trPr>
        <w:tc>
          <w:tcPr>
            <w:tcW w:w="4422"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4522"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overflowPunct w:val="0"/>
              <w:autoSpaceDE w:val="0"/>
              <w:autoSpaceDN w:val="0"/>
              <w:adjustRightInd w:val="0"/>
              <w:spacing w:line="350" w:lineRule="atLeast"/>
              <w:ind w:firstLineChars="1700" w:firstLine="3842"/>
              <w:textAlignment w:val="baseline"/>
              <w:rPr>
                <w:rFonts w:ascii="ＭＳ 明朝" w:hAnsi="Times New Roman"/>
                <w:spacing w:val="8"/>
                <w:kern w:val="0"/>
                <w:szCs w:val="21"/>
              </w:rPr>
            </w:pPr>
            <w:r>
              <w:rPr>
                <w:rFonts w:ascii="ＭＳ 明朝" w:hAnsi="ＭＳ 明朝" w:cs="ＭＳ 明朝" w:hint="eastAsia"/>
                <w:kern w:val="0"/>
                <w:szCs w:val="21"/>
              </w:rPr>
              <w:t>円</w:t>
            </w:r>
          </w:p>
        </w:tc>
      </w:tr>
      <w:tr>
        <w:trPr>
          <w:trHeight w:val="696"/>
        </w:trPr>
        <w:tc>
          <w:tcPr>
            <w:tcW w:w="442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合　　　計</w:t>
            </w:r>
          </w:p>
        </w:tc>
        <w:tc>
          <w:tcPr>
            <w:tcW w:w="4522"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ind w:firstLineChars="1700" w:firstLine="3842"/>
              <w:textAlignment w:val="baseline"/>
              <w:rPr>
                <w:rFonts w:ascii="ＭＳ 明朝" w:hAnsi="Times New Roman"/>
                <w:spacing w:val="8"/>
                <w:kern w:val="0"/>
                <w:szCs w:val="21"/>
              </w:rPr>
            </w:pPr>
            <w:r>
              <w:rPr>
                <w:rFonts w:ascii="ＭＳ 明朝" w:hAnsi="ＭＳ 明朝" w:cs="ＭＳ 明朝" w:hint="eastAsia"/>
                <w:kern w:val="0"/>
                <w:szCs w:val="21"/>
              </w:rPr>
              <w:t>円</w:t>
            </w:r>
          </w:p>
        </w:tc>
      </w:tr>
    </w:tbl>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３　補助事業に要する経費の配分及びこの配分された経費の額に対する補助金の額の区分　は、申請書記載のとおりとする。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lastRenderedPageBreak/>
        <w:t>４　補助金交付の条件は、次のとおりとする。</w:t>
      </w:r>
    </w:p>
    <w:p>
      <w:pPr>
        <w:suppressAutoHyphens/>
        <w:wordWrap w:val="0"/>
        <w:autoSpaceDE w:val="0"/>
        <w:autoSpaceDN w:val="0"/>
        <w:ind w:left="452" w:hangingChars="200" w:hanging="452"/>
        <w:jc w:val="left"/>
        <w:textAlignment w:val="baseline"/>
        <w:rPr>
          <w:rFonts w:ascii="ＭＳ 明朝" w:hAnsi="Times New Roman"/>
          <w:spacing w:val="8"/>
          <w:kern w:val="0"/>
          <w:szCs w:val="21"/>
        </w:rPr>
      </w:pPr>
      <w:r>
        <w:rPr>
          <w:rFonts w:ascii="ＭＳ 明朝" w:hAnsi="ＭＳ 明朝" w:cs="ＭＳ 明朝" w:hint="eastAsia"/>
          <w:kern w:val="0"/>
          <w:szCs w:val="21"/>
        </w:rPr>
        <w:t>（１）事業実施主体は、茨城県補助金等交付規則（昭和</w:t>
      </w:r>
      <w:r>
        <w:rPr>
          <w:rFonts w:ascii="ＭＳ 明朝" w:hAnsi="ＭＳ 明朝" w:cs="ＭＳ 明朝"/>
          <w:kern w:val="0"/>
          <w:szCs w:val="21"/>
        </w:rPr>
        <w:t>36</w:t>
      </w:r>
      <w:r>
        <w:rPr>
          <w:rFonts w:ascii="ＭＳ 明朝" w:hAnsi="ＭＳ 明朝" w:cs="ＭＳ 明朝" w:hint="eastAsia"/>
          <w:kern w:val="0"/>
          <w:szCs w:val="21"/>
        </w:rPr>
        <w:t>年茨城県規則第</w:t>
      </w:r>
      <w:r>
        <w:rPr>
          <w:rFonts w:ascii="ＭＳ 明朝" w:hAnsi="ＭＳ 明朝" w:cs="ＭＳ 明朝"/>
          <w:kern w:val="0"/>
          <w:szCs w:val="21"/>
        </w:rPr>
        <w:t>67</w:t>
      </w:r>
      <w:r>
        <w:rPr>
          <w:rFonts w:ascii="ＭＳ 明朝" w:hAnsi="ＭＳ 明朝" w:cs="ＭＳ 明朝" w:hint="eastAsia"/>
          <w:kern w:val="0"/>
          <w:szCs w:val="21"/>
        </w:rPr>
        <w:t>号）、メロン産地新市場開拓チャレンジ事業実施要領、メロン産地新市場開拓チャレンジ事業費補助金交付要項（以下「補助金交付要項」という。）に定めるところに従わなければならない。</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（２）この補助金に係る収入及び支出を明らかにした帳簿を備え、かつ、当該収入及び支　　出について、証拠書類を事業終了の年度の翌年度から起算して５カ年間整備保管しな　　ければならない。</w:t>
      </w:r>
    </w:p>
    <w:p>
      <w:pPr>
        <w:suppressAutoHyphens/>
        <w:wordWrap w:val="0"/>
        <w:autoSpaceDE w:val="0"/>
        <w:autoSpaceDN w:val="0"/>
        <w:ind w:left="452" w:hangingChars="200" w:hanging="452"/>
        <w:jc w:val="left"/>
        <w:textAlignment w:val="baseline"/>
        <w:rPr>
          <w:rFonts w:ascii="ＭＳ 明朝" w:hAnsi="Times New Roman"/>
          <w:spacing w:val="8"/>
          <w:kern w:val="0"/>
          <w:szCs w:val="21"/>
        </w:rPr>
      </w:pPr>
      <w:r>
        <w:rPr>
          <w:rFonts w:ascii="ＭＳ 明朝" w:hAnsi="ＭＳ 明朝" w:cs="ＭＳ 明朝" w:hint="eastAsia"/>
          <w:kern w:val="0"/>
          <w:szCs w:val="21"/>
        </w:rPr>
        <w:t>（３）事業実施主体は、補助事業により取得し又は効用の増加した財産については、事業完了後においても善良なる管理者の注意をもって管理するとともに、補助金交付の目的に従って、その効率的な運営を図らなければならない。</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（４）前号の財産のうち１件当たりの取得価格５０万円以上の財産について、「減価償却　　財産の耐用年数等に関する省令」（昭和４０年大蔵省令第１５号。以下「大蔵省令」　　という。）に定められている財産については、大蔵省令に定められている耐用年数に　　相当する期間（ただし、大蔵省令に定めのない財産については、知事が別に定める期　　間）においては、茨城県知事の承認を受けないで、補助金交付の目的に反して使用、　　譲渡、交換、貸付又は担保に供してはならない。なお財産の処分等の取扱いについて　　は</w:t>
      </w:r>
      <w:r>
        <w:rPr>
          <w:rFonts w:ascii="ＭＳ 明朝" w:hAnsi="ＭＳ 明朝" w:cs="ＭＳ 明朝"/>
          <w:kern w:val="0"/>
          <w:szCs w:val="21"/>
        </w:rPr>
        <w:t>、</w:t>
      </w:r>
      <w:r>
        <w:rPr>
          <w:rFonts w:ascii="ＭＳ 明朝" w:hAnsi="ＭＳ 明朝" w:cs="ＭＳ 明朝" w:hint="eastAsia"/>
          <w:kern w:val="0"/>
          <w:szCs w:val="21"/>
        </w:rPr>
        <w:t>国補事業（平成２０年５月２３日付２０経第３８５号農林水産省大臣官房経理知　　事通知）に準じた取扱いを行うものとする。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（５）前号に定める期間において、知事の承認を得て財産を処分したことにより収入のあ　　ったときは、当該収入の全部又は一部を県に納付させることがある。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（６）補助事業により取得した財産で、処分制限期間を経過しない場合においては、別記　　様式の財産管理台帳及びその関係書類を整備保管しなければならない。</w:t>
      </w:r>
    </w:p>
    <w:p>
      <w:pPr>
        <w:suppressAutoHyphens/>
        <w:wordWrap w:val="0"/>
        <w:autoSpaceDE w:val="0"/>
        <w:autoSpaceDN w:val="0"/>
        <w:ind w:left="452" w:hangingChars="200" w:hanging="452"/>
        <w:jc w:val="left"/>
        <w:textAlignment w:val="baseline"/>
        <w:rPr>
          <w:rFonts w:ascii="ＭＳ 明朝" w:hAnsi="Times New Roman"/>
          <w:spacing w:val="8"/>
          <w:kern w:val="0"/>
          <w:szCs w:val="21"/>
        </w:rPr>
      </w:pPr>
      <w:r>
        <w:rPr>
          <w:rFonts w:ascii="ＭＳ 明朝" w:hAnsi="ＭＳ 明朝" w:cs="ＭＳ 明朝" w:hint="eastAsia"/>
          <w:kern w:val="0"/>
          <w:szCs w:val="21"/>
        </w:rPr>
        <w:t>５　事業実施主体は、補助金の交付を申請するにあたって、当該補助金に係る仕入れに係る消費税等相当額が明らかでないため、消費税等相当額を含めて申請した場合は、次の条件に従わなければならない。</w:t>
      </w:r>
    </w:p>
    <w:p>
      <w:pPr>
        <w:suppressAutoHyphens/>
        <w:wordWrap w:val="0"/>
        <w:autoSpaceDE w:val="0"/>
        <w:autoSpaceDN w:val="0"/>
        <w:ind w:left="452" w:hangingChars="200" w:hanging="452"/>
        <w:jc w:val="left"/>
        <w:textAlignment w:val="baseline"/>
        <w:rPr>
          <w:rFonts w:ascii="ＭＳ 明朝" w:hAnsi="Times New Roman"/>
          <w:spacing w:val="8"/>
          <w:kern w:val="0"/>
          <w:szCs w:val="21"/>
        </w:rPr>
      </w:pPr>
      <w:r>
        <w:rPr>
          <w:rFonts w:ascii="ＭＳ 明朝" w:hAnsi="ＭＳ 明朝" w:cs="ＭＳ 明朝" w:hint="eastAsia"/>
          <w:kern w:val="0"/>
          <w:szCs w:val="21"/>
        </w:rPr>
        <w:t>（１）事業実施主体は、補助金交付要項第１１条に基づく実績報告を行うにあたって、当該補助金に係る仕入れに係る消費税等相当額が明らかになった場合には、これを補助金額から減額して報告しなければならない。</w:t>
      </w:r>
    </w:p>
    <w:p>
      <w:pPr>
        <w:suppressAutoHyphens/>
        <w:wordWrap w:val="0"/>
        <w:autoSpaceDE w:val="0"/>
        <w:autoSpaceDN w:val="0"/>
        <w:ind w:left="452" w:hangingChars="200" w:hanging="452"/>
        <w:jc w:val="left"/>
        <w:textAlignment w:val="baseline"/>
        <w:rPr>
          <w:rFonts w:ascii="ＭＳ 明朝" w:hAnsi="Times New Roman"/>
          <w:spacing w:val="8"/>
          <w:kern w:val="0"/>
          <w:szCs w:val="21"/>
        </w:rPr>
      </w:pPr>
      <w:r>
        <w:rPr>
          <w:rFonts w:ascii="ＭＳ 明朝" w:hAnsi="ＭＳ 明朝" w:cs="ＭＳ 明朝" w:hint="eastAsia"/>
          <w:kern w:val="0"/>
          <w:szCs w:val="21"/>
        </w:rPr>
        <w:t>（２）事業実施主体は、実績報告の提出後に、消費税及び地方消費税の申告により当該補助金に係る仕入れに係る消費税等相当額が確定した場合には、速やかに知事に報告するとともに、当該補助金のうち仕入に係る消費税等相当額を県に返還しなければならない。</w:t>
      </w:r>
    </w:p>
    <w:p>
      <w:pPr>
        <w:suppressAutoHyphens/>
        <w:wordWrap w:val="0"/>
        <w:autoSpaceDE w:val="0"/>
        <w:autoSpaceDN w:val="0"/>
        <w:ind w:left="452" w:hangingChars="200" w:hanging="452"/>
        <w:jc w:val="left"/>
        <w:textAlignment w:val="baseline"/>
        <w:rPr>
          <w:rFonts w:ascii="ＭＳ 明朝" w:hAnsi="Times New Roman"/>
          <w:spacing w:val="8"/>
          <w:kern w:val="0"/>
          <w:szCs w:val="21"/>
        </w:rPr>
      </w:pPr>
      <w:r>
        <w:rPr>
          <w:rFonts w:ascii="ＭＳ 明朝" w:hAnsi="ＭＳ 明朝" w:cs="ＭＳ 明朝" w:hint="eastAsia"/>
          <w:kern w:val="0"/>
          <w:szCs w:val="21"/>
        </w:rPr>
        <w:t>６　事業実施主体は、土地基盤整備を実施し、同施工箇所に係る受益地の全部又は一部が当該事業に係る補助金交付の最終年度の翌年度から起算して８年以内に農地でなくなった場合には、補助金のうち１０アール当たりの補助金額の金額（補助金の額が変更された場合、補助金の確定額が２の補助金の額（変更された場合は変更された金額とする）より低い場合又は受益地の面積が変更された場合には別に通知する金額）に受益地のうち農地でなくなったものの面積に相当する数を乗じて得た金額（知事がこれより少ない金額に定めたときは、その定めた金額）に相当する部分を県に返還しなければならない。</w:t>
      </w:r>
    </w:p>
    <w:p>
      <w:pPr>
        <w:suppressAutoHyphens/>
        <w:wordWrap w:val="0"/>
        <w:autoSpaceDE w:val="0"/>
        <w:autoSpaceDN w:val="0"/>
        <w:ind w:left="680" w:hanging="68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補助金返還額の算定方法</w:t>
      </w:r>
    </w:p>
    <w:p>
      <w:pPr>
        <w:suppressAutoHyphens/>
        <w:wordWrap w:val="0"/>
        <w:autoSpaceDE w:val="0"/>
        <w:autoSpaceDN w:val="0"/>
        <w:ind w:left="1134" w:hanging="1134"/>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Ａ×（Ｃ／Ｂ）</w:t>
      </w:r>
    </w:p>
    <w:p>
      <w:pPr>
        <w:suppressAutoHyphens/>
        <w:wordWrap w:val="0"/>
        <w:autoSpaceDE w:val="0"/>
        <w:autoSpaceDN w:val="0"/>
        <w:ind w:left="1134" w:hanging="1134"/>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Ａ：返還対象補助金の総額</w:t>
      </w:r>
    </w:p>
    <w:p>
      <w:pPr>
        <w:suppressAutoHyphens/>
        <w:wordWrap w:val="0"/>
        <w:autoSpaceDE w:val="0"/>
        <w:autoSpaceDN w:val="0"/>
        <w:ind w:left="1134" w:hanging="1134"/>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Ｂ：受益地の総面積</w:t>
      </w:r>
    </w:p>
    <w:p>
      <w:pPr>
        <w:suppressAutoHyphens/>
        <w:wordWrap w:val="0"/>
        <w:autoSpaceDE w:val="0"/>
        <w:autoSpaceDN w:val="0"/>
        <w:ind w:left="1134" w:hanging="1134"/>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Ｃ：転用受益地の面積</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ただし、上記に規定する部分であっても、次に掲げる場合には、補助金の返還を行　　わないものとする。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ア　同一の事業主体が一連の事業計画のもとに当該事業の受益地の１０分の１以下に　　　つき行う転用。</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イ　土地収用法（昭和２６年法律第２１９号）第２６条第１項の規定による告示に係　　　る事業の用に供する場合及び受益地において農業を営む者の農業経営上必要な施設　　　の用に供する場合であって、知事が補助金を返還させないことを相当と認めると　　　　き。</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ウ　ア及びイのほか、知事が特にやむを得ないと認めるとき。</w:t>
      </w:r>
    </w:p>
    <w:p>
      <w:pPr>
        <w:suppressAutoHyphens/>
        <w:wordWrap w:val="0"/>
        <w:autoSpaceDE w:val="0"/>
        <w:autoSpaceDN w:val="0"/>
        <w:jc w:val="left"/>
        <w:textAlignment w:val="baseline"/>
        <w:rPr>
          <w:rFonts w:ascii="ＭＳ 明朝" w:hAnsi="Times New Roman"/>
          <w:spacing w:val="8"/>
          <w:kern w:val="0"/>
          <w:szCs w:val="21"/>
        </w:rPr>
        <w:sectPr>
          <w:footerReference w:type="even" r:id="rId7"/>
          <w:footerReference w:type="default" r:id="rId8"/>
          <w:pgSz w:w="11906" w:h="16838"/>
          <w:pgMar w:top="1418" w:right="1418" w:bottom="1418" w:left="1418" w:header="720" w:footer="720" w:gutter="0"/>
          <w:pgNumType w:fmt="numberInDash" w:start="6"/>
          <w:cols w:space="720"/>
          <w:noEndnote/>
          <w:docGrid w:type="linesAndChars" w:linePitch="349" w:charSpace="3276"/>
        </w:sectPr>
      </w:pPr>
    </w:p>
    <w:p>
      <w:pPr>
        <w:suppressAutoHyphens/>
        <w:wordWrap w:val="0"/>
        <w:autoSpaceDE w:val="0"/>
        <w:autoSpaceDN w:val="0"/>
        <w:jc w:val="left"/>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別記様式</w:t>
      </w:r>
    </w:p>
    <w:p>
      <w:pPr>
        <w:suppressAutoHyphens/>
        <w:wordWrap w:val="0"/>
        <w:autoSpaceDE w:val="0"/>
        <w:autoSpaceDN w:val="0"/>
        <w:jc w:val="left"/>
        <w:textAlignment w:val="baseline"/>
        <w:rPr>
          <w:rFonts w:ascii="ＭＳ 明朝" w:hAnsi="Times New Roman"/>
          <w:spacing w:val="4"/>
          <w:kern w:val="0"/>
          <w:sz w:val="20"/>
          <w:szCs w:val="20"/>
        </w:rPr>
      </w:pPr>
    </w:p>
    <w:p>
      <w:pPr>
        <w:suppressAutoHyphens/>
        <w:autoSpaceDE w:val="0"/>
        <w:autoSpaceDN w:val="0"/>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8"/>
          <w:szCs w:val="28"/>
        </w:rPr>
        <w:t>財　　　産　　　管　　　理　　　台　　　帳</w:t>
      </w:r>
    </w:p>
    <w:p>
      <w:pPr>
        <w:suppressAutoHyphens/>
        <w:wordWrap w:val="0"/>
        <w:autoSpaceDE w:val="0"/>
        <w:autoSpaceDN w:val="0"/>
        <w:jc w:val="left"/>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 xml:space="preserve">事業実施主体名　　　　　　　　　　　　　　　　</w:t>
      </w:r>
    </w:p>
    <w:p>
      <w:pPr>
        <w:suppressAutoHyphens/>
        <w:wordWrap w:val="0"/>
        <w:autoSpaceDE w:val="0"/>
        <w:autoSpaceDN w:val="0"/>
        <w:jc w:val="left"/>
        <w:textAlignment w:val="baseline"/>
        <w:rPr>
          <w:rFonts w:ascii="ＭＳ 明朝" w:hAnsi="Times New Roman"/>
          <w:spacing w:val="4"/>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
        <w:gridCol w:w="832"/>
        <w:gridCol w:w="833"/>
        <w:gridCol w:w="833"/>
        <w:gridCol w:w="208"/>
        <w:gridCol w:w="624"/>
        <w:gridCol w:w="729"/>
        <w:gridCol w:w="104"/>
        <w:gridCol w:w="832"/>
        <w:gridCol w:w="417"/>
        <w:gridCol w:w="416"/>
        <w:gridCol w:w="520"/>
        <w:gridCol w:w="625"/>
        <w:gridCol w:w="1144"/>
        <w:gridCol w:w="1145"/>
        <w:gridCol w:w="1041"/>
        <w:gridCol w:w="624"/>
        <w:gridCol w:w="937"/>
        <w:gridCol w:w="780"/>
        <w:gridCol w:w="781"/>
        <w:gridCol w:w="687"/>
      </w:tblGrid>
      <w:tr>
        <w:tc>
          <w:tcPr>
            <w:tcW w:w="3174" w:type="dxa"/>
            <w:gridSpan w:val="5"/>
            <w:tcBorders>
              <w:top w:val="single" w:sz="4" w:space="0" w:color="auto"/>
              <w:left w:val="single" w:sz="4" w:space="0" w:color="auto"/>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地区名</w:t>
            </w:r>
            <w:r>
              <w:rPr>
                <w:rFonts w:ascii="ＭＳ 明朝" w:hAnsi="ＭＳ 明朝" w:cs="ＭＳ 明朝"/>
                <w:spacing w:val="-4"/>
                <w:kern w:val="0"/>
                <w:sz w:val="20"/>
                <w:szCs w:val="20"/>
              </w:rPr>
              <w:tab/>
            </w:r>
            <w:r>
              <w:rPr>
                <w:rFonts w:ascii="ＭＳ 明朝" w:hAnsi="ＭＳ 明朝" w:cs="ＭＳ 明朝" w:hint="eastAsia"/>
                <w:spacing w:val="-4"/>
                <w:kern w:val="0"/>
                <w:sz w:val="20"/>
                <w:szCs w:val="20"/>
              </w:rPr>
              <w:t xml:space="preserve">　　　　　　　　</w:t>
            </w:r>
            <w:r>
              <w:rPr>
                <w:rFonts w:ascii="ＭＳ 明朝" w:hAnsi="Times New Roman" w:cs="ＭＳ 明朝" w:hint="eastAsia"/>
                <w:spacing w:val="-4"/>
                <w:kern w:val="0"/>
                <w:sz w:val="20"/>
                <w:szCs w:val="20"/>
              </w:rPr>
              <w:t>地区</w:t>
            </w:r>
          </w:p>
        </w:tc>
        <w:tc>
          <w:tcPr>
            <w:tcW w:w="1353"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事業実施年度</w:t>
            </w:r>
          </w:p>
        </w:tc>
        <w:tc>
          <w:tcPr>
            <w:tcW w:w="1353" w:type="dxa"/>
            <w:gridSpan w:val="3"/>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年度</w:t>
            </w:r>
          </w:p>
        </w:tc>
        <w:tc>
          <w:tcPr>
            <w:tcW w:w="936"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補助金名</w:t>
            </w:r>
          </w:p>
        </w:tc>
        <w:tc>
          <w:tcPr>
            <w:tcW w:w="7764" w:type="dxa"/>
            <w:gridSpan w:val="9"/>
            <w:tcBorders>
              <w:top w:val="single" w:sz="4" w:space="0" w:color="auto"/>
              <w:left w:val="single" w:sz="4" w:space="0" w:color="000000"/>
              <w:bottom w:val="single" w:sz="4" w:space="0" w:color="auto"/>
              <w:right w:val="single" w:sz="4" w:space="0" w:color="auto"/>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p>
        </w:tc>
      </w:tr>
      <w:tr>
        <w:tc>
          <w:tcPr>
            <w:tcW w:w="468" w:type="dxa"/>
            <w:vMerge w:val="restart"/>
            <w:tcBorders>
              <w:top w:val="single" w:sz="4" w:space="0" w:color="auto"/>
              <w:left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p>
        </w:tc>
        <w:tc>
          <w:tcPr>
            <w:tcW w:w="4163" w:type="dxa"/>
            <w:gridSpan w:val="7"/>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　　　業　　　の　　　内　　　容</w:t>
            </w:r>
          </w:p>
        </w:tc>
        <w:tc>
          <w:tcPr>
            <w:tcW w:w="1665" w:type="dxa"/>
            <w:gridSpan w:val="3"/>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工　　　　　期</w:t>
            </w:r>
          </w:p>
        </w:tc>
        <w:tc>
          <w:tcPr>
            <w:tcW w:w="4475" w:type="dxa"/>
            <w:gridSpan w:val="5"/>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経　　費　　の　　配　　分</w:t>
            </w:r>
          </w:p>
        </w:tc>
        <w:tc>
          <w:tcPr>
            <w:tcW w:w="1561"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処分制限期間</w:t>
            </w:r>
          </w:p>
        </w:tc>
        <w:tc>
          <w:tcPr>
            <w:tcW w:w="1561"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処分の状況</w:t>
            </w:r>
          </w:p>
        </w:tc>
        <w:tc>
          <w:tcPr>
            <w:tcW w:w="687" w:type="dxa"/>
            <w:vMerge w:val="restart"/>
            <w:tcBorders>
              <w:top w:val="single" w:sz="4" w:space="0" w:color="auto"/>
              <w:left w:val="single" w:sz="4" w:space="0" w:color="000000"/>
              <w:right w:val="single" w:sz="4" w:space="0" w:color="auto"/>
            </w:tcBorders>
            <w:vAlign w:val="center"/>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摘要</w:t>
            </w:r>
          </w:p>
        </w:tc>
      </w:tr>
      <w:tr>
        <w:tc>
          <w:tcPr>
            <w:tcW w:w="468" w:type="dxa"/>
            <w:vMerge/>
            <w:tcBorders>
              <w:left w:val="single" w:sz="4" w:space="0" w:color="auto"/>
              <w:right w:val="single" w:sz="4" w:space="0" w:color="000000"/>
            </w:tcBorders>
          </w:tcPr>
          <w:p>
            <w:pPr>
              <w:autoSpaceDE w:val="0"/>
              <w:autoSpaceDN w:val="0"/>
              <w:adjustRightInd w:val="0"/>
              <w:spacing w:line="0" w:lineRule="atLeast"/>
              <w:jc w:val="left"/>
              <w:rPr>
                <w:rFonts w:ascii="ＭＳ 明朝" w:hAnsi="Times New Roman"/>
                <w:spacing w:val="4"/>
                <w:kern w:val="0"/>
                <w:sz w:val="20"/>
                <w:szCs w:val="20"/>
              </w:rPr>
            </w:pPr>
          </w:p>
        </w:tc>
        <w:tc>
          <w:tcPr>
            <w:tcW w:w="832"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事業種目</w:t>
            </w:r>
          </w:p>
        </w:tc>
        <w:tc>
          <w:tcPr>
            <w:tcW w:w="833"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事業実施主体</w:t>
            </w:r>
          </w:p>
        </w:tc>
        <w:tc>
          <w:tcPr>
            <w:tcW w:w="833"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工種構造</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施設区分</w:t>
            </w:r>
          </w:p>
        </w:tc>
        <w:tc>
          <w:tcPr>
            <w:tcW w:w="832"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施設箇所</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又は</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設置場所</w:t>
            </w:r>
          </w:p>
        </w:tc>
        <w:tc>
          <w:tcPr>
            <w:tcW w:w="833"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事業費</w:t>
            </w:r>
          </w:p>
        </w:tc>
        <w:tc>
          <w:tcPr>
            <w:tcW w:w="832"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着    工</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 xml:space="preserve">年 月 日  </w:t>
            </w:r>
          </w:p>
        </w:tc>
        <w:tc>
          <w:tcPr>
            <w:tcW w:w="833"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竣    工</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月 日</w:t>
            </w:r>
          </w:p>
        </w:tc>
        <w:tc>
          <w:tcPr>
            <w:tcW w:w="1145"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総事業費</w:t>
            </w:r>
          </w:p>
        </w:tc>
        <w:tc>
          <w:tcPr>
            <w:tcW w:w="3330" w:type="dxa"/>
            <w:gridSpan w:val="3"/>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負　　担　　区　　分</w:t>
            </w:r>
          </w:p>
        </w:tc>
        <w:tc>
          <w:tcPr>
            <w:tcW w:w="624"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耐  用</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数</w:t>
            </w:r>
          </w:p>
        </w:tc>
        <w:tc>
          <w:tcPr>
            <w:tcW w:w="937"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処分制限</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月  日</w:t>
            </w:r>
          </w:p>
        </w:tc>
        <w:tc>
          <w:tcPr>
            <w:tcW w:w="780"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承    認</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月 日</w:t>
            </w:r>
          </w:p>
        </w:tc>
        <w:tc>
          <w:tcPr>
            <w:tcW w:w="781"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    分</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の</w:t>
            </w:r>
            <w:r>
              <w:rPr>
                <w:rFonts w:ascii="ＭＳ 明朝" w:hAnsi="ＭＳ 明朝" w:cs="ＭＳ 明朝" w:hint="eastAsia"/>
                <w:spacing w:val="-22"/>
                <w:kern w:val="0"/>
                <w:sz w:val="20"/>
                <w:szCs w:val="20"/>
              </w:rPr>
              <w:t xml:space="preserve"> </w:t>
            </w:r>
            <w:r>
              <w:rPr>
                <w:rFonts w:ascii="ＭＳ 明朝" w:hAnsi="Times New Roman" w:cs="ＭＳ 明朝" w:hint="eastAsia"/>
                <w:spacing w:val="-24"/>
                <w:kern w:val="0"/>
                <w:sz w:val="20"/>
                <w:szCs w:val="20"/>
              </w:rPr>
              <w:t>内</w:t>
            </w:r>
            <w:r>
              <w:rPr>
                <w:rFonts w:ascii="ＭＳ 明朝" w:hAnsi="ＭＳ 明朝" w:cs="ＭＳ 明朝" w:hint="eastAsia"/>
                <w:spacing w:val="-22"/>
                <w:kern w:val="0"/>
                <w:sz w:val="20"/>
                <w:szCs w:val="20"/>
              </w:rPr>
              <w:t xml:space="preserve"> </w:t>
            </w:r>
            <w:r>
              <w:rPr>
                <w:rFonts w:ascii="ＭＳ 明朝" w:hAnsi="Times New Roman" w:cs="ＭＳ 明朝" w:hint="eastAsia"/>
                <w:spacing w:val="-24"/>
                <w:kern w:val="0"/>
                <w:sz w:val="20"/>
                <w:szCs w:val="20"/>
              </w:rPr>
              <w:t>容</w:t>
            </w:r>
          </w:p>
        </w:tc>
        <w:tc>
          <w:tcPr>
            <w:tcW w:w="687" w:type="dxa"/>
            <w:vMerge/>
            <w:tcBorders>
              <w:left w:val="single" w:sz="4" w:space="0" w:color="000000"/>
              <w:right w:val="single" w:sz="4" w:space="0" w:color="auto"/>
            </w:tcBorders>
          </w:tcPr>
          <w:p>
            <w:pPr>
              <w:autoSpaceDE w:val="0"/>
              <w:autoSpaceDN w:val="0"/>
              <w:adjustRightInd w:val="0"/>
              <w:jc w:val="left"/>
              <w:rPr>
                <w:rFonts w:ascii="ＭＳ 明朝" w:hAnsi="Times New Roman"/>
                <w:spacing w:val="4"/>
                <w:kern w:val="0"/>
                <w:sz w:val="20"/>
                <w:szCs w:val="20"/>
              </w:rPr>
            </w:pPr>
          </w:p>
        </w:tc>
      </w:tr>
      <w:tr>
        <w:tc>
          <w:tcPr>
            <w:tcW w:w="468" w:type="dxa"/>
            <w:vMerge/>
            <w:tcBorders>
              <w:left w:val="single" w:sz="4" w:space="0" w:color="auto"/>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832"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2"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2"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1145"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1144" w:type="dxa"/>
            <w:tcBorders>
              <w:top w:val="sing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県補助金</w:t>
            </w:r>
          </w:p>
        </w:tc>
        <w:tc>
          <w:tcPr>
            <w:tcW w:w="1145" w:type="dxa"/>
            <w:tcBorders>
              <w:top w:val="sing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市町村費</w:t>
            </w:r>
          </w:p>
        </w:tc>
        <w:tc>
          <w:tcPr>
            <w:tcW w:w="1041" w:type="dxa"/>
            <w:tcBorders>
              <w:top w:val="sing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その他</w:t>
            </w:r>
          </w:p>
        </w:tc>
        <w:tc>
          <w:tcPr>
            <w:tcW w:w="624"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937"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780"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781"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687" w:type="dxa"/>
            <w:vMerge/>
            <w:tcBorders>
              <w:left w:val="single" w:sz="4" w:space="0" w:color="000000"/>
              <w:bottom w:val="single" w:sz="4" w:space="0" w:color="000000"/>
              <w:right w:val="single" w:sz="4" w:space="0" w:color="auto"/>
            </w:tcBorders>
          </w:tcPr>
          <w:p>
            <w:pPr>
              <w:autoSpaceDE w:val="0"/>
              <w:autoSpaceDN w:val="0"/>
              <w:adjustRightInd w:val="0"/>
              <w:jc w:val="left"/>
              <w:rPr>
                <w:rFonts w:ascii="ＭＳ 明朝" w:hAnsi="Times New Roman"/>
                <w:spacing w:val="4"/>
                <w:kern w:val="0"/>
                <w:sz w:val="20"/>
                <w:szCs w:val="20"/>
              </w:rPr>
            </w:pPr>
          </w:p>
        </w:tc>
      </w:tr>
      <w:tr>
        <w:tc>
          <w:tcPr>
            <w:tcW w:w="468" w:type="dxa"/>
            <w:tcBorders>
              <w:top w:val="single" w:sz="4" w:space="0" w:color="000000"/>
              <w:left w:val="single" w:sz="4" w:space="0" w:color="auto"/>
              <w:bottom w:val="nil"/>
              <w:right w:val="single" w:sz="4" w:space="0" w:color="000000"/>
            </w:tcBorders>
          </w:tcPr>
          <w:p>
            <w:pPr>
              <w:suppressAutoHyphens/>
              <w:kinsoku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小　計</w:t>
            </w: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single" w:sz="4" w:space="0" w:color="000000"/>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小　計</w:t>
            </w: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single" w:sz="4" w:space="0" w:color="000000"/>
              <w:left w:val="single" w:sz="4" w:space="0" w:color="auto"/>
              <w:bottom w:val="single" w:sz="4" w:space="0" w:color="auto"/>
              <w:right w:val="single" w:sz="4" w:space="0" w:color="000000"/>
            </w:tcBorders>
          </w:tcPr>
          <w:p>
            <w:pPr>
              <w:suppressAutoHyphens/>
              <w:kinsoku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合　計</w:t>
            </w:r>
          </w:p>
        </w:tc>
        <w:tc>
          <w:tcPr>
            <w:tcW w:w="833"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bl>
    <w:p>
      <w:pPr>
        <w:suppressAutoHyphens/>
        <w:wordWrap w:val="0"/>
        <w:autoSpaceDE w:val="0"/>
        <w:autoSpaceDN w:val="0"/>
        <w:spacing w:line="0" w:lineRule="atLeast"/>
        <w:jc w:val="left"/>
        <w:textAlignment w:val="baseline"/>
        <w:rPr>
          <w:rFonts w:ascii="ＭＳ 明朝" w:hAnsi="Times New Roman"/>
          <w:spacing w:val="4"/>
          <w:kern w:val="0"/>
          <w:sz w:val="20"/>
          <w:szCs w:val="20"/>
        </w:rPr>
      </w:pPr>
      <w:r>
        <w:rPr>
          <w:rFonts w:ascii="ＭＳ 明朝" w:hAnsi="ＭＳ 明朝" w:cs="ＭＳ 明朝"/>
          <w:spacing w:val="-4"/>
          <w:kern w:val="0"/>
          <w:sz w:val="20"/>
          <w:szCs w:val="20"/>
        </w:rPr>
        <w:t>(</w:t>
      </w:r>
      <w:r>
        <w:rPr>
          <w:rFonts w:ascii="ＭＳ 明朝" w:hAnsi="Times New Roman" w:cs="ＭＳ 明朝" w:hint="eastAsia"/>
          <w:spacing w:val="-4"/>
          <w:kern w:val="0"/>
          <w:sz w:val="20"/>
          <w:szCs w:val="20"/>
        </w:rPr>
        <w:t>注</w:t>
      </w:r>
      <w:r>
        <w:rPr>
          <w:rFonts w:ascii="ＭＳ 明朝" w:hAnsi="ＭＳ 明朝" w:cs="ＭＳ 明朝"/>
          <w:spacing w:val="-4"/>
          <w:kern w:val="0"/>
          <w:sz w:val="20"/>
          <w:szCs w:val="20"/>
        </w:rPr>
        <w:t>)</w:t>
      </w:r>
      <w:r>
        <w:rPr>
          <w:rFonts w:ascii="ＭＳ 明朝" w:hAnsi="ＭＳ 明朝" w:cs="ＭＳ 明朝"/>
          <w:spacing w:val="-2"/>
          <w:kern w:val="0"/>
          <w:sz w:val="20"/>
          <w:szCs w:val="20"/>
        </w:rPr>
        <w:t xml:space="preserve"> </w:t>
      </w:r>
      <w:r>
        <w:rPr>
          <w:rFonts w:ascii="ＭＳ 明朝" w:hAnsi="ＭＳ 明朝" w:cs="ＭＳ 明朝"/>
          <w:spacing w:val="-4"/>
          <w:kern w:val="0"/>
          <w:sz w:val="20"/>
          <w:szCs w:val="20"/>
        </w:rPr>
        <w:t>(1)</w:t>
      </w:r>
      <w:r>
        <w:rPr>
          <w:rFonts w:ascii="ＭＳ 明朝" w:hAnsi="Times New Roman" w:cs="ＭＳ 明朝" w:hint="eastAsia"/>
          <w:spacing w:val="-4"/>
          <w:kern w:val="0"/>
          <w:sz w:val="20"/>
          <w:szCs w:val="20"/>
        </w:rPr>
        <w:t xml:space="preserve">　処分期限年月日欄には、処分制限の終期を記入すること。</w:t>
      </w:r>
    </w:p>
    <w:p>
      <w:pPr>
        <w:suppressAutoHyphens/>
        <w:wordWrap w:val="0"/>
        <w:autoSpaceDE w:val="0"/>
        <w:autoSpaceDN w:val="0"/>
        <w:spacing w:line="0" w:lineRule="atLeast"/>
        <w:jc w:val="left"/>
        <w:textAlignment w:val="baseline"/>
        <w:rPr>
          <w:rFonts w:ascii="ＭＳ 明朝" w:hAnsi="Times New Roman"/>
          <w:spacing w:val="4"/>
          <w:kern w:val="0"/>
          <w:sz w:val="20"/>
          <w:szCs w:val="20"/>
        </w:rPr>
      </w:pPr>
      <w:r>
        <w:rPr>
          <w:rFonts w:ascii="ＭＳ 明朝" w:hAnsi="Times New Roman" w:cs="ＭＳ 明朝" w:hint="eastAsia"/>
          <w:kern w:val="0"/>
          <w:sz w:val="20"/>
          <w:szCs w:val="20"/>
        </w:rPr>
        <w:t xml:space="preserve">　　</w:t>
      </w:r>
      <w:r>
        <w:rPr>
          <w:rFonts w:ascii="ＭＳ 明朝" w:hAnsi="ＭＳ 明朝" w:cs="ＭＳ 明朝"/>
          <w:kern w:val="0"/>
          <w:sz w:val="20"/>
          <w:szCs w:val="20"/>
        </w:rPr>
        <w:t xml:space="preserve"> </w:t>
      </w:r>
      <w:r>
        <w:rPr>
          <w:rFonts w:ascii="ＭＳ 明朝" w:hAnsi="ＭＳ 明朝" w:cs="ＭＳ 明朝"/>
          <w:spacing w:val="-4"/>
          <w:kern w:val="0"/>
          <w:sz w:val="20"/>
          <w:szCs w:val="20"/>
        </w:rPr>
        <w:t>(2)</w:t>
      </w:r>
      <w:r>
        <w:rPr>
          <w:rFonts w:ascii="ＭＳ 明朝" w:hAnsi="Times New Roman" w:cs="ＭＳ 明朝" w:hint="eastAsia"/>
          <w:spacing w:val="-4"/>
          <w:kern w:val="0"/>
          <w:sz w:val="20"/>
          <w:szCs w:val="20"/>
        </w:rPr>
        <w:t xml:space="preserve">　処分の内容欄には、譲渡、交換、貸し付け、担保提供等別に記入すること。</w:t>
      </w:r>
    </w:p>
    <w:p>
      <w:pPr>
        <w:suppressAutoHyphens/>
        <w:wordWrap w:val="0"/>
        <w:autoSpaceDE w:val="0"/>
        <w:autoSpaceDN w:val="0"/>
        <w:spacing w:line="0" w:lineRule="atLeast"/>
        <w:jc w:val="left"/>
        <w:textAlignment w:val="baseline"/>
        <w:rPr>
          <w:rFonts w:ascii="ＭＳ 明朝" w:hAnsi="Times New Roman"/>
          <w:spacing w:val="4"/>
          <w:kern w:val="0"/>
          <w:sz w:val="20"/>
          <w:szCs w:val="20"/>
        </w:rPr>
      </w:pPr>
      <w:r>
        <w:rPr>
          <w:rFonts w:ascii="ＭＳ 明朝" w:hAnsi="ＭＳ 明朝" w:cs="ＭＳ 明朝"/>
          <w:kern w:val="0"/>
          <w:sz w:val="20"/>
          <w:szCs w:val="20"/>
        </w:rPr>
        <w:t xml:space="preserve">     </w:t>
      </w:r>
      <w:r>
        <w:rPr>
          <w:rFonts w:ascii="ＭＳ 明朝" w:hAnsi="ＭＳ 明朝" w:cs="ＭＳ 明朝"/>
          <w:spacing w:val="-4"/>
          <w:kern w:val="0"/>
          <w:sz w:val="20"/>
          <w:szCs w:val="20"/>
        </w:rPr>
        <w:t>(3)</w:t>
      </w:r>
      <w:r>
        <w:rPr>
          <w:rFonts w:ascii="ＭＳ 明朝" w:hAnsi="Times New Roman" w:cs="ＭＳ 明朝" w:hint="eastAsia"/>
          <w:spacing w:val="-4"/>
          <w:kern w:val="0"/>
          <w:sz w:val="20"/>
          <w:szCs w:val="20"/>
        </w:rPr>
        <w:t xml:space="preserve">　摘要欄には、譲渡先、交換先、貸し付け先及び抵当権等の設定権者の名称又は補助金返還額を記入すること。</w:t>
      </w:r>
    </w:p>
    <w:p>
      <w:pPr>
        <w:suppressAutoHyphens/>
        <w:wordWrap w:val="0"/>
        <w:autoSpaceDE w:val="0"/>
        <w:autoSpaceDN w:val="0"/>
        <w:spacing w:line="0" w:lineRule="atLeast"/>
        <w:jc w:val="left"/>
        <w:textAlignment w:val="baseline"/>
        <w:rPr>
          <w:rFonts w:ascii="ＭＳ 明朝" w:hAnsi="Times New Roman"/>
          <w:spacing w:val="4"/>
          <w:kern w:val="0"/>
          <w:sz w:val="20"/>
          <w:szCs w:val="20"/>
        </w:rPr>
      </w:pPr>
      <w:r>
        <w:rPr>
          <w:rFonts w:ascii="ＭＳ 明朝" w:hAnsi="ＭＳ 明朝" w:cs="ＭＳ 明朝"/>
          <w:kern w:val="0"/>
          <w:sz w:val="20"/>
          <w:szCs w:val="20"/>
        </w:rPr>
        <w:t xml:space="preserve">     </w:t>
      </w:r>
      <w:r>
        <w:rPr>
          <w:rFonts w:ascii="ＭＳ 明朝" w:hAnsi="ＭＳ 明朝" w:cs="ＭＳ 明朝"/>
          <w:spacing w:val="-4"/>
          <w:kern w:val="0"/>
          <w:sz w:val="20"/>
          <w:szCs w:val="20"/>
        </w:rPr>
        <w:t>(4)</w:t>
      </w:r>
      <w:r>
        <w:rPr>
          <w:rFonts w:ascii="ＭＳ 明朝" w:hAnsi="Times New Roman" w:cs="ＭＳ 明朝" w:hint="eastAsia"/>
          <w:spacing w:val="-4"/>
          <w:kern w:val="0"/>
          <w:sz w:val="20"/>
          <w:szCs w:val="20"/>
        </w:rPr>
        <w:t xml:space="preserve">　この様式により難い場合には、処分制限期間欄及び処分の状況欄を含む他の様式をもって財産管理台帳に替えることができる。</w:t>
      </w:r>
    </w:p>
    <w:p>
      <w:pPr>
        <w:suppressAutoHyphens/>
        <w:wordWrap w:val="0"/>
        <w:autoSpaceDE w:val="0"/>
        <w:autoSpaceDN w:val="0"/>
        <w:jc w:val="left"/>
        <w:textAlignment w:val="baseline"/>
        <w:rPr>
          <w:rFonts w:ascii="ＭＳ 明朝" w:hAnsi="Times New Roman"/>
          <w:spacing w:val="8"/>
          <w:kern w:val="0"/>
          <w:szCs w:val="21"/>
        </w:rPr>
        <w:sectPr>
          <w:pgSz w:w="16838" w:h="11906" w:orient="landscape"/>
          <w:pgMar w:top="1134" w:right="1134" w:bottom="1134" w:left="1134" w:header="720" w:footer="720" w:gutter="0"/>
          <w:pgNumType w:fmt="numberInDash"/>
          <w:cols w:space="720"/>
          <w:noEndnote/>
          <w:docGrid w:type="linesAndChars" w:linePitch="223" w:charSpace="1638"/>
        </w:sect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（様式第３号）変更承認申請</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茨城県知事　殿</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kern w:val="0"/>
          <w:szCs w:val="21"/>
        </w:rPr>
        <w:t>事業実施主体</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182"/>
          <w:kern w:val="0"/>
          <w:szCs w:val="21"/>
          <w:fitText w:val="1356" w:id="-1157823482"/>
        </w:rPr>
        <w:t>所在</w:t>
      </w:r>
      <w:r>
        <w:rPr>
          <w:rFonts w:ascii="ＭＳ 明朝" w:hAnsi="ＭＳ 明朝" w:cs="ＭＳ 明朝" w:hint="eastAsia"/>
          <w:spacing w:val="-1"/>
          <w:kern w:val="0"/>
          <w:szCs w:val="21"/>
          <w:fitText w:val="1356" w:id="-1157823482"/>
        </w:rPr>
        <w:t>地</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81"/>
        </w:rPr>
        <w:t>事業主体</w:t>
      </w:r>
      <w:r>
        <w:rPr>
          <w:rFonts w:ascii="ＭＳ 明朝" w:hAnsi="ＭＳ 明朝" w:cs="ＭＳ 明朝" w:hint="eastAsia"/>
          <w:spacing w:val="1"/>
          <w:kern w:val="0"/>
          <w:szCs w:val="21"/>
          <w:fitText w:val="1356" w:id="-1157823481"/>
        </w:rPr>
        <w:t>名</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80"/>
        </w:rPr>
        <w:t>代表者氏</w:t>
      </w:r>
      <w:r>
        <w:rPr>
          <w:rFonts w:ascii="ＭＳ 明朝" w:hAnsi="ＭＳ 明朝" w:cs="ＭＳ 明朝" w:hint="eastAsia"/>
          <w:spacing w:val="1"/>
          <w:kern w:val="0"/>
          <w:szCs w:val="21"/>
          <w:fitText w:val="1356" w:id="-1157823480"/>
        </w:rPr>
        <w:t>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メロン産地新市場開拓チャレンジ事業変更承認申請書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号で補助金交付決定通知のあった事業について、下記のとおり変更したいので、メロン産地新市場開拓チャレンジ事業費補助金交付要項第６条の規定により承認されたく申請します。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注）１　記の記載様式は、様式第１号の別添に準ずるものとする。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この場合において、同様式中「事業の目的」を「変更の理由」と書き換え、補助　　　金交付決定通知書により通知された事業の内容、経費の配分及び収支予算と変更後　　　の事業の内容、経費の配分及び収支予算とを安易に比較対照できるよう変更部分を　　　二段書きとし、変更前を括弧書きで上段に記載すること。ただし、当該変更の対象　　　外となる事業については省略する。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また、添付書類については、補助金交付申請書に添付したものから変更のあった　　　ものに限り添付すること。</w:t>
      </w:r>
    </w:p>
    <w:p>
      <w:pPr>
        <w:suppressAutoHyphens/>
        <w:wordWrap w:val="0"/>
        <w:autoSpaceDE w:val="0"/>
        <w:autoSpaceDN w:val="0"/>
        <w:ind w:left="678" w:hangingChars="300" w:hanging="678"/>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２　補助金の額が増額（減額）する場合は、件名の「事業変更承認申請書」を「事業の変更及び追加交付（減額）申請書」とし、本文中の「下記のとおり変更したいので、メロン産地新市場開拓チャレンジ事業費補助金交付要項第６条の規定により承認されたく申請します。」を「下記のとおり変更したいので、メロン産地新市場開拓チャレンジ事業費補助金交付要項により、補助金○○○円を追加交付（減額）されたく申請します。」とす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（様式第４号）変更承認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事業実施主体　殿</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茨城県知事　　</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メロン産地新市場開拓チャレンジ事業変更の承認について</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号で変更承認申請のあった事業について、事業内容の変更が適当と認められるので、メロン産地新市場開拓チャレンジ事業費補助金交付要項第６条の２の規定に基づき承認します。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hint="eastAsia"/>
          <w:kern w:val="0"/>
        </w:rPr>
        <w:t xml:space="preserve">　</w:t>
      </w:r>
      <w:r>
        <w:rPr>
          <w:rFonts w:ascii="ＭＳ 明朝" w:hAnsi="Times New Roman" w:cs="ＭＳ 明朝" w:hint="eastAsia"/>
          <w:kern w:val="0"/>
          <w:szCs w:val="21"/>
        </w:rPr>
        <w:t xml:space="preserve">１　事業実施主体名　　　　　　　　　　　　　　</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ind w:firstLineChars="100" w:firstLine="226"/>
        <w:jc w:val="left"/>
        <w:textAlignment w:val="baseline"/>
        <w:rPr>
          <w:rFonts w:ascii="ＭＳ 明朝" w:hAnsi="Times New Roman" w:cs="ＭＳ 明朝"/>
          <w:kern w:val="0"/>
          <w:szCs w:val="21"/>
        </w:rPr>
      </w:pPr>
      <w:r>
        <w:rPr>
          <w:rFonts w:ascii="ＭＳ 明朝" w:hAnsi="Times New Roman" w:cs="ＭＳ 明朝" w:hint="eastAsia"/>
          <w:kern w:val="0"/>
          <w:szCs w:val="21"/>
        </w:rPr>
        <w:t xml:space="preserve">２　変更内容　　　　　　　　　　　　　　　　　</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ind w:firstLineChars="100" w:firstLine="242"/>
        <w:jc w:val="left"/>
        <w:textAlignment w:val="baseline"/>
        <w:rPr>
          <w:rFonts w:ascii="ＭＳ 明朝" w:hAnsi="Times New Roman"/>
          <w:spacing w:val="8"/>
          <w:kern w:val="0"/>
          <w:szCs w:val="21"/>
        </w:rPr>
      </w:pPr>
      <w:r>
        <w:rPr>
          <w:rFonts w:ascii="ＭＳ 明朝" w:hAnsi="Times New Roman" w:hint="eastAsia"/>
          <w:spacing w:val="8"/>
          <w:kern w:val="0"/>
          <w:szCs w:val="21"/>
        </w:rPr>
        <w:t>３　補助金交付決定額</w:t>
      </w:r>
    </w:p>
    <w:p>
      <w:pPr>
        <w:suppressAutoHyphens/>
        <w:wordWrap w:val="0"/>
        <w:autoSpaceDE w:val="0"/>
        <w:autoSpaceDN w:val="0"/>
        <w:ind w:firstLineChars="100" w:firstLine="242"/>
        <w:jc w:val="left"/>
        <w:textAlignment w:val="baseline"/>
        <w:rPr>
          <w:rFonts w:ascii="ＭＳ 明朝" w:hAnsi="Times New Roman"/>
          <w:spacing w:val="8"/>
          <w:kern w:val="0"/>
          <w:szCs w:val="21"/>
        </w:rPr>
      </w:pPr>
      <w:r>
        <w:rPr>
          <w:rFonts w:ascii="ＭＳ 明朝" w:hAnsi="Times New Roman" w:hint="eastAsia"/>
          <w:spacing w:val="8"/>
          <w:kern w:val="0"/>
          <w:szCs w:val="21"/>
        </w:rPr>
        <w:t xml:space="preserve">　　　　　変　更　前　：　　　　　　　　　　　　　　　円</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hint="eastAsia"/>
          <w:spacing w:val="8"/>
          <w:kern w:val="0"/>
          <w:szCs w:val="21"/>
        </w:rPr>
        <w:t xml:space="preserve">　　　　　　変　更　後　：　　　　　　　　　　　　　　　円</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hint="eastAsia"/>
          <w:spacing w:val="8"/>
          <w:kern w:val="0"/>
          <w:szCs w:val="21"/>
        </w:rPr>
        <w:t xml:space="preserve">　　　　　　増　　　減　：　　　　　　　　　　　　　　　円</w:t>
      </w:r>
    </w:p>
    <w:p>
      <w:pPr>
        <w:suppressAutoHyphens/>
        <w:wordWrap w:val="0"/>
        <w:autoSpaceDE w:val="0"/>
        <w:autoSpaceDN w:val="0"/>
        <w:jc w:val="left"/>
        <w:textAlignment w:val="baseline"/>
        <w:rPr>
          <w:rFonts w:ascii="ＭＳ 明朝" w:hAnsi="Times New Roman"/>
          <w:spacing w:val="8"/>
          <w:kern w:val="0"/>
          <w:szCs w:val="21"/>
        </w:rPr>
      </w:pPr>
    </w:p>
    <w:p>
      <w:pPr>
        <w:suppressAutoHyphens/>
        <w:kinsoku w:val="0"/>
        <w:overflowPunct w:val="0"/>
        <w:autoSpaceDE w:val="0"/>
        <w:autoSpaceDN w:val="0"/>
        <w:adjustRightInd w:val="0"/>
        <w:ind w:leftChars="200" w:left="678" w:hangingChars="100" w:hanging="226"/>
        <w:jc w:val="left"/>
        <w:textAlignment w:val="baseline"/>
        <w:rPr>
          <w:rFonts w:ascii="ＭＳ 明朝" w:hAnsi="ＭＳ 明朝" w:cs="ＭＳ 明朝"/>
          <w:kern w:val="0"/>
          <w:szCs w:val="21"/>
        </w:rPr>
      </w:pPr>
      <w:r>
        <w:rPr>
          <w:rFonts w:ascii="ＭＳ 明朝" w:hAnsi="ＭＳ 明朝" w:cs="ＭＳ 明朝" w:hint="eastAsia"/>
          <w:kern w:val="0"/>
          <w:szCs w:val="21"/>
        </w:rPr>
        <w:t>注）補助金の額が増額（減額）する場合は、件名の「事業変更の承認について」を「事業の変更及び追加交付（減額）決定通知書」とし、本文中の「変更承認申請のあった標記事業について、事業内容の変更が適当と認められるので、メロン産地新市場開拓チャレンジ事業費補助金交付要項第６条の２の規定に基づき承認します。」を「事業の変更及び追加交付（減額）申請のあった標記事業について、メロン産地新市場開拓チャレンジ事業費補助金交付要項により、補助金○○○円を追加交付（減額）決定します。」とする。</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autoSpaceDE w:val="0"/>
        <w:autoSpaceDN w:val="0"/>
        <w:textAlignment w:val="baseline"/>
        <w:rPr>
          <w:rFonts w:ascii="ＭＳ 明朝" w:hAnsi="Times New Roman"/>
          <w:spacing w:val="8"/>
          <w:kern w:val="0"/>
          <w:szCs w:val="21"/>
        </w:rPr>
      </w:pPr>
      <w:r>
        <w:rPr>
          <w:rFonts w:ascii="ＭＳ 明朝" w:hAnsi="ＭＳ 明朝" w:cs="ＭＳ 明朝" w:hint="eastAsia"/>
          <w:kern w:val="0"/>
          <w:szCs w:val="21"/>
        </w:rPr>
        <w:t>（様式第５号）遂行状況報告</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茨城県知事　殿</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kern w:val="0"/>
          <w:szCs w:val="21"/>
        </w:rPr>
        <w:t xml:space="preserve">     </w:t>
      </w:r>
    </w:p>
    <w:p>
      <w:pPr>
        <w:suppressAutoHyphens/>
        <w:wordWrap w:val="0"/>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kern w:val="0"/>
          <w:szCs w:val="21"/>
        </w:rPr>
        <w:t>事業実施主体</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182"/>
          <w:kern w:val="0"/>
          <w:szCs w:val="21"/>
          <w:fitText w:val="1356" w:id="-1157823479"/>
        </w:rPr>
        <w:t>所在</w:t>
      </w:r>
      <w:r>
        <w:rPr>
          <w:rFonts w:ascii="ＭＳ 明朝" w:hAnsi="ＭＳ 明朝" w:cs="ＭＳ 明朝" w:hint="eastAsia"/>
          <w:spacing w:val="-1"/>
          <w:kern w:val="0"/>
          <w:szCs w:val="21"/>
          <w:fitText w:val="1356" w:id="-1157823479"/>
        </w:rPr>
        <w:t>地</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78"/>
        </w:rPr>
        <w:t>事業主体</w:t>
      </w:r>
      <w:r>
        <w:rPr>
          <w:rFonts w:ascii="ＭＳ 明朝" w:hAnsi="ＭＳ 明朝" w:cs="ＭＳ 明朝" w:hint="eastAsia"/>
          <w:spacing w:val="1"/>
          <w:kern w:val="0"/>
          <w:szCs w:val="21"/>
          <w:fitText w:val="1356" w:id="-1157823478"/>
        </w:rPr>
        <w:t>名</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77"/>
        </w:rPr>
        <w:t>代表者氏</w:t>
      </w:r>
      <w:r>
        <w:rPr>
          <w:rFonts w:ascii="ＭＳ 明朝" w:hAnsi="ＭＳ 明朝" w:cs="ＭＳ 明朝" w:hint="eastAsia"/>
          <w:spacing w:val="1"/>
          <w:kern w:val="0"/>
          <w:szCs w:val="21"/>
          <w:fitText w:val="1356" w:id="-1157823477"/>
        </w:rPr>
        <w:t>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メロン産地新市場開拓チャレンジ事業遂行状況報告書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号で補助金交付決定通知のあった事業の令和　　年　　月　　日現在における遂行状況について、メロン産地新市場開拓チャレンジ事業費補助金交付要項第８条の規定により、下記のとおり報告します。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794"/>
        <w:gridCol w:w="907"/>
        <w:gridCol w:w="793"/>
        <w:gridCol w:w="794"/>
        <w:gridCol w:w="907"/>
        <w:gridCol w:w="794"/>
        <w:gridCol w:w="793"/>
        <w:gridCol w:w="907"/>
        <w:gridCol w:w="794"/>
        <w:gridCol w:w="567"/>
      </w:tblGrid>
      <w:tr>
        <w:trPr>
          <w:trHeight w:val="661"/>
        </w:trPr>
        <w:tc>
          <w:tcPr>
            <w:tcW w:w="907"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事業実施主体</w:t>
            </w:r>
          </w:p>
        </w:tc>
        <w:tc>
          <w:tcPr>
            <w:tcW w:w="2494" w:type="dxa"/>
            <w:gridSpan w:val="3"/>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年間計画</w:t>
            </w:r>
          </w:p>
        </w:tc>
        <w:tc>
          <w:tcPr>
            <w:tcW w:w="2495" w:type="dxa"/>
            <w:gridSpan w:val="3"/>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月　日現在実施状況</w:t>
            </w:r>
          </w:p>
        </w:tc>
        <w:tc>
          <w:tcPr>
            <w:tcW w:w="2494" w:type="dxa"/>
            <w:gridSpan w:val="3"/>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月　日以降実施予定</w:t>
            </w:r>
          </w:p>
        </w:tc>
        <w:tc>
          <w:tcPr>
            <w:tcW w:w="567"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備考</w:t>
            </w:r>
          </w:p>
        </w:tc>
      </w:tr>
      <w:tr>
        <w:trPr>
          <w:trHeight w:val="700"/>
        </w:trPr>
        <w:tc>
          <w:tcPr>
            <w:tcW w:w="907"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Cs w:val="21"/>
              </w:rPr>
            </w:pPr>
          </w:p>
        </w:tc>
        <w:tc>
          <w:tcPr>
            <w:tcW w:w="79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事業費</w:t>
            </w:r>
          </w:p>
        </w:tc>
        <w:tc>
          <w:tcPr>
            <w:tcW w:w="90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県補助金</w:t>
            </w:r>
          </w:p>
        </w:tc>
        <w:tc>
          <w:tcPr>
            <w:tcW w:w="793"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出来高</w:t>
            </w:r>
          </w:p>
        </w:tc>
        <w:tc>
          <w:tcPr>
            <w:tcW w:w="79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事業費</w:t>
            </w:r>
          </w:p>
        </w:tc>
        <w:tc>
          <w:tcPr>
            <w:tcW w:w="90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県補助金</w:t>
            </w:r>
          </w:p>
        </w:tc>
        <w:tc>
          <w:tcPr>
            <w:tcW w:w="79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出来高</w:t>
            </w:r>
          </w:p>
        </w:tc>
        <w:tc>
          <w:tcPr>
            <w:tcW w:w="793"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事業費</w:t>
            </w:r>
          </w:p>
        </w:tc>
        <w:tc>
          <w:tcPr>
            <w:tcW w:w="90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県補助金</w:t>
            </w:r>
          </w:p>
        </w:tc>
        <w:tc>
          <w:tcPr>
            <w:tcW w:w="79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出来高</w:t>
            </w:r>
          </w:p>
        </w:tc>
        <w:tc>
          <w:tcPr>
            <w:tcW w:w="567"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r>
      <w:tr>
        <w:trPr>
          <w:trHeight w:val="2758"/>
        </w:trPr>
        <w:tc>
          <w:tcPr>
            <w:tcW w:w="90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79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円</w:t>
            </w:r>
          </w:p>
        </w:tc>
        <w:tc>
          <w:tcPr>
            <w:tcW w:w="90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円</w:t>
            </w:r>
          </w:p>
        </w:tc>
        <w:tc>
          <w:tcPr>
            <w:tcW w:w="79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w:t>
            </w:r>
          </w:p>
        </w:tc>
        <w:tc>
          <w:tcPr>
            <w:tcW w:w="79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円</w:t>
            </w:r>
          </w:p>
        </w:tc>
        <w:tc>
          <w:tcPr>
            <w:tcW w:w="90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円</w:t>
            </w:r>
          </w:p>
        </w:tc>
        <w:tc>
          <w:tcPr>
            <w:tcW w:w="79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w:t>
            </w:r>
          </w:p>
        </w:tc>
        <w:tc>
          <w:tcPr>
            <w:tcW w:w="79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円</w:t>
            </w:r>
          </w:p>
        </w:tc>
        <w:tc>
          <w:tcPr>
            <w:tcW w:w="90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円</w:t>
            </w:r>
          </w:p>
        </w:tc>
        <w:tc>
          <w:tcPr>
            <w:tcW w:w="79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spacing w:val="-2"/>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（様式第６号）概算払申請</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茨城県知事　殿</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kern w:val="0"/>
          <w:szCs w:val="21"/>
        </w:rPr>
        <w:t>事業実施主体</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182"/>
          <w:kern w:val="0"/>
          <w:szCs w:val="21"/>
          <w:fitText w:val="1356" w:id="-1157823476"/>
        </w:rPr>
        <w:t>所在</w:t>
      </w:r>
      <w:r>
        <w:rPr>
          <w:rFonts w:ascii="ＭＳ 明朝" w:hAnsi="ＭＳ 明朝" w:cs="ＭＳ 明朝" w:hint="eastAsia"/>
          <w:spacing w:val="-1"/>
          <w:kern w:val="0"/>
          <w:szCs w:val="21"/>
          <w:fitText w:val="1356" w:id="-1157823476"/>
        </w:rPr>
        <w:t>地</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75"/>
        </w:rPr>
        <w:t>事業主体</w:t>
      </w:r>
      <w:r>
        <w:rPr>
          <w:rFonts w:ascii="ＭＳ 明朝" w:hAnsi="ＭＳ 明朝" w:cs="ＭＳ 明朝" w:hint="eastAsia"/>
          <w:spacing w:val="1"/>
          <w:kern w:val="0"/>
          <w:szCs w:val="21"/>
          <w:fitText w:val="1356" w:id="-1157823475"/>
        </w:rPr>
        <w:t>名</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74"/>
        </w:rPr>
        <w:t>代表者氏</w:t>
      </w:r>
      <w:r>
        <w:rPr>
          <w:rFonts w:ascii="ＭＳ 明朝" w:hAnsi="ＭＳ 明朝" w:cs="ＭＳ 明朝" w:hint="eastAsia"/>
          <w:spacing w:val="1"/>
          <w:kern w:val="0"/>
          <w:szCs w:val="21"/>
          <w:fitText w:val="1356" w:id="-1157823474"/>
        </w:rPr>
        <w:t>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メロン産地新市場開拓チャレンジ事業費補助金概算払申請書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号で補助金交付決定通知のあった事業について、メロン産地新市場開拓チャレンジ事業費補助金要項第９条第２項の規定に基づき、補助金　　　　　円を概算払により交付されたく請求します。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１　概算払いの理由</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２　内訳</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021"/>
        <w:gridCol w:w="1020"/>
        <w:gridCol w:w="907"/>
        <w:gridCol w:w="907"/>
        <w:gridCol w:w="907"/>
        <w:gridCol w:w="907"/>
        <w:gridCol w:w="1134"/>
        <w:gridCol w:w="724"/>
      </w:tblGrid>
      <w:tr>
        <w:trPr>
          <w:trHeight w:val="679"/>
        </w:trPr>
        <w:tc>
          <w:tcPr>
            <w:tcW w:w="1360"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ＭＳ 明朝" w:cs="ＭＳ 明朝"/>
                <w:spacing w:val="-20"/>
                <w:kern w:val="0"/>
                <w:szCs w:val="21"/>
              </w:rPr>
            </w:pPr>
            <w:r>
              <w:rPr>
                <w:rFonts w:ascii="ＭＳ 明朝" w:hAnsi="ＭＳ 明朝" w:cs="ＭＳ 明朝" w:hint="eastAsia"/>
                <w:spacing w:val="-20"/>
                <w:kern w:val="0"/>
                <w:szCs w:val="21"/>
              </w:rPr>
              <w:t>事業実施</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spacing w:val="-20"/>
                <w:kern w:val="0"/>
                <w:szCs w:val="21"/>
              </w:rPr>
              <w:t>主体名</w:t>
            </w:r>
          </w:p>
        </w:tc>
        <w:tc>
          <w:tcPr>
            <w:tcW w:w="2041"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補助金交付決定額</w:t>
            </w:r>
          </w:p>
        </w:tc>
        <w:tc>
          <w:tcPr>
            <w:tcW w:w="1814"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概算払請求額</w:t>
            </w:r>
          </w:p>
        </w:tc>
        <w:tc>
          <w:tcPr>
            <w:tcW w:w="1814"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残　額</w:t>
            </w:r>
          </w:p>
        </w:tc>
        <w:tc>
          <w:tcPr>
            <w:tcW w:w="1134"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事業完了</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予定月日</w:t>
            </w:r>
          </w:p>
        </w:tc>
        <w:tc>
          <w:tcPr>
            <w:tcW w:w="724"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備考</w:t>
            </w:r>
          </w:p>
        </w:tc>
      </w:tr>
      <w:tr>
        <w:trPr>
          <w:trHeight w:val="690"/>
        </w:trPr>
        <w:tc>
          <w:tcPr>
            <w:tcW w:w="1360"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c>
          <w:tcPr>
            <w:tcW w:w="102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金額</w:t>
            </w:r>
          </w:p>
        </w:tc>
        <w:tc>
          <w:tcPr>
            <w:tcW w:w="1020"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出来高</w:t>
            </w:r>
          </w:p>
        </w:tc>
        <w:tc>
          <w:tcPr>
            <w:tcW w:w="90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金額</w:t>
            </w:r>
          </w:p>
        </w:tc>
        <w:tc>
          <w:tcPr>
            <w:tcW w:w="90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出来高</w:t>
            </w:r>
          </w:p>
        </w:tc>
        <w:tc>
          <w:tcPr>
            <w:tcW w:w="90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金額</w:t>
            </w:r>
          </w:p>
        </w:tc>
        <w:tc>
          <w:tcPr>
            <w:tcW w:w="90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出来高</w:t>
            </w:r>
          </w:p>
        </w:tc>
        <w:tc>
          <w:tcPr>
            <w:tcW w:w="1134"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c>
          <w:tcPr>
            <w:tcW w:w="724"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r>
      <w:tr>
        <w:trPr>
          <w:trHeight w:val="2266"/>
        </w:trPr>
        <w:tc>
          <w:tcPr>
            <w:tcW w:w="1360"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02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020"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w:t>
            </w:r>
          </w:p>
        </w:tc>
        <w:tc>
          <w:tcPr>
            <w:tcW w:w="90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90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w:t>
            </w:r>
          </w:p>
        </w:tc>
        <w:tc>
          <w:tcPr>
            <w:tcW w:w="90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90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w:t>
            </w:r>
          </w:p>
        </w:tc>
        <w:tc>
          <w:tcPr>
            <w:tcW w:w="1134"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724"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r>
        <w:trPr>
          <w:trHeight w:val="670"/>
        </w:trPr>
        <w:tc>
          <w:tcPr>
            <w:tcW w:w="1360"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合　計</w:t>
            </w:r>
          </w:p>
        </w:tc>
        <w:tc>
          <w:tcPr>
            <w:tcW w:w="102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72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（注）補助事業に要する経費の月別所要見込額を記載した書面を添付すること。</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３　補助金の受領方法（下記のいずれかに○印を付すること）</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　直接払</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　隔地払</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　口座振込払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5329"/>
      </w:tblGrid>
      <w:tr>
        <w:trPr>
          <w:trHeight w:val="678"/>
        </w:trPr>
        <w:tc>
          <w:tcPr>
            <w:tcW w:w="215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振込先銀行</w:t>
            </w:r>
          </w:p>
        </w:tc>
        <w:tc>
          <w:tcPr>
            <w:tcW w:w="532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銀行</w:t>
            </w:r>
            <w:r>
              <w:rPr>
                <w:rFonts w:ascii="ＭＳ 明朝" w:hAnsi="ＭＳ 明朝" w:cs="ＭＳ 明朝"/>
                <w:kern w:val="0"/>
                <w:szCs w:val="21"/>
              </w:rPr>
              <w:t xml:space="preserve">  </w:t>
            </w:r>
            <w:r>
              <w:rPr>
                <w:rFonts w:ascii="ＭＳ 明朝" w:hAnsi="ＭＳ 明朝" w:cs="ＭＳ 明朝" w:hint="eastAsia"/>
                <w:kern w:val="0"/>
                <w:szCs w:val="21"/>
              </w:rPr>
              <w:t xml:space="preserve">　　　　　　　　支店</w:t>
            </w:r>
          </w:p>
        </w:tc>
      </w:tr>
      <w:tr>
        <w:trPr>
          <w:trHeight w:val="1037"/>
        </w:trPr>
        <w:tc>
          <w:tcPr>
            <w:tcW w:w="2154"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（フリガナ）</w:t>
            </w:r>
          </w:p>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口　座　名　義</w:t>
            </w:r>
          </w:p>
        </w:tc>
        <w:tc>
          <w:tcPr>
            <w:tcW w:w="532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r>
        <w:trPr>
          <w:trHeight w:val="685"/>
        </w:trPr>
        <w:tc>
          <w:tcPr>
            <w:tcW w:w="215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口座種別・口座番号</w:t>
            </w:r>
          </w:p>
        </w:tc>
        <w:tc>
          <w:tcPr>
            <w:tcW w:w="5329"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textAlignment w:val="baseline"/>
              <w:rPr>
                <w:rFonts w:ascii="ＭＳ 明朝" w:hAnsi="Times New Roman"/>
                <w:spacing w:val="8"/>
                <w:kern w:val="0"/>
                <w:szCs w:val="21"/>
              </w:rPr>
            </w:pPr>
            <w:r>
              <w:rPr>
                <w:rFonts w:ascii="ＭＳ 明朝" w:hAnsi="ＭＳ 明朝" w:cs="ＭＳ 明朝" w:hint="eastAsia"/>
                <w:kern w:val="0"/>
                <w:szCs w:val="21"/>
              </w:rPr>
              <w:t>１　普通　　２　当座</w:t>
            </w:r>
            <w:r>
              <w:rPr>
                <w:rFonts w:ascii="ＭＳ 明朝" w:hAnsi="ＭＳ 明朝" w:cs="ＭＳ 明朝"/>
                <w:kern w:val="0"/>
                <w:szCs w:val="21"/>
              </w:rPr>
              <w:t xml:space="preserve"> </w:t>
            </w: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ＮＯ．</w:t>
            </w:r>
          </w:p>
        </w:tc>
      </w:tr>
    </w:tbl>
    <w:p>
      <w:pPr>
        <w:suppressAutoHyphens/>
        <w:wordWrap w:val="0"/>
        <w:autoSpaceDE w:val="0"/>
        <w:autoSpaceDN w:val="0"/>
        <w:ind w:left="680"/>
        <w:jc w:val="left"/>
        <w:textAlignment w:val="baseline"/>
        <w:rPr>
          <w:rFonts w:ascii="ＭＳ 明朝" w:hAnsi="Times New Roman"/>
          <w:spacing w:val="8"/>
          <w:kern w:val="0"/>
          <w:szCs w:val="21"/>
        </w:rPr>
      </w:pPr>
      <w:r>
        <w:rPr>
          <w:rFonts w:ascii="ＭＳ 明朝" w:hAnsi="ＭＳ 明朝" w:cs="ＭＳ 明朝" w:hint="eastAsia"/>
          <w:kern w:val="0"/>
          <w:szCs w:val="21"/>
        </w:rPr>
        <w:t>（注）交付申請書に記載した振込先と同じ場合は、記入を要しない。</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（様式第７号）完了報告</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茨城県知事　殿</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kern w:val="0"/>
          <w:szCs w:val="21"/>
        </w:rPr>
        <w:t>事業実施主体</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182"/>
          <w:kern w:val="0"/>
          <w:szCs w:val="21"/>
          <w:fitText w:val="1356" w:id="-1157823473"/>
        </w:rPr>
        <w:t>所在</w:t>
      </w:r>
      <w:r>
        <w:rPr>
          <w:rFonts w:ascii="ＭＳ 明朝" w:hAnsi="ＭＳ 明朝" w:cs="ＭＳ 明朝" w:hint="eastAsia"/>
          <w:spacing w:val="-1"/>
          <w:kern w:val="0"/>
          <w:szCs w:val="21"/>
          <w:fitText w:val="1356" w:id="-1157823473"/>
        </w:rPr>
        <w:t>地</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72"/>
        </w:rPr>
        <w:t>事業主体</w:t>
      </w:r>
      <w:r>
        <w:rPr>
          <w:rFonts w:ascii="ＭＳ 明朝" w:hAnsi="ＭＳ 明朝" w:cs="ＭＳ 明朝" w:hint="eastAsia"/>
          <w:spacing w:val="1"/>
          <w:kern w:val="0"/>
          <w:szCs w:val="21"/>
          <w:fitText w:val="1356" w:id="-1157823472"/>
        </w:rPr>
        <w:t>名</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88"/>
        </w:rPr>
        <w:t>代表者氏</w:t>
      </w:r>
      <w:r>
        <w:rPr>
          <w:rFonts w:ascii="ＭＳ 明朝" w:hAnsi="ＭＳ 明朝" w:cs="ＭＳ 明朝" w:hint="eastAsia"/>
          <w:spacing w:val="1"/>
          <w:kern w:val="0"/>
          <w:szCs w:val="21"/>
          <w:fitText w:val="1356" w:id="-1157823488"/>
        </w:rPr>
        <w:t>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メロン産地新市場開拓チャレンジ事業工事完了報告書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号をもって補助金交付決定通知のあった事業について、工事が完了しましたので、メロン産地新市場開拓チャレンジ事業費補助金交付要項第１０条の規定により報告します。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１　事業実施概要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5442"/>
      </w:tblGrid>
      <w:tr>
        <w:trPr>
          <w:trHeight w:val="585"/>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市　町　村　名</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585"/>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 業 実 施 主 体 名</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585"/>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代　表　者　名</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585"/>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施　行　箇　所</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1766"/>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　業　内　容</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600"/>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　　業　　費</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600"/>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請　負　業　者　名</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600"/>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契　約　方　法</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600"/>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着　工　年　月　日</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600"/>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竣　工　年　月　日</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600"/>
        </w:trPr>
        <w:tc>
          <w:tcPr>
            <w:tcW w:w="340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竣　工　検　査　者</w:t>
            </w:r>
          </w:p>
        </w:tc>
        <w:tc>
          <w:tcPr>
            <w:tcW w:w="54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r>
        <w:trPr>
          <w:trHeight w:val="600"/>
        </w:trPr>
        <w:tc>
          <w:tcPr>
            <w:tcW w:w="34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備　　　　考</w:t>
            </w:r>
          </w:p>
        </w:tc>
        <w:tc>
          <w:tcPr>
            <w:tcW w:w="544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（様式第８号）実績報告</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茨城県知事　殿</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kern w:val="0"/>
          <w:szCs w:val="21"/>
        </w:rPr>
        <w:t>事業実施主体</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182"/>
          <w:kern w:val="0"/>
          <w:szCs w:val="21"/>
          <w:fitText w:val="1356" w:id="-1157823487"/>
        </w:rPr>
        <w:t>所在</w:t>
      </w:r>
      <w:r>
        <w:rPr>
          <w:rFonts w:ascii="ＭＳ 明朝" w:hAnsi="ＭＳ 明朝" w:cs="ＭＳ 明朝" w:hint="eastAsia"/>
          <w:spacing w:val="-1"/>
          <w:kern w:val="0"/>
          <w:szCs w:val="21"/>
          <w:fitText w:val="1356" w:id="-1157823487"/>
        </w:rPr>
        <w:t>地</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86"/>
        </w:rPr>
        <w:t>事業主体</w:t>
      </w:r>
      <w:r>
        <w:rPr>
          <w:rFonts w:ascii="ＭＳ 明朝" w:hAnsi="ＭＳ 明朝" w:cs="ＭＳ 明朝" w:hint="eastAsia"/>
          <w:spacing w:val="1"/>
          <w:kern w:val="0"/>
          <w:szCs w:val="21"/>
          <w:fitText w:val="1356" w:id="-1157823486"/>
        </w:rPr>
        <w:t>名</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85"/>
        </w:rPr>
        <w:t>代表者氏</w:t>
      </w:r>
      <w:r>
        <w:rPr>
          <w:rFonts w:ascii="ＭＳ 明朝" w:hAnsi="ＭＳ 明朝" w:cs="ＭＳ 明朝" w:hint="eastAsia"/>
          <w:spacing w:val="1"/>
          <w:kern w:val="0"/>
          <w:szCs w:val="21"/>
          <w:fitText w:val="1356" w:id="-1157823485"/>
        </w:rPr>
        <w:t>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メロン産地新市場開拓チャレンジ事業費補助金実績報告書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号で補助金交付決定通知のあった事業について、下記のとおり実施したので、メロン産地新市場開拓チャレンジ事業費補助金交付要項第１１条の規定によりその実績を報告します。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hint="eastAsia"/>
          <w:spacing w:val="8"/>
          <w:kern w:val="0"/>
          <w:szCs w:val="21"/>
        </w:rPr>
        <w:t>（注）様式第１号別添１～７により実績を報告すること。</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（様式第９号）</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茨城県知事　殿</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kern w:val="0"/>
          <w:szCs w:val="21"/>
        </w:rPr>
        <w:t>事業実施主体</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182"/>
          <w:kern w:val="0"/>
          <w:szCs w:val="21"/>
          <w:fitText w:val="1356" w:id="-1157823484"/>
        </w:rPr>
        <w:t>所在</w:t>
      </w:r>
      <w:r>
        <w:rPr>
          <w:rFonts w:ascii="ＭＳ 明朝" w:hAnsi="ＭＳ 明朝" w:cs="ＭＳ 明朝" w:hint="eastAsia"/>
          <w:spacing w:val="-1"/>
          <w:kern w:val="0"/>
          <w:szCs w:val="21"/>
          <w:fitText w:val="1356" w:id="-1157823484"/>
        </w:rPr>
        <w:t>地</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83"/>
        </w:rPr>
        <w:t>事業主体</w:t>
      </w:r>
      <w:r>
        <w:rPr>
          <w:rFonts w:ascii="ＭＳ 明朝" w:hAnsi="ＭＳ 明朝" w:cs="ＭＳ 明朝" w:hint="eastAsia"/>
          <w:spacing w:val="1"/>
          <w:kern w:val="0"/>
          <w:szCs w:val="21"/>
          <w:fitText w:val="1356" w:id="-1157823483"/>
        </w:rPr>
        <w:t>名</w:t>
      </w:r>
    </w:p>
    <w:p>
      <w:pPr>
        <w:suppressAutoHyphens/>
        <w:autoSpaceDE w:val="0"/>
        <w:autoSpaceDN w:val="0"/>
        <w:ind w:leftChars="2320" w:left="5243"/>
        <w:jc w:val="left"/>
        <w:textAlignment w:val="baseline"/>
        <w:rPr>
          <w:rFonts w:ascii="ＭＳ 明朝" w:hAnsi="Times New Roman"/>
          <w:spacing w:val="8"/>
          <w:kern w:val="0"/>
          <w:szCs w:val="21"/>
        </w:rPr>
      </w:pPr>
      <w:r>
        <w:rPr>
          <w:rFonts w:ascii="ＭＳ 明朝" w:hAnsi="ＭＳ 明朝" w:cs="ＭＳ 明朝" w:hint="eastAsia"/>
          <w:spacing w:val="38"/>
          <w:kern w:val="0"/>
          <w:szCs w:val="21"/>
          <w:fitText w:val="1356" w:id="-1157823482"/>
        </w:rPr>
        <w:t>代表者氏</w:t>
      </w:r>
      <w:r>
        <w:rPr>
          <w:rFonts w:ascii="ＭＳ 明朝" w:hAnsi="ＭＳ 明朝" w:cs="ＭＳ 明朝" w:hint="eastAsia"/>
          <w:spacing w:val="1"/>
          <w:kern w:val="0"/>
          <w:szCs w:val="21"/>
          <w:fitText w:val="1356" w:id="-1157823482"/>
        </w:rPr>
        <w:t>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補助金に係る消費税等仕入控除税額報告書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令和　　年　　月　　日付け　　　第　　号で交付決定通知があった事業について、メロン産地新市場開拓チャレンジ事業費補助金交付要項第１１条第３項の規定により、下記のとおり報告します。</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１　茨城県補助金等交付規則第１４条に基づく確定額　　　　　金　　　　　　　円</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号による額の確定通知額）</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２　補助金の確定時に減額した補助金に係る</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消費税等仕入控除税額　　　　　　　　　　　　　　　　　金　　　　　　　円</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３　消費税及び地方消費税の申告により確定した</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補助金に係る消費税等仕入控除税額　　　　　　　　　　　金　　　　　　　円</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４　補助金返還相当額（３－２）　　　　　　　　　　　　　　金　　　　　　　円</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（注）事業主体別内訳資料、その他参考となる資料を添付すること。</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（様式第１０号）確定通知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番　　　　　号</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殿</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r>
        <w:rPr>
          <w:rFonts w:ascii="ＭＳ 明朝" w:hAnsi="ＭＳ 明朝" w:cs="ＭＳ 明朝"/>
          <w:kern w:val="0"/>
          <w:szCs w:val="21"/>
        </w:rPr>
        <w:t xml:space="preserve"> </w:t>
      </w:r>
      <w:r>
        <w:rPr>
          <w:rFonts w:ascii="ＭＳ 明朝" w:hAnsi="ＭＳ 明朝" w:cs="ＭＳ 明朝" w:hint="eastAsia"/>
          <w:kern w:val="0"/>
          <w:szCs w:val="21"/>
        </w:rPr>
        <w:t xml:space="preserve">茨城県知事　　</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メロン産地新市場開拓チャレンジ事業費補助金額確定通知書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令和　　年　　月　　日付け　　　第　　号で実績報告のあった事業について、茨城県補助金等交付規則第１４条の規定により、下記のとおり補助金の交付する額を確定したので通知する。</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kern w:val="0"/>
          <w:szCs w:val="21"/>
        </w:rPr>
        <w:t>記</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22"/>
        <w:gridCol w:w="4535"/>
      </w:tblGrid>
      <w:tr>
        <w:trPr>
          <w:trHeight w:val="660"/>
        </w:trPr>
        <w:tc>
          <w:tcPr>
            <w:tcW w:w="442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事業実施主体名</w:t>
            </w:r>
          </w:p>
        </w:tc>
        <w:tc>
          <w:tcPr>
            <w:tcW w:w="4535"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補助金交付確定額</w:t>
            </w:r>
          </w:p>
        </w:tc>
      </w:tr>
      <w:tr>
        <w:trPr>
          <w:trHeight w:val="2251"/>
        </w:trPr>
        <w:tc>
          <w:tcPr>
            <w:tcW w:w="4422"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4535"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 xml:space="preserve">                                 円</w:t>
            </w:r>
          </w:p>
        </w:tc>
      </w:tr>
      <w:tr>
        <w:trPr>
          <w:trHeight w:val="668"/>
        </w:trPr>
        <w:tc>
          <w:tcPr>
            <w:tcW w:w="442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合　　　計</w:t>
            </w:r>
          </w:p>
        </w:tc>
        <w:tc>
          <w:tcPr>
            <w:tcW w:w="453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 xml:space="preserve">                                 円</w:t>
            </w:r>
          </w:p>
        </w:tc>
      </w:tr>
    </w:tbl>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Times New Roman"/>
          <w:spacing w:val="8"/>
          <w:kern w:val="0"/>
          <w:szCs w:val="21"/>
        </w:rPr>
        <w:t xml:space="preserve"> </w:t>
      </w:r>
      <w:r>
        <w:rPr>
          <w:rFonts w:ascii="ＭＳ 明朝" w:hAnsi="ＭＳ 明朝" w:cs="ＭＳ 明朝" w:hint="eastAsia"/>
          <w:kern w:val="0"/>
          <w:szCs w:val="21"/>
        </w:rPr>
        <w:t>（別記様式第１号）</w:t>
      </w:r>
    </w:p>
    <w:p>
      <w:pPr>
        <w:suppressAutoHyphens/>
        <w:wordWrap w:val="0"/>
        <w:autoSpaceDE w:val="0"/>
        <w:autoSpaceDN w:val="0"/>
        <w:jc w:val="left"/>
        <w:textAlignment w:val="baseline"/>
        <w:rPr>
          <w:rFonts w:ascii="ＭＳ 明朝" w:hAnsi="Times New Roman"/>
          <w:spacing w:val="8"/>
          <w:kern w:val="0"/>
          <w:szCs w:val="21"/>
        </w:rPr>
      </w:pPr>
    </w:p>
    <w:tbl>
      <w:tblPr>
        <w:tblW w:w="0" w:type="auto"/>
        <w:tblInd w:w="436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14"/>
        <w:gridCol w:w="2834"/>
      </w:tblGrid>
      <w:tr>
        <w:trPr>
          <w:trHeight w:val="675"/>
        </w:trPr>
        <w:tc>
          <w:tcPr>
            <w:tcW w:w="1814" w:type="dxa"/>
            <w:vAlign w:val="center"/>
          </w:tcPr>
          <w:p>
            <w:pPr>
              <w:tabs>
                <w:tab w:val="left" w:pos="1550"/>
              </w:tabs>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事業実施主体名</w:t>
            </w:r>
          </w:p>
        </w:tc>
        <w:tc>
          <w:tcPr>
            <w:tcW w:w="2834" w:type="dxa"/>
            <w:vAlign w:val="center"/>
          </w:tcPr>
          <w:p>
            <w:pPr>
              <w:tabs>
                <w:tab w:val="left" w:pos="1550"/>
              </w:tabs>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spacing w:val="4"/>
          <w:kern w:val="0"/>
          <w:sz w:val="32"/>
          <w:szCs w:val="32"/>
        </w:rPr>
        <w:t>令和　　年度</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spacing w:val="4"/>
          <w:kern w:val="0"/>
          <w:sz w:val="32"/>
          <w:szCs w:val="32"/>
        </w:rPr>
        <w:t>メロン産地新市場開拓チャレンジ事業</w:t>
      </w: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spacing w:val="4"/>
          <w:kern w:val="0"/>
          <w:sz w:val="32"/>
          <w:szCs w:val="32"/>
        </w:rPr>
        <w:t>実施設計書（出来高設計書）</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autoSpaceDE w:val="0"/>
        <w:autoSpaceDN w:val="0"/>
        <w:jc w:val="left"/>
        <w:textAlignment w:val="baseline"/>
        <w:rPr>
          <w:rFonts w:ascii="ＭＳ 明朝" w:hAnsi="ＭＳ 明朝" w:cs="ＭＳ 明朝"/>
          <w:spacing w:val="2"/>
          <w:kern w:val="0"/>
          <w:sz w:val="28"/>
          <w:szCs w:val="28"/>
        </w:rPr>
      </w:pPr>
    </w:p>
    <w:p>
      <w:pPr>
        <w:suppressAutoHyphens/>
        <w:wordWrap w:val="0"/>
        <w:autoSpaceDE w:val="0"/>
        <w:autoSpaceDN w:val="0"/>
        <w:jc w:val="left"/>
        <w:textAlignment w:val="baseline"/>
        <w:rPr>
          <w:rFonts w:ascii="ＭＳ 明朝" w:hAnsi="ＭＳ 明朝" w:cs="ＭＳ 明朝"/>
          <w:spacing w:val="2"/>
          <w:kern w:val="0"/>
          <w:sz w:val="28"/>
          <w:szCs w:val="28"/>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spacing w:val="2"/>
          <w:kern w:val="0"/>
          <w:sz w:val="28"/>
          <w:szCs w:val="28"/>
        </w:rPr>
        <w:t xml:space="preserve">事業実施主体名：　　　　　　　　　　　　</w:t>
      </w: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spacing w:val="2"/>
          <w:kern w:val="0"/>
          <w:sz w:val="28"/>
          <w:szCs w:val="28"/>
        </w:rPr>
        <w:t xml:space="preserve">代　表　者　名：　　　　　　　　　　　　</w:t>
      </w:r>
    </w:p>
    <w:p>
      <w:pPr>
        <w:suppressAutoHyphens/>
        <w:wordWrap w:val="0"/>
        <w:autoSpaceDE w:val="0"/>
        <w:autoSpaceDN w:val="0"/>
        <w:jc w:val="center"/>
        <w:textAlignment w:val="baseline"/>
        <w:rPr>
          <w:rFonts w:ascii="ＭＳ 明朝" w:hAnsi="Times New Roman"/>
          <w:spacing w:val="8"/>
          <w:kern w:val="0"/>
          <w:szCs w:val="21"/>
        </w:rPr>
      </w:pPr>
      <w:r>
        <w:rPr>
          <w:rFonts w:ascii="ＭＳ 明朝" w:hAnsi="ＭＳ 明朝" w:cs="ＭＳ 明朝" w:hint="eastAsia"/>
          <w:spacing w:val="2"/>
          <w:kern w:val="0"/>
          <w:sz w:val="28"/>
          <w:szCs w:val="28"/>
        </w:rPr>
        <w:t xml:space="preserve">所　　在　　地：　　　　　　　　　　　　</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Times New Roman"/>
          <w:kern w:val="0"/>
          <w:sz w:val="24"/>
        </w:rPr>
        <w:br w:type="page"/>
      </w:r>
      <w:r>
        <w:rPr>
          <w:rFonts w:ascii="ＭＳ 明朝" w:hAnsi="ＭＳ 明朝" w:cs="ＭＳ 明朝" w:hint="eastAsia"/>
          <w:kern w:val="0"/>
          <w:szCs w:val="21"/>
        </w:rPr>
        <w:t>１　事業の概要</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（１）事業内容の施行個所</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2410"/>
        <w:gridCol w:w="3686"/>
      </w:tblGrid>
      <w:tr>
        <w:trPr>
          <w:trHeight w:val="1039"/>
        </w:trPr>
        <w:tc>
          <w:tcPr>
            <w:tcW w:w="2665"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事業内容</w:t>
            </w:r>
          </w:p>
        </w:tc>
        <w:tc>
          <w:tcPr>
            <w:tcW w:w="2410"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事業量</w:t>
            </w:r>
          </w:p>
        </w:tc>
        <w:tc>
          <w:tcPr>
            <w:tcW w:w="3686"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施　行　個　所</w:t>
            </w:r>
          </w:p>
        </w:tc>
      </w:tr>
      <w:tr>
        <w:trPr>
          <w:trHeight w:val="2760"/>
        </w:trPr>
        <w:tc>
          <w:tcPr>
            <w:tcW w:w="266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241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3686"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（２）施行方法及び期間</w:t>
      </w:r>
    </w:p>
    <w:tbl>
      <w:tblPr>
        <w:tblW w:w="890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5"/>
        <w:gridCol w:w="1560"/>
        <w:gridCol w:w="2268"/>
        <w:gridCol w:w="2409"/>
      </w:tblGrid>
      <w:tr>
        <w:trPr>
          <w:trHeight w:val="515"/>
        </w:trPr>
        <w:tc>
          <w:tcPr>
            <w:tcW w:w="2665"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262" w:lineRule="exact"/>
              <w:jc w:val="center"/>
              <w:textAlignment w:val="baseline"/>
              <w:rPr>
                <w:rFonts w:ascii="ＭＳ 明朝" w:hAnsi="Times New Roman"/>
                <w:spacing w:val="8"/>
                <w:kern w:val="0"/>
                <w:szCs w:val="21"/>
              </w:rPr>
            </w:pPr>
            <w:r>
              <w:rPr>
                <w:rFonts w:ascii="ＭＳ 明朝" w:hAnsi="ＭＳ 明朝" w:cs="ＭＳ 明朝" w:hint="eastAsia"/>
                <w:kern w:val="0"/>
                <w:szCs w:val="21"/>
              </w:rPr>
              <w:t>事業内容</w:t>
            </w:r>
          </w:p>
        </w:tc>
        <w:tc>
          <w:tcPr>
            <w:tcW w:w="1560"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262" w:lineRule="exact"/>
              <w:jc w:val="center"/>
              <w:textAlignment w:val="baseline"/>
              <w:rPr>
                <w:rFonts w:ascii="ＭＳ 明朝" w:hAnsi="Times New Roman"/>
                <w:spacing w:val="8"/>
                <w:kern w:val="0"/>
                <w:szCs w:val="21"/>
              </w:rPr>
            </w:pPr>
            <w:r>
              <w:rPr>
                <w:rFonts w:ascii="ＭＳ 明朝" w:hAnsi="ＭＳ 明朝" w:cs="ＭＳ 明朝" w:hint="eastAsia"/>
                <w:kern w:val="0"/>
                <w:szCs w:val="21"/>
              </w:rPr>
              <w:t>施行方法</w:t>
            </w:r>
          </w:p>
        </w:tc>
        <w:tc>
          <w:tcPr>
            <w:tcW w:w="4677"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262" w:lineRule="exact"/>
              <w:jc w:val="center"/>
              <w:textAlignment w:val="baseline"/>
              <w:rPr>
                <w:rFonts w:ascii="ＭＳ 明朝" w:hAnsi="Times New Roman"/>
                <w:spacing w:val="8"/>
                <w:kern w:val="0"/>
                <w:szCs w:val="21"/>
              </w:rPr>
            </w:pPr>
            <w:r>
              <w:rPr>
                <w:rFonts w:ascii="ＭＳ 明朝" w:hAnsi="ＭＳ 明朝" w:cs="ＭＳ 明朝" w:hint="eastAsia"/>
                <w:kern w:val="0"/>
                <w:szCs w:val="21"/>
              </w:rPr>
              <w:t>施　行　期　間</w:t>
            </w:r>
          </w:p>
        </w:tc>
      </w:tr>
      <w:tr>
        <w:trPr>
          <w:trHeight w:val="506"/>
        </w:trPr>
        <w:tc>
          <w:tcPr>
            <w:tcW w:w="2665"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Cs w:val="21"/>
              </w:rPr>
            </w:pPr>
          </w:p>
        </w:tc>
        <w:tc>
          <w:tcPr>
            <w:tcW w:w="1560"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Cs w:val="21"/>
              </w:rPr>
            </w:pPr>
          </w:p>
        </w:tc>
        <w:tc>
          <w:tcPr>
            <w:tcW w:w="226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262" w:lineRule="exact"/>
              <w:jc w:val="center"/>
              <w:textAlignment w:val="baseline"/>
              <w:rPr>
                <w:rFonts w:ascii="ＭＳ 明朝" w:hAnsi="Times New Roman"/>
                <w:spacing w:val="8"/>
                <w:kern w:val="0"/>
                <w:szCs w:val="21"/>
              </w:rPr>
            </w:pPr>
            <w:r>
              <w:rPr>
                <w:rFonts w:ascii="ＭＳ 明朝" w:hAnsi="ＭＳ 明朝" w:cs="ＭＳ 明朝" w:hint="eastAsia"/>
                <w:kern w:val="0"/>
                <w:szCs w:val="21"/>
              </w:rPr>
              <w:t>着工年月日</w:t>
            </w:r>
          </w:p>
        </w:tc>
        <w:tc>
          <w:tcPr>
            <w:tcW w:w="240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262" w:lineRule="exact"/>
              <w:jc w:val="center"/>
              <w:textAlignment w:val="baseline"/>
              <w:rPr>
                <w:rFonts w:ascii="ＭＳ 明朝" w:hAnsi="Times New Roman"/>
                <w:spacing w:val="8"/>
                <w:kern w:val="0"/>
                <w:szCs w:val="21"/>
              </w:rPr>
            </w:pPr>
            <w:r>
              <w:rPr>
                <w:rFonts w:ascii="ＭＳ 明朝" w:hAnsi="ＭＳ 明朝" w:cs="ＭＳ 明朝" w:hint="eastAsia"/>
                <w:kern w:val="0"/>
                <w:szCs w:val="21"/>
              </w:rPr>
              <w:t>竣工年月日</w:t>
            </w:r>
          </w:p>
        </w:tc>
      </w:tr>
      <w:tr>
        <w:trPr>
          <w:trHeight w:val="2590"/>
        </w:trPr>
        <w:tc>
          <w:tcPr>
            <w:tcW w:w="266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240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２　事業費の負担区分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1417"/>
        <w:gridCol w:w="1418"/>
        <w:gridCol w:w="1417"/>
        <w:gridCol w:w="1418"/>
        <w:gridCol w:w="1417"/>
      </w:tblGrid>
      <w:tr>
        <w:trPr>
          <w:trHeight w:val="493"/>
        </w:trPr>
        <w:tc>
          <w:tcPr>
            <w:tcW w:w="1872"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事業内容</w:t>
            </w:r>
          </w:p>
        </w:tc>
        <w:tc>
          <w:tcPr>
            <w:tcW w:w="1417"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事業費</w:t>
            </w:r>
          </w:p>
        </w:tc>
        <w:tc>
          <w:tcPr>
            <w:tcW w:w="4253" w:type="dxa"/>
            <w:gridSpan w:val="3"/>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負　担　区　分</w:t>
            </w:r>
          </w:p>
        </w:tc>
        <w:tc>
          <w:tcPr>
            <w:tcW w:w="1417"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備考</w:t>
            </w:r>
          </w:p>
        </w:tc>
      </w:tr>
      <w:tr>
        <w:trPr>
          <w:trHeight w:val="526"/>
        </w:trPr>
        <w:tc>
          <w:tcPr>
            <w:tcW w:w="1872"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Cs w:val="21"/>
              </w:rPr>
            </w:pPr>
          </w:p>
        </w:tc>
        <w:tc>
          <w:tcPr>
            <w:tcW w:w="1417"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Cs w:val="21"/>
              </w:rPr>
            </w:pPr>
          </w:p>
        </w:tc>
        <w:tc>
          <w:tcPr>
            <w:tcW w:w="141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県補助金</w:t>
            </w:r>
          </w:p>
        </w:tc>
        <w:tc>
          <w:tcPr>
            <w:tcW w:w="141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市町村費</w:t>
            </w:r>
          </w:p>
        </w:tc>
        <w:tc>
          <w:tcPr>
            <w:tcW w:w="141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ind w:firstLineChars="100" w:firstLine="226"/>
              <w:textAlignment w:val="baseline"/>
              <w:rPr>
                <w:rFonts w:ascii="ＭＳ 明朝" w:hAnsi="Times New Roman"/>
                <w:spacing w:val="8"/>
                <w:kern w:val="0"/>
                <w:szCs w:val="21"/>
              </w:rPr>
            </w:pPr>
            <w:r>
              <w:rPr>
                <w:rFonts w:ascii="ＭＳ 明朝" w:hAnsi="ＭＳ 明朝" w:cs="ＭＳ 明朝" w:hint="eastAsia"/>
                <w:kern w:val="0"/>
                <w:szCs w:val="21"/>
              </w:rPr>
              <w:t>その他</w:t>
            </w:r>
          </w:p>
        </w:tc>
        <w:tc>
          <w:tcPr>
            <w:tcW w:w="1417"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Cs w:val="21"/>
              </w:rPr>
            </w:pPr>
          </w:p>
        </w:tc>
      </w:tr>
      <w:tr>
        <w:trPr>
          <w:trHeight w:val="2765"/>
        </w:trPr>
        <w:tc>
          <w:tcPr>
            <w:tcW w:w="187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３　事業費の内訳</w:t>
      </w:r>
    </w:p>
    <w:tbl>
      <w:tblPr>
        <w:tblW w:w="890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731"/>
        <w:gridCol w:w="1559"/>
        <w:gridCol w:w="1559"/>
        <w:gridCol w:w="2126"/>
      </w:tblGrid>
      <w:tr>
        <w:trPr>
          <w:trHeight w:val="1027"/>
        </w:trPr>
        <w:tc>
          <w:tcPr>
            <w:tcW w:w="192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事業内容</w:t>
            </w:r>
          </w:p>
        </w:tc>
        <w:tc>
          <w:tcPr>
            <w:tcW w:w="173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規格規模</w:t>
            </w:r>
          </w:p>
        </w:tc>
        <w:tc>
          <w:tcPr>
            <w:tcW w:w="155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事業量</w:t>
            </w:r>
          </w:p>
        </w:tc>
        <w:tc>
          <w:tcPr>
            <w:tcW w:w="155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単価</w:t>
            </w:r>
          </w:p>
        </w:tc>
        <w:tc>
          <w:tcPr>
            <w:tcW w:w="2126"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金　額</w:t>
            </w:r>
          </w:p>
        </w:tc>
      </w:tr>
      <w:tr>
        <w:trPr>
          <w:trHeight w:val="3646"/>
        </w:trPr>
        <w:tc>
          <w:tcPr>
            <w:tcW w:w="192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73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55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tc>
        <w:tc>
          <w:tcPr>
            <w:tcW w:w="155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c>
          <w:tcPr>
            <w:tcW w:w="2126"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Cs w:val="21"/>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Cs w:val="21"/>
              </w:rPr>
            </w:pPr>
            <w:r>
              <w:rPr>
                <w:rFonts w:ascii="ＭＳ 明朝" w:hAnsi="ＭＳ 明朝" w:cs="ＭＳ 明朝" w:hint="eastAsia"/>
                <w:kern w:val="0"/>
                <w:szCs w:val="21"/>
              </w:rPr>
              <w:t>円</w:t>
            </w:r>
          </w:p>
        </w:tc>
      </w:tr>
      <w:tr>
        <w:trPr>
          <w:trHeight w:val="511"/>
        </w:trPr>
        <w:tc>
          <w:tcPr>
            <w:tcW w:w="1927"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Cs w:val="21"/>
              </w:rPr>
            </w:pPr>
            <w:r>
              <w:rPr>
                <w:rFonts w:ascii="ＭＳ 明朝" w:hAnsi="ＭＳ 明朝" w:cs="ＭＳ 明朝" w:hint="eastAsia"/>
                <w:kern w:val="0"/>
                <w:szCs w:val="21"/>
              </w:rPr>
              <w:t>合　計</w:t>
            </w:r>
          </w:p>
        </w:tc>
        <w:tc>
          <w:tcPr>
            <w:tcW w:w="173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Cs w:val="21"/>
              </w:rPr>
            </w:pPr>
          </w:p>
        </w:tc>
      </w:tr>
    </w:tbl>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２　添付書類</w:t>
      </w:r>
    </w:p>
    <w:p>
      <w:pPr>
        <w:suppressAutoHyphens/>
        <w:wordWrap w:val="0"/>
        <w:autoSpaceDE w:val="0"/>
        <w:autoSpaceDN w:val="0"/>
        <w:jc w:val="left"/>
        <w:textAlignment w:val="baseline"/>
        <w:rPr>
          <w:rFonts w:ascii="ＭＳ 明朝" w:hAnsi="Times New Roman"/>
          <w:spacing w:val="8"/>
          <w:kern w:val="0"/>
          <w:szCs w:val="21"/>
        </w:rPr>
      </w:pPr>
      <w:r>
        <w:rPr>
          <w:rFonts w:ascii="ＭＳ 明朝" w:hAnsi="ＭＳ 明朝" w:cs="ＭＳ 明朝" w:hint="eastAsia"/>
          <w:kern w:val="0"/>
          <w:szCs w:val="21"/>
        </w:rPr>
        <w:t xml:space="preserve">　　・事業実績写真</w:t>
      </w:r>
    </w:p>
    <w:p>
      <w:pPr>
        <w:suppressAutoHyphens/>
        <w:wordWrap w:val="0"/>
        <w:autoSpaceDE w:val="0"/>
        <w:autoSpaceDN w:val="0"/>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　　・その他必要と認められるもの</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sectPr>
      <w:pgSz w:w="11906" w:h="16838"/>
      <w:pgMar w:top="1418" w:right="1418" w:bottom="1418" w:left="1418" w:header="720" w:footer="720" w:gutter="0"/>
      <w:pgNumType w:fmt="numberInDash"/>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- 25 -</w:t>
    </w:r>
    <w:r>
      <w:rPr>
        <w:rStyle w:val="a4"/>
      </w:rPr>
      <w:fldChar w:fldCharType="end"/>
    </w:r>
  </w:p>
  <w:p>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35ABD730-1C26-498B-A242-D80499F5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Pr>
      <w:rFonts w:ascii="Arial" w:eastAsia="ＭＳ ゴシック" w:hAnsi="Arial"/>
      <w:sz w:val="18"/>
      <w:szCs w:val="18"/>
    </w:rPr>
  </w:style>
  <w:style w:type="character" w:customStyle="1" w:styleId="a7">
    <w:name w:val="吹き出し (文字)"/>
    <w:link w:val="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C58C-9768-48BD-AB7F-5B10BB65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21</Pages>
  <Words>5573</Words>
  <Characters>2791</Characters>
  <Application>Microsoft Office Word</Application>
  <DocSecurity>0</DocSecurity>
  <Lines>23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補助金交付要項</vt:lpstr>
      <vt:lpstr>平成２２年度茨城農業改革推進総合対策事業費補助金交付要項</vt:lpstr>
    </vt:vector>
  </TitlesOfParts>
  <Company>茨城県</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補助金交付要項</dc:title>
  <dc:creator>茨城県</dc:creator>
  <cp:lastModifiedBy>産地振興課</cp:lastModifiedBy>
  <cp:revision>23</cp:revision>
  <cp:lastPrinted>2023-10-31T11:37:00Z</cp:lastPrinted>
  <dcterms:created xsi:type="dcterms:W3CDTF">2022-03-30T01:17:00Z</dcterms:created>
  <dcterms:modified xsi:type="dcterms:W3CDTF">2023-11-10T11:06:00Z</dcterms:modified>
</cp:coreProperties>
</file>