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（説明書</w:t>
      </w:r>
      <w:r>
        <w:rPr>
          <w:rFonts w:ascii="ＭＳ Ｐ明朝" w:eastAsia="ＭＳ Ｐ明朝" w:hAnsi="ＭＳ Ｐ明朝"/>
        </w:rPr>
        <w:t xml:space="preserve"> </w:t>
      </w:r>
      <w:r>
        <w:rPr>
          <w:rFonts w:ascii="ＭＳ Ｐ明朝" w:eastAsia="ＭＳ Ｐ明朝" w:hAnsi="ＭＳ Ｐ明朝" w:hint="eastAsia"/>
        </w:rPr>
        <w:t>様式第６号）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令和７年度　離職者等再就職訓練事業企画提案書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令和　　年　　月　　日　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茨城県立日立産業技術専門学院長　殿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所在地</w:t>
      </w:r>
    </w:p>
    <w:p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事業所名</w:t>
      </w:r>
    </w:p>
    <w:p>
      <w:pPr>
        <w:ind w:firstLineChars="1900" w:firstLine="41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代表者職氏名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茨城県立日立産業技術専門学院が実施する令和７年度離職者等再就職訓練事業について、下記のとおり提案します。</w:t>
      </w:r>
    </w:p>
    <w:p>
      <w:pPr>
        <w:pStyle w:val="a5"/>
      </w:pPr>
    </w:p>
    <w:p>
      <w:pPr>
        <w:pStyle w:val="a5"/>
      </w:pPr>
      <w:r>
        <w:rPr>
          <w:rFonts w:hint="eastAsia"/>
        </w:rPr>
        <w:t>記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提案コースの概要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305"/>
        <w:gridCol w:w="4469"/>
        <w:gridCol w:w="851"/>
        <w:gridCol w:w="1625"/>
      </w:tblGrid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訓練コースの種類</w:t>
            </w:r>
          </w:p>
        </w:tc>
        <w:tc>
          <w:tcPr>
            <w:tcW w:w="4469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定員</w:t>
            </w:r>
          </w:p>
        </w:tc>
        <w:tc>
          <w:tcPr>
            <w:tcW w:w="1625" w:type="dxa"/>
            <w:vMerge w:val="restart"/>
            <w:vAlign w:val="center"/>
          </w:tcPr>
          <w:p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人</w:t>
            </w: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4469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25" w:type="dxa"/>
            <w:vMerge/>
            <w:vAlign w:val="center"/>
          </w:tcPr>
          <w:p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訓練期間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令和　　年　　月　　日から　令和　　年　　月　　日まで（　　　　　ヶ月）</w:t>
            </w:r>
          </w:p>
        </w:tc>
      </w:tr>
      <w:tr>
        <w:trPr>
          <w:trHeight w:val="454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訓練実施方法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□通学　　　　　　　　　　□オンライン　　　　　　□e</w:t>
            </w:r>
            <w:r>
              <w:rPr>
                <w:rFonts w:ascii="ＭＳ Ｐ明朝" w:eastAsia="ＭＳ Ｐ明朝" w:hAnsi="ＭＳ Ｐ明朝"/>
                <w:sz w:val="22"/>
              </w:rPr>
              <w:t>-</w:t>
            </w:r>
            <w:r>
              <w:rPr>
                <w:rFonts w:ascii="ＭＳ Ｐ明朝" w:eastAsia="ＭＳ Ｐ明朝" w:hAnsi="ＭＳ Ｐ明朝" w:hint="eastAsia"/>
                <w:sz w:val="22"/>
              </w:rPr>
              <w:t>ラーニング</w:t>
            </w:r>
          </w:p>
        </w:tc>
      </w:tr>
      <w:tr>
        <w:trPr>
          <w:trHeight w:val="907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　　　託児定員（　　　　人）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>
        <w:trPr>
          <w:trHeight w:val="907"/>
        </w:trPr>
        <w:tc>
          <w:tcPr>
            <w:tcW w:w="2305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特例コース等該当</w:t>
            </w:r>
          </w:p>
        </w:tc>
        <w:tc>
          <w:tcPr>
            <w:tcW w:w="6945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□職場見学等付き（介護特例コース）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□デジタル資格コース（デジタル訓練促進費対象）</w:t>
            </w:r>
          </w:p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□DX推進標準対応コース（デジタル訓練促進費対象）</w:t>
            </w:r>
          </w:p>
        </w:tc>
      </w:tr>
    </w:tbl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※応募コースについては、仕様書別紙１から転記すること。</w:t>
      </w: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※選択肢のある項目については、該当する項目にチェックを入れること。（例：</w:t>
      </w:r>
      <w:r>
        <w:rPr>
          <w:rFonts w:ascii="ＭＳ Ｐ明朝" w:eastAsia="ＭＳ Ｐ明朝" w:hAnsi="ＭＳ Ｐ明朝" w:cs="Segoe UI Symbol" w:hint="eastAsia"/>
          <w:sz w:val="22"/>
        </w:rPr>
        <w:t>☑）</w:t>
      </w:r>
    </w:p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担当者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2973"/>
        <w:gridCol w:w="1138"/>
        <w:gridCol w:w="3537"/>
      </w:tblGrid>
      <w:tr>
        <w:tc>
          <w:tcPr>
            <w:tcW w:w="1701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7648" w:type="dxa"/>
            <w:gridSpan w:val="3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973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3537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567"/>
        </w:trPr>
        <w:tc>
          <w:tcPr>
            <w:tcW w:w="1701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7648" w:type="dxa"/>
            <w:gridSpan w:val="3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 xml:space="preserve">　３ 提出書類一覧</w:t>
      </w:r>
    </w:p>
    <w:tbl>
      <w:tblPr>
        <w:tblStyle w:val="a9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7938"/>
        <w:gridCol w:w="850"/>
      </w:tblGrid>
      <w:tr>
        <w:tc>
          <w:tcPr>
            <w:tcW w:w="567" w:type="dxa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様式名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w w:val="92"/>
                <w:kern w:val="0"/>
                <w:fitText w:val="630" w:id="-1448314880"/>
              </w:rPr>
              <w:t>チェッ</w:t>
            </w:r>
            <w:r>
              <w:rPr>
                <w:rFonts w:ascii="ＭＳ Ｐ明朝" w:eastAsia="ＭＳ Ｐ明朝" w:hAnsi="ＭＳ Ｐ明朝" w:hint="eastAsia"/>
                <w:spacing w:val="4"/>
                <w:w w:val="92"/>
                <w:kern w:val="0"/>
                <w:fitText w:val="630" w:id="-1448314880"/>
              </w:rPr>
              <w:t>ク</w:t>
            </w: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１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訓練運営体制及び施設等概要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２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訓練実施計画書（カリキュラム等）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３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訓練日別計画表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４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訓練科の設定趣意書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５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就職支援実施計画書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６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講師名簿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７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使用教材等一覧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８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訓練経費内訳書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９</w:t>
            </w:r>
          </w:p>
        </w:tc>
        <w:tc>
          <w:tcPr>
            <w:tcW w:w="7938" w:type="dxa"/>
            <w:shd w:val="clear" w:color="auto" w:fill="auto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スキル項目・学習項目チェックシート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10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デジタルリテラシーを含むカリキュラムチェックシート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bookmarkStart w:id="0" w:name="_GoBack"/>
        <w:bookmarkEnd w:id="0"/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託児サービスの内容及び提供施設の概要等　　※該当コースのみ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12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2"/>
              </w:rPr>
              <w:t xml:space="preserve">認可外保育施設指導監督基準チェック表　　</w:t>
            </w:r>
            <w:r>
              <w:rPr>
                <w:rFonts w:ascii="ＭＳ Ｐ明朝" w:eastAsia="ＭＳ Ｐ明朝" w:hAnsi="ＭＳ Ｐ明朝" w:hint="eastAsia"/>
                <w:sz w:val="22"/>
              </w:rPr>
              <w:t>※該当コースのみ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13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職場見学等実施計画書　　※該当コースのみ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14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職場実習（再委託）先事業所一覧　　※該当コースのみ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15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16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17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18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19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>
        <w:trPr>
          <w:trHeight w:val="454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20</w:t>
            </w:r>
          </w:p>
        </w:tc>
        <w:tc>
          <w:tcPr>
            <w:tcW w:w="7938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>
      <w:pPr>
        <w:rPr>
          <w:rFonts w:ascii="ＭＳ Ｐ明朝" w:eastAsia="ＭＳ Ｐ明朝" w:hAnsi="ＭＳ Ｐ明朝"/>
          <w:sz w:val="22"/>
        </w:rPr>
      </w:pPr>
    </w:p>
    <w:p>
      <w:pPr>
        <w:rPr>
          <w:rFonts w:ascii="ＭＳ Ｐ明朝" w:eastAsia="ＭＳ Ｐ明朝" w:hAnsi="ＭＳ Ｐ明朝"/>
          <w:sz w:val="22"/>
        </w:rPr>
      </w:pPr>
    </w:p>
    <w:sectPr>
      <w:pgSz w:w="11906" w:h="16838" w:code="9"/>
      <w:pgMar w:top="1247" w:right="1021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EC1553-EDCB-45F3-A2B6-B1A57E37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Note Heading"/>
    <w:basedOn w:val="a"/>
    <w:next w:val="a"/>
    <w:link w:val="a6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6">
    <w:name w:val="記 (文字)"/>
    <w:basedOn w:val="a0"/>
    <w:link w:val="a5"/>
    <w:uiPriority w:val="99"/>
    <w:rPr>
      <w:rFonts w:ascii="ＭＳ Ｐ明朝" w:eastAsia="ＭＳ Ｐ明朝" w:hAnsi="ＭＳ Ｐ明朝"/>
      <w:sz w:val="22"/>
    </w:rPr>
  </w:style>
  <w:style w:type="paragraph" w:styleId="a7">
    <w:name w:val="Closing"/>
    <w:basedOn w:val="a"/>
    <w:link w:val="a8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8">
    <w:name w:val="結語 (文字)"/>
    <w:basedOn w:val="a0"/>
    <w:link w:val="a7"/>
    <w:uiPriority w:val="99"/>
    <w:rPr>
      <w:rFonts w:ascii="ＭＳ Ｐ明朝" w:eastAsia="ＭＳ Ｐ明朝" w:hAnsi="ＭＳ Ｐ明朝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49</cp:revision>
  <cp:lastPrinted>2022-09-27T02:02:00Z</cp:lastPrinted>
  <dcterms:created xsi:type="dcterms:W3CDTF">2022-08-10T05:06:00Z</dcterms:created>
  <dcterms:modified xsi:type="dcterms:W3CDTF">2024-11-18T02:30:00Z</dcterms:modified>
</cp:coreProperties>
</file>