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E81B" w14:textId="77777777" w:rsidR="005B47F0" w:rsidRDefault="00B54F03">
      <w:pPr>
        <w:jc w:val="center"/>
        <w:rPr>
          <w:rFonts w:ascii="HG丸ｺﾞｼｯｸM-PRO" w:eastAsia="HG丸ｺﾞｼｯｸM-PRO" w:hAnsi="ＭＳ ゴシック"/>
          <w:b/>
          <w:color w:val="000000" w:themeColor="text1"/>
          <w:sz w:val="28"/>
        </w:rPr>
      </w:pPr>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14:paraId="123818D2" w14:textId="77777777" w:rsidR="005B47F0" w:rsidRDefault="005B47F0">
      <w:pPr>
        <w:rPr>
          <w:rFonts w:ascii="HG丸ｺﾞｼｯｸM-PRO" w:eastAsia="HG丸ｺﾞｼｯｸM-PRO" w:hAnsi="ＭＳ ゴシック"/>
          <w:color w:val="000000" w:themeColor="text1"/>
        </w:rPr>
      </w:pPr>
    </w:p>
    <w:p w14:paraId="0D1CEEE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14:paraId="2A06F49B" w14:textId="77777777" w:rsidR="005B47F0" w:rsidRDefault="005B47F0">
      <w:pPr>
        <w:rPr>
          <w:rFonts w:ascii="HG丸ｺﾞｼｯｸM-PRO" w:eastAsia="HG丸ｺﾞｼｯｸM-PRO" w:hAnsi="ＭＳ ゴシック"/>
          <w:color w:val="000000" w:themeColor="text1"/>
        </w:rPr>
      </w:pPr>
    </w:p>
    <w:p w14:paraId="67E2B77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14:paraId="7FA57CA3" w14:textId="77777777"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14:paraId="0AAB77B3"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14:paraId="6F1BB284" w14:textId="77777777"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14:paraId="149C5D67" w14:textId="77777777" w:rsidR="005B47F0" w:rsidRDefault="005B47F0">
      <w:pPr>
        <w:ind w:right="240"/>
        <w:jc w:val="left"/>
        <w:rPr>
          <w:rFonts w:ascii="HG丸ｺﾞｼｯｸM-PRO" w:eastAsia="HG丸ｺﾞｼｯｸM-PRO" w:hAnsi="ＭＳ ゴシック"/>
          <w:color w:val="000000" w:themeColor="text1"/>
          <w:szCs w:val="24"/>
        </w:rPr>
      </w:pPr>
    </w:p>
    <w:p w14:paraId="4DB7FE2D" w14:textId="77777777"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14:paraId="598B308C" w14:textId="77777777" w:rsidTr="002769E4">
        <w:tc>
          <w:tcPr>
            <w:tcW w:w="2297" w:type="dxa"/>
          </w:tcPr>
          <w:p w14:paraId="269EE24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14:paraId="385CC1F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14:paraId="0C33474D" w14:textId="77777777" w:rsidTr="002769E4">
        <w:tc>
          <w:tcPr>
            <w:tcW w:w="2297" w:type="dxa"/>
          </w:tcPr>
          <w:p w14:paraId="4BD24DB0"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14:paraId="5DFB492E"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0E125F7F" w14:textId="77777777" w:rsidTr="002769E4">
        <w:tc>
          <w:tcPr>
            <w:tcW w:w="2297" w:type="dxa"/>
          </w:tcPr>
          <w:p w14:paraId="2643036E"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14:paraId="73E75E1C"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5E928CAB" w14:textId="77777777" w:rsidTr="002769E4">
        <w:tc>
          <w:tcPr>
            <w:tcW w:w="2297" w:type="dxa"/>
          </w:tcPr>
          <w:p w14:paraId="71E64068"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14:paraId="2941DB9B"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21641E84" w14:textId="77777777" w:rsidTr="002769E4">
        <w:tc>
          <w:tcPr>
            <w:tcW w:w="2297" w:type="dxa"/>
          </w:tcPr>
          <w:p w14:paraId="372B6146"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14:paraId="163F9C84" w14:textId="77777777"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14:paraId="18F36806" w14:textId="77777777" w:rsidR="005B47F0" w:rsidRPr="008042F5" w:rsidRDefault="005B47F0">
      <w:pPr>
        <w:rPr>
          <w:rFonts w:ascii="HG丸ｺﾞｼｯｸM-PRO" w:eastAsia="HG丸ｺﾞｼｯｸM-PRO" w:hAnsi="ＭＳ ゴシック"/>
          <w:color w:val="000000" w:themeColor="text1"/>
        </w:rPr>
      </w:pPr>
    </w:p>
    <w:p w14:paraId="4CEA7F40" w14:textId="77777777" w:rsidR="00E00CA6" w:rsidRPr="00F301B7" w:rsidRDefault="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t>【厚生労働省アンケート】</w:t>
      </w:r>
    </w:p>
    <w:p w14:paraId="5B20A89E" w14:textId="77777777"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14:paraId="0EF1A49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14:paraId="674423F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14:paraId="3C24EF9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14:paraId="7008F994" w14:textId="77777777"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14:paraId="235B8EAA"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14:paraId="0A7CD8D1"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14:paraId="7296813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14:paraId="12E8437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14:paraId="7372263E" w14:textId="77777777" w:rsidR="005B47F0" w:rsidRDefault="005B47F0">
      <w:pPr>
        <w:rPr>
          <w:rFonts w:ascii="HG丸ｺﾞｼｯｸM-PRO" w:eastAsia="HG丸ｺﾞｼｯｸM-PRO" w:hAnsi="ＭＳ ゴシック"/>
          <w:color w:val="000000" w:themeColor="text1"/>
        </w:rPr>
      </w:pPr>
    </w:p>
    <w:p w14:paraId="7D3200D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14:paraId="02567280"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14:paraId="497355DE"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14:paraId="68B1F66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14:paraId="0E4776BD" w14:textId="77777777" w:rsidR="005B47F0" w:rsidRDefault="005B47F0">
      <w:pPr>
        <w:rPr>
          <w:rFonts w:ascii="HG丸ｺﾞｼｯｸM-PRO" w:eastAsia="HG丸ｺﾞｼｯｸM-PRO" w:hAnsi="ＭＳ ゴシック"/>
          <w:color w:val="000000" w:themeColor="text1"/>
        </w:rPr>
      </w:pPr>
    </w:p>
    <w:p w14:paraId="66A2DA8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14:paraId="10A6F4F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14:paraId="700F915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14:paraId="2047EE5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 xml:space="preserve">　　③　キャリアコンサルティングが自己理解や就職活動に役立った。（はい ・ いいえ）</w:t>
      </w:r>
    </w:p>
    <w:p w14:paraId="028EF50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（５）その他</w:t>
      </w:r>
    </w:p>
    <w:p w14:paraId="415B696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訓練実施機関事務局の窓口の対応は丁寧だった。　　　　　（はい ・ いいえ）</w:t>
      </w:r>
    </w:p>
    <w:p w14:paraId="6AE6ABE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14:paraId="2E5D5220" w14:textId="77777777" w:rsidR="005B47F0" w:rsidRDefault="00B54F03">
      <w:pPr>
        <w:ind w:firstLineChars="3100" w:firstLine="74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14:paraId="4D2458A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（はい ・ いいえ）</w:t>
      </w:r>
    </w:p>
    <w:p w14:paraId="066B2139" w14:textId="77777777" w:rsidR="00E00CA6" w:rsidRDefault="00E00CA6">
      <w:pPr>
        <w:ind w:right="240"/>
        <w:jc w:val="left"/>
        <w:rPr>
          <w:rFonts w:ascii="ＭＳ ゴシック" w:eastAsia="ＭＳ ゴシック" w:hAnsi="ＭＳ ゴシック"/>
          <w:color w:val="000000" w:themeColor="text1"/>
          <w:sz w:val="22"/>
        </w:rPr>
      </w:pPr>
    </w:p>
    <w:p w14:paraId="56E62D8B" w14:textId="77777777" w:rsidR="00570513" w:rsidRPr="002D0E7E" w:rsidRDefault="00570513">
      <w:pPr>
        <w:ind w:right="240"/>
        <w:jc w:val="left"/>
        <w:rPr>
          <w:rFonts w:ascii="HG丸ｺﾞｼｯｸM-PRO" w:eastAsia="HG丸ｺﾞｼｯｸM-PRO" w:hAnsi="HG丸ｺﾞｼｯｸM-PRO"/>
          <w:color w:val="000000" w:themeColor="text1"/>
          <w:sz w:val="22"/>
        </w:rPr>
      </w:pPr>
    </w:p>
    <w:p w14:paraId="03C0B5B9" w14:textId="2571F252" w:rsidR="008042F5" w:rsidRPr="005B1671" w:rsidRDefault="008042F5" w:rsidP="008042F5">
      <w:pPr>
        <w:ind w:right="240"/>
        <w:jc w:val="left"/>
        <w:rPr>
          <w:rFonts w:ascii="HG丸ｺﾞｼｯｸM-PRO" w:eastAsia="HG丸ｺﾞｼｯｸM-PRO" w:hAnsi="HG丸ｺﾞｼｯｸM-PRO"/>
          <w:b/>
          <w:color w:val="000000" w:themeColor="text1"/>
          <w:sz w:val="22"/>
        </w:rPr>
      </w:pPr>
      <w:r w:rsidRPr="005B1671">
        <w:rPr>
          <w:rFonts w:ascii="HG丸ｺﾞｼｯｸM-PRO" w:eastAsia="HG丸ｺﾞｼｯｸM-PRO" w:hAnsi="HG丸ｺﾞｼｯｸM-PRO" w:hint="eastAsia"/>
          <w:b/>
          <w:color w:val="000000" w:themeColor="text1"/>
          <w:sz w:val="22"/>
        </w:rPr>
        <w:t>（訓練施設の方へ）</w:t>
      </w: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8042F5" w:rsidRPr="005B1671" w14:paraId="336626D6" w14:textId="77777777" w:rsidTr="00B61355">
        <w:trPr>
          <w:trHeight w:val="415"/>
        </w:trPr>
        <w:tc>
          <w:tcPr>
            <w:tcW w:w="1134" w:type="dxa"/>
            <w:vMerge w:val="restart"/>
            <w:tcBorders>
              <w:top w:val="single" w:sz="4" w:space="0" w:color="auto"/>
            </w:tcBorders>
          </w:tcPr>
          <w:p w14:paraId="13081AA7"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項目１</w:t>
            </w:r>
          </w:p>
          <w:p w14:paraId="38F34518"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処理欄</w:t>
            </w:r>
          </w:p>
        </w:tc>
        <w:tc>
          <w:tcPr>
            <w:tcW w:w="1134" w:type="dxa"/>
            <w:tcBorders>
              <w:top w:val="single" w:sz="4" w:space="0" w:color="auto"/>
            </w:tcBorders>
            <w:vAlign w:val="center"/>
          </w:tcPr>
          <w:p w14:paraId="67AE8E0C"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（１）</w:t>
            </w:r>
          </w:p>
        </w:tc>
        <w:tc>
          <w:tcPr>
            <w:tcW w:w="1134" w:type="dxa"/>
            <w:tcBorders>
              <w:top w:val="single" w:sz="4" w:space="0" w:color="auto"/>
            </w:tcBorders>
            <w:vAlign w:val="center"/>
          </w:tcPr>
          <w:p w14:paraId="2E8C4484"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（２）</w:t>
            </w:r>
          </w:p>
        </w:tc>
        <w:tc>
          <w:tcPr>
            <w:tcW w:w="1134" w:type="dxa"/>
            <w:tcBorders>
              <w:top w:val="single" w:sz="4" w:space="0" w:color="auto"/>
            </w:tcBorders>
            <w:vAlign w:val="center"/>
          </w:tcPr>
          <w:p w14:paraId="562D53D8"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（３）</w:t>
            </w:r>
          </w:p>
        </w:tc>
        <w:tc>
          <w:tcPr>
            <w:tcW w:w="1134" w:type="dxa"/>
            <w:tcBorders>
              <w:top w:val="single" w:sz="4" w:space="0" w:color="auto"/>
            </w:tcBorders>
            <w:vAlign w:val="center"/>
          </w:tcPr>
          <w:p w14:paraId="23F661C8"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（４）</w:t>
            </w:r>
          </w:p>
        </w:tc>
        <w:tc>
          <w:tcPr>
            <w:tcW w:w="1134" w:type="dxa"/>
            <w:tcBorders>
              <w:top w:val="single" w:sz="4" w:space="0" w:color="auto"/>
            </w:tcBorders>
            <w:vAlign w:val="center"/>
          </w:tcPr>
          <w:p w14:paraId="3E12071B"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（５）</w:t>
            </w:r>
          </w:p>
        </w:tc>
        <w:tc>
          <w:tcPr>
            <w:tcW w:w="1134" w:type="dxa"/>
            <w:tcBorders>
              <w:top w:val="single" w:sz="4" w:space="0" w:color="auto"/>
            </w:tcBorders>
            <w:vAlign w:val="center"/>
          </w:tcPr>
          <w:p w14:paraId="54A75B4B"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r w:rsidRPr="005B1671">
              <w:rPr>
                <w:rFonts w:ascii="HG丸ｺﾞｼｯｸM-PRO" w:eastAsia="HG丸ｺﾞｼｯｸM-PRO" w:hAnsi="HG丸ｺﾞｼｯｸM-PRO" w:hint="eastAsia"/>
                <w:color w:val="000000" w:themeColor="text1"/>
                <w:sz w:val="22"/>
              </w:rPr>
              <w:t>合計</w:t>
            </w:r>
          </w:p>
        </w:tc>
      </w:tr>
      <w:tr w:rsidR="008042F5" w:rsidRPr="005B1671" w14:paraId="15188526" w14:textId="77777777" w:rsidTr="00B61355">
        <w:trPr>
          <w:trHeight w:val="421"/>
        </w:trPr>
        <w:tc>
          <w:tcPr>
            <w:tcW w:w="1134" w:type="dxa"/>
            <w:vMerge/>
          </w:tcPr>
          <w:p w14:paraId="70ECAA5E"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4250D50E"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320A4C22"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0178A38"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321E6654"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3487224"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1D4FAFD0" w14:textId="77777777" w:rsidR="008042F5" w:rsidRPr="005B1671" w:rsidRDefault="008042F5" w:rsidP="00B61355">
            <w:pPr>
              <w:tabs>
                <w:tab w:val="left" w:pos="1020"/>
              </w:tabs>
              <w:jc w:val="center"/>
              <w:rPr>
                <w:rFonts w:ascii="HG丸ｺﾞｼｯｸM-PRO" w:eastAsia="HG丸ｺﾞｼｯｸM-PRO" w:hAnsi="HG丸ｺﾞｼｯｸM-PRO"/>
                <w:color w:val="000000" w:themeColor="text1"/>
                <w:sz w:val="22"/>
              </w:rPr>
            </w:pPr>
          </w:p>
        </w:tc>
      </w:tr>
    </w:tbl>
    <w:p w14:paraId="68B8BA53" w14:textId="77777777" w:rsidR="008042F5" w:rsidRPr="005B1671" w:rsidRDefault="008042F5" w:rsidP="008042F5">
      <w:pPr>
        <w:rPr>
          <w:rFonts w:ascii="HG丸ｺﾞｼｯｸM-PRO" w:eastAsia="HG丸ｺﾞｼｯｸM-PRO" w:hAnsi="HG丸ｺﾞｼｯｸM-PRO"/>
          <w:color w:val="000000" w:themeColor="text1"/>
        </w:rPr>
      </w:pPr>
      <w:r w:rsidRPr="005B1671">
        <w:rPr>
          <w:rFonts w:ascii="HG丸ｺﾞｼｯｸM-PRO" w:eastAsia="HG丸ｺﾞｼｯｸM-PRO" w:hAnsi="HG丸ｺﾞｼｯｸM-PRO" w:hint="eastAsia"/>
          <w:color w:val="000000" w:themeColor="text1"/>
        </w:rPr>
        <w:t>【処理要領】</w:t>
      </w:r>
    </w:p>
    <w:p w14:paraId="11D0F2D9" w14:textId="77777777" w:rsidR="008042F5" w:rsidRPr="005B1671" w:rsidRDefault="008042F5" w:rsidP="008042F5">
      <w:pPr>
        <w:ind w:left="240" w:hangingChars="100" w:hanging="240"/>
        <w:rPr>
          <w:rFonts w:ascii="HG丸ｺﾞｼｯｸM-PRO" w:eastAsia="HG丸ｺﾞｼｯｸM-PRO" w:hAnsi="HG丸ｺﾞｼｯｸM-PRO"/>
          <w:color w:val="000000" w:themeColor="text1"/>
        </w:rPr>
      </w:pPr>
      <w:r w:rsidRPr="005B1671">
        <w:rPr>
          <w:rFonts w:ascii="HG丸ｺﾞｼｯｸM-PRO" w:eastAsia="HG丸ｺﾞｼｯｸM-PRO" w:hAnsi="HG丸ｺﾞｼｯｸM-PRO" w:hint="eastAsia"/>
          <w:color w:val="000000" w:themeColor="text1"/>
        </w:rPr>
        <w:t>・項目１の（１）について、①及び②のうち「はい」に１つ以上○が付いている場合は１点を記入すること。</w:t>
      </w:r>
    </w:p>
    <w:p w14:paraId="18012981" w14:textId="77777777" w:rsidR="008042F5" w:rsidRPr="005B1671" w:rsidRDefault="008042F5" w:rsidP="008042F5">
      <w:pPr>
        <w:ind w:left="240" w:hangingChars="100" w:hanging="240"/>
        <w:rPr>
          <w:rFonts w:ascii="HG丸ｺﾞｼｯｸM-PRO" w:eastAsia="HG丸ｺﾞｼｯｸM-PRO" w:hAnsi="HG丸ｺﾞｼｯｸM-PRO"/>
          <w:color w:val="000000" w:themeColor="text1"/>
        </w:rPr>
      </w:pPr>
      <w:r w:rsidRPr="005B1671">
        <w:rPr>
          <w:rFonts w:ascii="HG丸ｺﾞｼｯｸM-PRO" w:eastAsia="HG丸ｺﾞｼｯｸM-PRO" w:hAnsi="HG丸ｺﾞｼｯｸM-PRO" w:hint="eastAsia"/>
          <w:color w:val="000000" w:themeColor="text1"/>
        </w:rPr>
        <w:t>・項目１の（２）から（５）までのそれぞれについて、①から③までのうち「はい」に２つ以上○が付いている場合は、１点を記入すること。</w:t>
      </w:r>
    </w:p>
    <w:p w14:paraId="7FA1F5F4" w14:textId="77777777" w:rsidR="008042F5" w:rsidRDefault="008042F5" w:rsidP="008042F5">
      <w:pPr>
        <w:rPr>
          <w:rFonts w:ascii="HG丸ｺﾞｼｯｸM-PRO" w:eastAsia="HG丸ｺﾞｼｯｸM-PRO" w:hAnsi="HG丸ｺﾞｼｯｸM-PRO"/>
          <w:color w:val="000000" w:themeColor="text1"/>
        </w:rPr>
      </w:pPr>
      <w:r w:rsidRPr="005B1671">
        <w:rPr>
          <w:rFonts w:ascii="HG丸ｺﾞｼｯｸM-PRO" w:eastAsia="HG丸ｺﾞｼｯｸM-PRO" w:hAnsi="HG丸ｺﾞｼｯｸM-PRO" w:hint="eastAsia"/>
          <w:color w:val="000000" w:themeColor="text1"/>
        </w:rPr>
        <w:t>・（１）から（５）の合計を合計欄に記入すること。</w:t>
      </w:r>
    </w:p>
    <w:p w14:paraId="3482B5D3" w14:textId="77777777" w:rsidR="009423FF" w:rsidRDefault="009423FF" w:rsidP="008042F5">
      <w:pPr>
        <w:rPr>
          <w:rFonts w:ascii="HG丸ｺﾞｼｯｸM-PRO" w:eastAsia="HG丸ｺﾞｼｯｸM-PRO" w:hAnsi="HG丸ｺﾞｼｯｸM-PRO"/>
          <w:color w:val="000000" w:themeColor="text1"/>
        </w:rPr>
      </w:pPr>
    </w:p>
    <w:p w14:paraId="588C51A0" w14:textId="77777777" w:rsidR="009423FF" w:rsidRDefault="009423FF" w:rsidP="008042F5">
      <w:pPr>
        <w:rPr>
          <w:rFonts w:ascii="HG丸ｺﾞｼｯｸM-PRO" w:eastAsia="HG丸ｺﾞｼｯｸM-PRO" w:hAnsi="HG丸ｺﾞｼｯｸM-PRO"/>
          <w:color w:val="000000" w:themeColor="text1"/>
        </w:rPr>
      </w:pPr>
    </w:p>
    <w:p w14:paraId="7F668CA9" w14:textId="77777777" w:rsidR="009423FF" w:rsidRDefault="009423FF" w:rsidP="008042F5">
      <w:pPr>
        <w:rPr>
          <w:rFonts w:ascii="HG丸ｺﾞｼｯｸM-PRO" w:eastAsia="HG丸ｺﾞｼｯｸM-PRO" w:hAnsi="HG丸ｺﾞｼｯｸM-PRO"/>
          <w:color w:val="000000" w:themeColor="text1"/>
        </w:rPr>
      </w:pPr>
    </w:p>
    <w:p w14:paraId="5A1F284B" w14:textId="77777777" w:rsidR="009423FF" w:rsidRDefault="009423FF" w:rsidP="008042F5">
      <w:pPr>
        <w:rPr>
          <w:rFonts w:ascii="HG丸ｺﾞｼｯｸM-PRO" w:eastAsia="HG丸ｺﾞｼｯｸM-PRO" w:hAnsi="HG丸ｺﾞｼｯｸM-PRO"/>
          <w:color w:val="000000" w:themeColor="text1"/>
        </w:rPr>
      </w:pPr>
    </w:p>
    <w:p w14:paraId="2557D134" w14:textId="77777777" w:rsidR="009423FF" w:rsidRDefault="009423FF" w:rsidP="008042F5">
      <w:pPr>
        <w:rPr>
          <w:rFonts w:ascii="HG丸ｺﾞｼｯｸM-PRO" w:eastAsia="HG丸ｺﾞｼｯｸM-PRO" w:hAnsi="HG丸ｺﾞｼｯｸM-PRO"/>
          <w:color w:val="000000" w:themeColor="text1"/>
        </w:rPr>
      </w:pPr>
    </w:p>
    <w:p w14:paraId="15C26152" w14:textId="77777777" w:rsidR="009423FF" w:rsidRDefault="009423FF" w:rsidP="008042F5">
      <w:pPr>
        <w:rPr>
          <w:rFonts w:ascii="HG丸ｺﾞｼｯｸM-PRO" w:eastAsia="HG丸ｺﾞｼｯｸM-PRO" w:hAnsi="HG丸ｺﾞｼｯｸM-PRO"/>
          <w:color w:val="000000" w:themeColor="text1"/>
        </w:rPr>
      </w:pPr>
    </w:p>
    <w:p w14:paraId="1E029F3E" w14:textId="77777777" w:rsidR="009423FF" w:rsidRDefault="009423FF" w:rsidP="008042F5">
      <w:pPr>
        <w:rPr>
          <w:rFonts w:ascii="HG丸ｺﾞｼｯｸM-PRO" w:eastAsia="HG丸ｺﾞｼｯｸM-PRO" w:hAnsi="HG丸ｺﾞｼｯｸM-PRO"/>
          <w:color w:val="000000" w:themeColor="text1"/>
        </w:rPr>
      </w:pPr>
    </w:p>
    <w:p w14:paraId="56412DE5" w14:textId="77777777" w:rsidR="009423FF" w:rsidRDefault="009423FF" w:rsidP="008042F5">
      <w:pPr>
        <w:rPr>
          <w:rFonts w:ascii="HG丸ｺﾞｼｯｸM-PRO" w:eastAsia="HG丸ｺﾞｼｯｸM-PRO" w:hAnsi="HG丸ｺﾞｼｯｸM-PRO"/>
          <w:color w:val="000000" w:themeColor="text1"/>
        </w:rPr>
      </w:pPr>
    </w:p>
    <w:p w14:paraId="67F1E1D1" w14:textId="77777777" w:rsidR="009423FF" w:rsidRDefault="009423FF" w:rsidP="008042F5">
      <w:pPr>
        <w:rPr>
          <w:rFonts w:ascii="HG丸ｺﾞｼｯｸM-PRO" w:eastAsia="HG丸ｺﾞｼｯｸM-PRO" w:hAnsi="HG丸ｺﾞｼｯｸM-PRO"/>
          <w:color w:val="000000" w:themeColor="text1"/>
        </w:rPr>
      </w:pPr>
    </w:p>
    <w:p w14:paraId="18173372" w14:textId="77777777" w:rsidR="009423FF" w:rsidRDefault="009423FF" w:rsidP="008042F5">
      <w:pPr>
        <w:rPr>
          <w:rFonts w:ascii="HG丸ｺﾞｼｯｸM-PRO" w:eastAsia="HG丸ｺﾞｼｯｸM-PRO" w:hAnsi="HG丸ｺﾞｼｯｸM-PRO"/>
          <w:color w:val="000000" w:themeColor="text1"/>
        </w:rPr>
      </w:pPr>
    </w:p>
    <w:p w14:paraId="7B4C0FF1" w14:textId="77777777" w:rsidR="009423FF" w:rsidRDefault="009423FF" w:rsidP="008042F5">
      <w:pPr>
        <w:rPr>
          <w:rFonts w:ascii="HG丸ｺﾞｼｯｸM-PRO" w:eastAsia="HG丸ｺﾞｼｯｸM-PRO" w:hAnsi="HG丸ｺﾞｼｯｸM-PRO"/>
          <w:color w:val="000000" w:themeColor="text1"/>
        </w:rPr>
      </w:pPr>
    </w:p>
    <w:p w14:paraId="6BD25C9A" w14:textId="77777777" w:rsidR="009423FF" w:rsidRDefault="009423FF" w:rsidP="008042F5">
      <w:pPr>
        <w:rPr>
          <w:rFonts w:ascii="HG丸ｺﾞｼｯｸM-PRO" w:eastAsia="HG丸ｺﾞｼｯｸM-PRO" w:hAnsi="HG丸ｺﾞｼｯｸM-PRO"/>
          <w:color w:val="000000" w:themeColor="text1"/>
        </w:rPr>
      </w:pPr>
    </w:p>
    <w:p w14:paraId="68E08A25" w14:textId="77777777" w:rsidR="009423FF" w:rsidRDefault="009423FF" w:rsidP="008042F5">
      <w:pPr>
        <w:rPr>
          <w:rFonts w:ascii="HG丸ｺﾞｼｯｸM-PRO" w:eastAsia="HG丸ｺﾞｼｯｸM-PRO" w:hAnsi="HG丸ｺﾞｼｯｸM-PRO"/>
          <w:color w:val="000000" w:themeColor="text1"/>
        </w:rPr>
      </w:pPr>
    </w:p>
    <w:p w14:paraId="4090CE1A" w14:textId="77777777" w:rsidR="009423FF" w:rsidRDefault="009423FF" w:rsidP="008042F5">
      <w:pPr>
        <w:rPr>
          <w:rFonts w:ascii="HG丸ｺﾞｼｯｸM-PRO" w:eastAsia="HG丸ｺﾞｼｯｸM-PRO" w:hAnsi="HG丸ｺﾞｼｯｸM-PRO"/>
          <w:color w:val="000000" w:themeColor="text1"/>
        </w:rPr>
      </w:pPr>
    </w:p>
    <w:p w14:paraId="380CC62B" w14:textId="77777777" w:rsidR="009423FF" w:rsidRDefault="009423FF" w:rsidP="008042F5">
      <w:pPr>
        <w:rPr>
          <w:rFonts w:ascii="HG丸ｺﾞｼｯｸM-PRO" w:eastAsia="HG丸ｺﾞｼｯｸM-PRO" w:hAnsi="HG丸ｺﾞｼｯｸM-PRO"/>
          <w:color w:val="000000" w:themeColor="text1"/>
        </w:rPr>
      </w:pPr>
    </w:p>
    <w:p w14:paraId="755BF95C" w14:textId="77777777" w:rsidR="009423FF" w:rsidRDefault="009423FF" w:rsidP="008042F5">
      <w:pPr>
        <w:rPr>
          <w:rFonts w:ascii="HG丸ｺﾞｼｯｸM-PRO" w:eastAsia="HG丸ｺﾞｼｯｸM-PRO" w:hAnsi="HG丸ｺﾞｼｯｸM-PRO"/>
          <w:color w:val="000000" w:themeColor="text1"/>
        </w:rPr>
      </w:pPr>
    </w:p>
    <w:p w14:paraId="3F48C2BD" w14:textId="77777777" w:rsidR="009423FF" w:rsidRDefault="009423FF" w:rsidP="008042F5">
      <w:pPr>
        <w:rPr>
          <w:rFonts w:ascii="HG丸ｺﾞｼｯｸM-PRO" w:eastAsia="HG丸ｺﾞｼｯｸM-PRO" w:hAnsi="HG丸ｺﾞｼｯｸM-PRO"/>
          <w:color w:val="000000" w:themeColor="text1"/>
        </w:rPr>
      </w:pPr>
    </w:p>
    <w:p w14:paraId="3B506A2A" w14:textId="77777777" w:rsidR="009423FF" w:rsidRDefault="009423FF" w:rsidP="008042F5">
      <w:pPr>
        <w:rPr>
          <w:rFonts w:ascii="HG丸ｺﾞｼｯｸM-PRO" w:eastAsia="HG丸ｺﾞｼｯｸM-PRO" w:hAnsi="HG丸ｺﾞｼｯｸM-PRO"/>
          <w:color w:val="000000" w:themeColor="text1"/>
        </w:rPr>
      </w:pPr>
    </w:p>
    <w:p w14:paraId="4CF13263" w14:textId="77777777" w:rsidR="009423FF" w:rsidRDefault="009423FF" w:rsidP="008042F5">
      <w:pPr>
        <w:rPr>
          <w:rFonts w:ascii="HG丸ｺﾞｼｯｸM-PRO" w:eastAsia="HG丸ｺﾞｼｯｸM-PRO" w:hAnsi="HG丸ｺﾞｼｯｸM-PRO"/>
          <w:color w:val="000000" w:themeColor="text1"/>
        </w:rPr>
      </w:pPr>
    </w:p>
    <w:p w14:paraId="5845339A" w14:textId="77777777" w:rsidR="009423FF" w:rsidRDefault="009423FF" w:rsidP="008042F5">
      <w:pPr>
        <w:rPr>
          <w:rFonts w:ascii="HG丸ｺﾞｼｯｸM-PRO" w:eastAsia="HG丸ｺﾞｼｯｸM-PRO" w:hAnsi="HG丸ｺﾞｼｯｸM-PRO"/>
          <w:color w:val="000000" w:themeColor="text1"/>
        </w:rPr>
      </w:pPr>
    </w:p>
    <w:p w14:paraId="42644686" w14:textId="77777777" w:rsidR="009423FF" w:rsidRDefault="009423FF" w:rsidP="008042F5">
      <w:pPr>
        <w:rPr>
          <w:rFonts w:ascii="HG丸ｺﾞｼｯｸM-PRO" w:eastAsia="HG丸ｺﾞｼｯｸM-PRO" w:hAnsi="HG丸ｺﾞｼｯｸM-PRO"/>
          <w:color w:val="000000" w:themeColor="text1"/>
        </w:rPr>
      </w:pPr>
    </w:p>
    <w:p w14:paraId="39C343C9" w14:textId="77777777" w:rsidR="009423FF" w:rsidRDefault="009423FF" w:rsidP="008042F5">
      <w:pPr>
        <w:rPr>
          <w:rFonts w:ascii="HG丸ｺﾞｼｯｸM-PRO" w:eastAsia="HG丸ｺﾞｼｯｸM-PRO" w:hAnsi="HG丸ｺﾞｼｯｸM-PRO"/>
          <w:color w:val="000000" w:themeColor="text1"/>
        </w:rPr>
      </w:pPr>
    </w:p>
    <w:p w14:paraId="56933159" w14:textId="2DB90D70" w:rsidR="009423FF" w:rsidRDefault="009423FF" w:rsidP="00450B5A">
      <w:pPr>
        <w:ind w:firstLineChars="1500" w:firstLine="3600"/>
        <w:rPr>
          <w:rFonts w:ascii="HG丸ｺﾞｼｯｸM-PRO" w:eastAsia="HG丸ｺﾞｼｯｸM-PRO" w:hAnsi="HG丸ｺﾞｼｯｸM-PRO"/>
          <w:color w:val="000000" w:themeColor="text1"/>
        </w:rPr>
      </w:pPr>
      <w:r w:rsidRPr="00450B5A">
        <w:rPr>
          <w:rFonts w:ascii="HG丸ｺﾞｼｯｸM-PRO" w:eastAsia="HG丸ｺﾞｼｯｸM-PRO" w:hAnsi="HG丸ｺﾞｼｯｸM-PRO" w:hint="eastAsia"/>
          <w:color w:val="000000" w:themeColor="text1"/>
        </w:rPr>
        <w:t>（次ページに続きます）</w:t>
      </w:r>
    </w:p>
    <w:p w14:paraId="374C6FAD" w14:textId="77777777" w:rsidR="00E00CA6" w:rsidRPr="00F301B7" w:rsidRDefault="00E00CA6" w:rsidP="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lastRenderedPageBreak/>
        <w:t>【茨城県アンケート】</w:t>
      </w:r>
    </w:p>
    <w:p w14:paraId="0A65169E" w14:textId="77777777"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※以下の質問について、ご記入又はあてはまる項目に○を付けて下さい。</w:t>
      </w:r>
    </w:p>
    <w:p w14:paraId="63216BE9" w14:textId="77777777" w:rsidR="00570513" w:rsidRPr="00E00CA6" w:rsidRDefault="00570513" w:rsidP="00E00CA6">
      <w:pPr>
        <w:jc w:val="left"/>
        <w:rPr>
          <w:rFonts w:ascii="HG丸ｺﾞｼｯｸM-PRO" w:eastAsia="HG丸ｺﾞｼｯｸM-PRO" w:hAnsi="HG丸ｺﾞｼｯｸM-PRO"/>
          <w:b/>
          <w:sz w:val="22"/>
          <w:u w:val="single"/>
        </w:rPr>
      </w:pPr>
    </w:p>
    <w:p w14:paraId="1435B28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14:paraId="23343ECF" w14:textId="77777777" w:rsidTr="00E00CA6">
        <w:trPr>
          <w:trHeight w:val="454"/>
        </w:trPr>
        <w:tc>
          <w:tcPr>
            <w:tcW w:w="2977" w:type="dxa"/>
            <w:vAlign w:val="center"/>
          </w:tcPr>
          <w:p w14:paraId="6B0F63B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14:paraId="48719942"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14:paraId="491145ED" w14:textId="77777777"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14:paraId="36B483D8" w14:textId="77777777"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14:paraId="4632BAC7" w14:textId="77777777" w:rsidR="00E00CA6" w:rsidRPr="00E00CA6" w:rsidRDefault="00E00CA6" w:rsidP="00E00CA6">
            <w:pPr>
              <w:rPr>
                <w:rFonts w:ascii="HG丸ｺﾞｼｯｸM-PRO" w:eastAsia="HG丸ｺﾞｼｯｸM-PRO" w:hAnsi="HG丸ｺﾞｼｯｸM-PRO"/>
                <w:sz w:val="22"/>
              </w:rPr>
            </w:pPr>
          </w:p>
        </w:tc>
      </w:tr>
    </w:tbl>
    <w:p w14:paraId="265A4EDD" w14:textId="77777777" w:rsidR="00E00CA6" w:rsidRPr="00E00CA6" w:rsidRDefault="00E00CA6" w:rsidP="00E00CA6">
      <w:pPr>
        <w:jc w:val="left"/>
        <w:rPr>
          <w:rFonts w:ascii="HG丸ｺﾞｼｯｸM-PRO" w:eastAsia="HG丸ｺﾞｼｯｸM-PRO" w:hAnsi="HG丸ｺﾞｼｯｸM-PRO"/>
          <w:sz w:val="22"/>
        </w:rPr>
      </w:pPr>
    </w:p>
    <w:p w14:paraId="7190289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14:paraId="3013E4D9" w14:textId="77777777" w:rsidTr="00E00CA6">
        <w:trPr>
          <w:trHeight w:val="454"/>
        </w:trPr>
        <w:tc>
          <w:tcPr>
            <w:tcW w:w="2977" w:type="dxa"/>
            <w:vAlign w:val="center"/>
          </w:tcPr>
          <w:p w14:paraId="4271D41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14:paraId="23E248DB"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14:paraId="3B11AC8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14:paraId="063F28B6" w14:textId="77777777" w:rsidR="00E00CA6" w:rsidRPr="00E00CA6" w:rsidRDefault="00E00CA6" w:rsidP="00E00CA6">
      <w:pPr>
        <w:jc w:val="left"/>
        <w:rPr>
          <w:rFonts w:ascii="HG丸ｺﾞｼｯｸM-PRO" w:eastAsia="HG丸ｺﾞｼｯｸM-PRO" w:hAnsi="HG丸ｺﾞｼｯｸM-PRO"/>
          <w:sz w:val="22"/>
        </w:rPr>
      </w:pPr>
    </w:p>
    <w:p w14:paraId="4009735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9"/>
      </w:tblGrid>
      <w:tr w:rsidR="00E00CA6" w:rsidRPr="00E00CA6" w14:paraId="12C4A63F" w14:textId="77777777" w:rsidTr="000111F0">
        <w:tc>
          <w:tcPr>
            <w:tcW w:w="9639" w:type="dxa"/>
          </w:tcPr>
          <w:p w14:paraId="459B4E7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14:paraId="721DED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14:paraId="013FFD0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14:paraId="0EDB6BD6"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14:paraId="1D2A7207" w14:textId="77777777" w:rsidR="00E00CA6" w:rsidRPr="00E00CA6" w:rsidRDefault="00E00CA6" w:rsidP="00E00CA6">
      <w:pPr>
        <w:jc w:val="left"/>
        <w:rPr>
          <w:rFonts w:ascii="HG丸ｺﾞｼｯｸM-PRO" w:eastAsia="HG丸ｺﾞｼｯｸM-PRO" w:hAnsi="HG丸ｺﾞｼｯｸM-PRO"/>
          <w:sz w:val="22"/>
        </w:rPr>
      </w:pPr>
    </w:p>
    <w:p w14:paraId="00653C0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14:paraId="184B5CD1" w14:textId="77777777" w:rsidTr="000111F0">
        <w:tc>
          <w:tcPr>
            <w:tcW w:w="9639" w:type="dxa"/>
          </w:tcPr>
          <w:p w14:paraId="46BD2463" w14:textId="77777777"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14:paraId="6129B681" w14:textId="77777777"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14:paraId="1E346B43" w14:textId="77777777" w:rsidR="000111F0" w:rsidRPr="00E00CA6" w:rsidRDefault="000111F0" w:rsidP="00E00CA6">
      <w:pPr>
        <w:jc w:val="left"/>
        <w:rPr>
          <w:rFonts w:ascii="HG丸ｺﾞｼｯｸM-PRO" w:eastAsia="HG丸ｺﾞｼｯｸM-PRO" w:hAnsi="HG丸ｺﾞｼｯｸM-PRO"/>
          <w:sz w:val="22"/>
        </w:rPr>
      </w:pPr>
    </w:p>
    <w:p w14:paraId="5C0398B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95"/>
        <w:gridCol w:w="5276"/>
      </w:tblGrid>
      <w:tr w:rsidR="00E00CA6" w:rsidRPr="00E00CA6" w14:paraId="52328C04" w14:textId="77777777" w:rsidTr="000111F0">
        <w:tc>
          <w:tcPr>
            <w:tcW w:w="4395" w:type="dxa"/>
          </w:tcPr>
          <w:p w14:paraId="1105B6B7"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14:paraId="233F39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14:paraId="4BA0588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14:paraId="6171270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14:paraId="4CF33EA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14:paraId="2AB6E02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14:paraId="44C262C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14:paraId="70545C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14:paraId="6F80109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14:paraId="1F08E04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14:paraId="3291980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14:paraId="16831F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14:paraId="3F664B0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14:paraId="5259983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14:paraId="225A657E" w14:textId="77777777" w:rsidR="00570513" w:rsidRDefault="00570513" w:rsidP="00E00CA6">
      <w:pPr>
        <w:jc w:val="left"/>
        <w:rPr>
          <w:rFonts w:ascii="HG丸ｺﾞｼｯｸM-PRO" w:eastAsia="HG丸ｺﾞｼｯｸM-PRO" w:hAnsi="HG丸ｺﾞｼｯｸM-PRO"/>
          <w:b/>
          <w:sz w:val="22"/>
        </w:rPr>
      </w:pPr>
    </w:p>
    <w:p w14:paraId="00F44FC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14:paraId="597847D9" w14:textId="77777777" w:rsidTr="000111F0">
        <w:tc>
          <w:tcPr>
            <w:tcW w:w="5245" w:type="dxa"/>
          </w:tcPr>
          <w:p w14:paraId="37A4E68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14:paraId="4C2B7D3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14:paraId="3B70701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14:paraId="63880D0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14:paraId="756878A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14:paraId="43E92723" w14:textId="77777777"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14:paraId="628F31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14:paraId="2A67CF8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14:paraId="6B9253D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14:paraId="67A6AC4D"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14:paraId="002D007C" w14:textId="77777777" w:rsidR="00E00CA6" w:rsidRPr="00E00CA6" w:rsidRDefault="00E00CA6" w:rsidP="006C655B">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　</w:t>
            </w:r>
          </w:p>
        </w:tc>
      </w:tr>
    </w:tbl>
    <w:p w14:paraId="76692F84" w14:textId="77777777" w:rsidR="00E00CA6" w:rsidRDefault="00E00CA6" w:rsidP="00E00CA6">
      <w:pPr>
        <w:jc w:val="left"/>
        <w:rPr>
          <w:rFonts w:ascii="HG丸ｺﾞｼｯｸM-PRO" w:eastAsia="HG丸ｺﾞｼｯｸM-PRO" w:hAnsi="HG丸ｺﾞｼｯｸM-PRO"/>
          <w:sz w:val="22"/>
        </w:rPr>
      </w:pPr>
    </w:p>
    <w:p w14:paraId="3B25993C" w14:textId="77777777" w:rsidR="00F301B7" w:rsidRDefault="00F301B7" w:rsidP="00E00CA6">
      <w:pPr>
        <w:jc w:val="left"/>
        <w:rPr>
          <w:rFonts w:ascii="HG丸ｺﾞｼｯｸM-PRO" w:eastAsia="HG丸ｺﾞｼｯｸM-PRO" w:hAnsi="HG丸ｺﾞｼｯｸM-PRO"/>
          <w:sz w:val="22"/>
        </w:rPr>
      </w:pPr>
    </w:p>
    <w:p w14:paraId="7CB9E204" w14:textId="77777777" w:rsidR="00EE5F85" w:rsidRPr="00E00CA6" w:rsidRDefault="00EE5F85" w:rsidP="00E00CA6">
      <w:pPr>
        <w:jc w:val="left"/>
        <w:rPr>
          <w:rFonts w:ascii="HG丸ｺﾞｼｯｸM-PRO" w:eastAsia="HG丸ｺﾞｼｯｸM-PRO" w:hAnsi="HG丸ｺﾞｼｯｸM-PRO"/>
          <w:sz w:val="22"/>
        </w:rPr>
      </w:pPr>
    </w:p>
    <w:p w14:paraId="3C50C17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lastRenderedPageBreak/>
        <w:t>№９ この訓練を受講のきっかけは何ですか</w:t>
      </w:r>
    </w:p>
    <w:tbl>
      <w:tblPr>
        <w:tblStyle w:val="a3"/>
        <w:tblW w:w="0" w:type="auto"/>
        <w:tblInd w:w="108" w:type="dxa"/>
        <w:tblLook w:val="04A0" w:firstRow="1" w:lastRow="0" w:firstColumn="1" w:lastColumn="0" w:noHBand="0" w:noVBand="1"/>
      </w:tblPr>
      <w:tblGrid>
        <w:gridCol w:w="9639"/>
      </w:tblGrid>
      <w:tr w:rsidR="00E00CA6" w:rsidRPr="00E00CA6" w14:paraId="33122015" w14:textId="77777777" w:rsidTr="000111F0">
        <w:trPr>
          <w:trHeight w:val="454"/>
        </w:trPr>
        <w:tc>
          <w:tcPr>
            <w:tcW w:w="9639" w:type="dxa"/>
            <w:vAlign w:val="center"/>
          </w:tcPr>
          <w:p w14:paraId="011A6B9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14:paraId="6D9D46C8"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14:paraId="45B14DD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14:paraId="3E03CE67"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59659739" w14:textId="77777777" w:rsidR="00E00CA6" w:rsidRPr="00E00CA6" w:rsidRDefault="00E00CA6" w:rsidP="00E00CA6">
      <w:pPr>
        <w:jc w:val="left"/>
        <w:rPr>
          <w:rFonts w:ascii="HG丸ｺﾞｼｯｸM-PRO" w:eastAsia="HG丸ｺﾞｼｯｸM-PRO" w:hAnsi="HG丸ｺﾞｼｯｸM-PRO"/>
          <w:sz w:val="22"/>
        </w:rPr>
      </w:pPr>
    </w:p>
    <w:p w14:paraId="29675E7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7737"/>
        <w:gridCol w:w="2123"/>
      </w:tblGrid>
      <w:tr w:rsidR="00450B5A" w:rsidRPr="00E00CA6" w14:paraId="784C6FDD" w14:textId="49D465F4" w:rsidTr="00450B5A">
        <w:tc>
          <w:tcPr>
            <w:tcW w:w="7737" w:type="dxa"/>
          </w:tcPr>
          <w:p w14:paraId="7DA0DA1E"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14:paraId="1EDCA2A4"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14:paraId="11583D3B"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14:paraId="0131B723" w14:textId="7EE9D555"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新しい分野の仕事</w:t>
            </w:r>
            <w:r w:rsidRPr="00450B5A">
              <w:rPr>
                <w:rFonts w:ascii="HG丸ｺﾞｼｯｸM-PRO" w:eastAsia="HG丸ｺﾞｼｯｸM-PRO" w:hAnsi="HG丸ｺﾞｼｯｸM-PRO" w:hint="eastAsia"/>
                <w:sz w:val="22"/>
              </w:rPr>
              <w:t>（異業種）</w:t>
            </w:r>
            <w:r w:rsidRPr="00E00CA6">
              <w:rPr>
                <w:rFonts w:ascii="HG丸ｺﾞｼｯｸM-PRO" w:eastAsia="HG丸ｺﾞｼｯｸM-PRO" w:hAnsi="HG丸ｺﾞｼｯｸM-PRO" w:hint="eastAsia"/>
                <w:sz w:val="22"/>
              </w:rPr>
              <w:t>にチャレンジしたいから</w:t>
            </w:r>
          </w:p>
          <w:p w14:paraId="6B4B5DC1"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14:paraId="45589D1D"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14:paraId="73904B68"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14:paraId="01A9C7E0"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14:paraId="69658FD9" w14:textId="77777777" w:rsidR="00450B5A" w:rsidRPr="00E00CA6" w:rsidRDefault="00450B5A"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c>
          <w:tcPr>
            <w:tcW w:w="2123" w:type="dxa"/>
          </w:tcPr>
          <w:p w14:paraId="745825D2" w14:textId="77777777" w:rsidR="00450B5A" w:rsidRPr="00E00CA6" w:rsidRDefault="00450B5A" w:rsidP="006C655B">
            <w:pPr>
              <w:jc w:val="left"/>
              <w:rPr>
                <w:rFonts w:ascii="HG丸ｺﾞｼｯｸM-PRO" w:eastAsia="HG丸ｺﾞｼｯｸM-PRO" w:hAnsi="HG丸ｺﾞｼｯｸM-PRO" w:hint="eastAsia"/>
                <w:sz w:val="22"/>
              </w:rPr>
            </w:pPr>
          </w:p>
        </w:tc>
      </w:tr>
    </w:tbl>
    <w:p w14:paraId="276C7C81" w14:textId="77777777" w:rsidR="00E00CA6" w:rsidRPr="00E00CA6" w:rsidRDefault="00E00CA6" w:rsidP="00E00CA6">
      <w:pPr>
        <w:jc w:val="left"/>
        <w:rPr>
          <w:rFonts w:ascii="HG丸ｺﾞｼｯｸM-PRO" w:eastAsia="HG丸ｺﾞｼｯｸM-PRO" w:hAnsi="HG丸ｺﾞｼｯｸM-PRO"/>
          <w:sz w:val="22"/>
        </w:rPr>
      </w:pPr>
    </w:p>
    <w:p w14:paraId="07F1273A"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8"/>
        <w:gridCol w:w="1843"/>
        <w:gridCol w:w="3119"/>
        <w:gridCol w:w="2409"/>
      </w:tblGrid>
      <w:tr w:rsidR="00E00CA6" w:rsidRPr="00E00CA6" w14:paraId="71478A0B" w14:textId="77777777" w:rsidTr="000111F0">
        <w:trPr>
          <w:trHeight w:val="416"/>
        </w:trPr>
        <w:tc>
          <w:tcPr>
            <w:tcW w:w="2268" w:type="dxa"/>
            <w:vAlign w:val="center"/>
          </w:tcPr>
          <w:p w14:paraId="497A7EB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14:paraId="7B5AFCA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14:paraId="6C9A8C65" w14:textId="77777777"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14:paraId="0008EBB7"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14:paraId="6087BB89" w14:textId="77777777" w:rsidR="000111F0" w:rsidRPr="00E00CA6" w:rsidRDefault="000111F0" w:rsidP="00E00CA6">
      <w:pPr>
        <w:jc w:val="left"/>
        <w:rPr>
          <w:rFonts w:ascii="HG丸ｺﾞｼｯｸM-PRO" w:eastAsia="HG丸ｺﾞｼｯｸM-PRO" w:hAnsi="HG丸ｺﾞｼｯｸM-PRO"/>
          <w:sz w:val="22"/>
        </w:rPr>
      </w:pPr>
    </w:p>
    <w:p w14:paraId="523261D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14:paraId="5D3E5B06" w14:textId="77777777" w:rsidTr="000111F0">
        <w:tc>
          <w:tcPr>
            <w:tcW w:w="5387" w:type="dxa"/>
            <w:vAlign w:val="center"/>
          </w:tcPr>
          <w:p w14:paraId="71E064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14:paraId="48802636"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14:paraId="7746BD5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14:paraId="6FDB40C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14:paraId="4951ABF3" w14:textId="77777777" w:rsidR="00E00CA6" w:rsidRPr="00E00CA6" w:rsidRDefault="00E00CA6" w:rsidP="006C655B">
            <w:pPr>
              <w:jc w:val="center"/>
              <w:rPr>
                <w:rFonts w:ascii="HG丸ｺﾞｼｯｸM-PRO" w:eastAsia="HG丸ｺﾞｼｯｸM-PRO" w:hAnsi="HG丸ｺﾞｼｯｸM-PRO"/>
                <w:sz w:val="18"/>
              </w:rPr>
            </w:pPr>
            <w:r w:rsidRPr="008042F5">
              <w:rPr>
                <w:rFonts w:ascii="HG丸ｺﾞｼｯｸM-PRO" w:eastAsia="HG丸ｺﾞｼｯｸM-PRO" w:hAnsi="HG丸ｺﾞｼｯｸM-PRO" w:hint="eastAsia"/>
                <w:spacing w:val="2"/>
                <w:w w:val="82"/>
                <w:kern w:val="0"/>
                <w:sz w:val="18"/>
              </w:rPr>
              <w:t>あてはまらな</w:t>
            </w:r>
            <w:r w:rsidRPr="008042F5">
              <w:rPr>
                <w:rFonts w:ascii="HG丸ｺﾞｼｯｸM-PRO" w:eastAsia="HG丸ｺﾞｼｯｸM-PRO" w:hAnsi="HG丸ｺﾞｼｯｸM-PRO" w:hint="eastAsia"/>
                <w:spacing w:val="-4"/>
                <w:w w:val="82"/>
                <w:kern w:val="0"/>
                <w:sz w:val="18"/>
              </w:rPr>
              <w:t>い</w:t>
            </w:r>
          </w:p>
        </w:tc>
      </w:tr>
      <w:tr w:rsidR="00E00CA6" w:rsidRPr="00E00CA6" w14:paraId="7148057E" w14:textId="77777777" w:rsidTr="000111F0">
        <w:trPr>
          <w:trHeight w:val="454"/>
        </w:trPr>
        <w:tc>
          <w:tcPr>
            <w:tcW w:w="5387" w:type="dxa"/>
            <w:vAlign w:val="center"/>
          </w:tcPr>
          <w:p w14:paraId="3C36D58A" w14:textId="7DB465CB"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仕事につながる知識</w:t>
            </w:r>
            <w:r w:rsidR="003E70EF" w:rsidRPr="00450B5A">
              <w:rPr>
                <w:rFonts w:ascii="HG丸ｺﾞｼｯｸM-PRO" w:eastAsia="HG丸ｺﾞｼｯｸM-PRO" w:hAnsi="HG丸ｺﾞｼｯｸM-PRO" w:hint="eastAsia"/>
                <w:sz w:val="22"/>
              </w:rPr>
              <w:t>・技能</w:t>
            </w:r>
            <w:r w:rsidRPr="00E00CA6">
              <w:rPr>
                <w:rFonts w:ascii="HG丸ｺﾞｼｯｸM-PRO" w:eastAsia="HG丸ｺﾞｼｯｸM-PRO" w:hAnsi="HG丸ｺﾞｼｯｸM-PRO" w:hint="eastAsia"/>
                <w:sz w:val="22"/>
              </w:rPr>
              <w:t>が習得できた</w:t>
            </w:r>
          </w:p>
        </w:tc>
        <w:tc>
          <w:tcPr>
            <w:tcW w:w="850" w:type="dxa"/>
          </w:tcPr>
          <w:p w14:paraId="1EAAD9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1B5CC54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109705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722785E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28ED9B28" w14:textId="77777777" w:rsidTr="000111F0">
        <w:trPr>
          <w:trHeight w:val="454"/>
        </w:trPr>
        <w:tc>
          <w:tcPr>
            <w:tcW w:w="5387" w:type="dxa"/>
            <w:vAlign w:val="center"/>
          </w:tcPr>
          <w:p w14:paraId="73079D3E"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14:paraId="0628581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4C790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70B797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5E3EC3E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4ADE70B8" w14:textId="77777777" w:rsidTr="000111F0">
        <w:trPr>
          <w:trHeight w:val="454"/>
        </w:trPr>
        <w:tc>
          <w:tcPr>
            <w:tcW w:w="5387" w:type="dxa"/>
            <w:vAlign w:val="center"/>
          </w:tcPr>
          <w:p w14:paraId="3E66102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14:paraId="6C8621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70B75F5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45D219A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282FBF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5FE13B73" w14:textId="77777777" w:rsidTr="000111F0">
        <w:trPr>
          <w:trHeight w:val="454"/>
        </w:trPr>
        <w:tc>
          <w:tcPr>
            <w:tcW w:w="5387" w:type="dxa"/>
            <w:vAlign w:val="center"/>
          </w:tcPr>
          <w:p w14:paraId="52971ABC"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14:paraId="09E97A9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11841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4065D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034742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6349EC69" w14:textId="77777777" w:rsidTr="000111F0">
        <w:trPr>
          <w:trHeight w:val="454"/>
        </w:trPr>
        <w:tc>
          <w:tcPr>
            <w:tcW w:w="5387" w:type="dxa"/>
            <w:vAlign w:val="center"/>
          </w:tcPr>
          <w:p w14:paraId="0F620F6A" w14:textId="7F0B52DB" w:rsidR="00E00CA6" w:rsidRPr="00E00CA6" w:rsidRDefault="003E70EF" w:rsidP="006C655B">
            <w:pPr>
              <w:rPr>
                <w:rFonts w:ascii="HG丸ｺﾞｼｯｸM-PRO" w:eastAsia="HG丸ｺﾞｼｯｸM-PRO" w:hAnsi="HG丸ｺﾞｼｯｸM-PRO"/>
                <w:sz w:val="22"/>
              </w:rPr>
            </w:pPr>
            <w:r w:rsidRPr="00450B5A">
              <w:rPr>
                <w:rFonts w:ascii="HG丸ｺﾞｼｯｸM-PRO" w:eastAsia="HG丸ｺﾞｼｯｸM-PRO" w:hAnsi="HG丸ｺﾞｼｯｸM-PRO" w:hint="eastAsia"/>
                <w:sz w:val="22"/>
              </w:rPr>
              <w:t>５</w:t>
            </w:r>
            <w:r w:rsidR="00E00CA6" w:rsidRPr="00E00CA6">
              <w:rPr>
                <w:rFonts w:ascii="HG丸ｺﾞｼｯｸM-PRO" w:eastAsia="HG丸ｺﾞｼｯｸM-PRO" w:hAnsi="HG丸ｺﾞｼｯｸM-PRO" w:hint="eastAsia"/>
                <w:sz w:val="22"/>
              </w:rPr>
              <w:t xml:space="preserve">　資格取得につながった</w:t>
            </w:r>
          </w:p>
        </w:tc>
        <w:tc>
          <w:tcPr>
            <w:tcW w:w="850" w:type="dxa"/>
          </w:tcPr>
          <w:p w14:paraId="3FF60E3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8CB42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79E89B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6B9236B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14:paraId="25FF6192" w14:textId="77777777" w:rsidR="00E00CA6" w:rsidRDefault="00E00CA6" w:rsidP="00E00CA6">
      <w:pPr>
        <w:jc w:val="left"/>
        <w:rPr>
          <w:rFonts w:ascii="HG丸ｺﾞｼｯｸM-PRO" w:eastAsia="HG丸ｺﾞｼｯｸM-PRO" w:hAnsi="HG丸ｺﾞｼｯｸM-PRO"/>
          <w:b/>
          <w:sz w:val="22"/>
        </w:rPr>
      </w:pPr>
    </w:p>
    <w:p w14:paraId="514EE751" w14:textId="77777777" w:rsidR="00570513" w:rsidRDefault="00570513" w:rsidP="00E00CA6">
      <w:pPr>
        <w:jc w:val="left"/>
        <w:rPr>
          <w:rFonts w:ascii="HG丸ｺﾞｼｯｸM-PRO" w:eastAsia="HG丸ｺﾞｼｯｸM-PRO" w:hAnsi="HG丸ｺﾞｼｯｸM-PRO"/>
          <w:b/>
          <w:sz w:val="22"/>
        </w:rPr>
      </w:pPr>
    </w:p>
    <w:p w14:paraId="07115691" w14:textId="77777777" w:rsidR="00F301B7" w:rsidRDefault="00F301B7" w:rsidP="00E00CA6">
      <w:pPr>
        <w:jc w:val="left"/>
        <w:rPr>
          <w:rFonts w:ascii="HG丸ｺﾞｼｯｸM-PRO" w:eastAsia="HG丸ｺﾞｼｯｸM-PRO" w:hAnsi="HG丸ｺﾞｼｯｸM-PRO"/>
          <w:b/>
          <w:sz w:val="22"/>
        </w:rPr>
      </w:pPr>
    </w:p>
    <w:p w14:paraId="15E0A765" w14:textId="77777777" w:rsidR="00F301B7" w:rsidRDefault="00F301B7" w:rsidP="00E00CA6">
      <w:pPr>
        <w:jc w:val="left"/>
        <w:rPr>
          <w:rFonts w:ascii="HG丸ｺﾞｼｯｸM-PRO" w:eastAsia="HG丸ｺﾞｼｯｸM-PRO" w:hAnsi="HG丸ｺﾞｼｯｸM-PRO"/>
          <w:b/>
          <w:sz w:val="22"/>
        </w:rPr>
      </w:pPr>
    </w:p>
    <w:p w14:paraId="393A4DEE" w14:textId="77777777" w:rsidR="00F301B7" w:rsidRDefault="00F301B7" w:rsidP="00E00CA6">
      <w:pPr>
        <w:jc w:val="left"/>
        <w:rPr>
          <w:rFonts w:ascii="HG丸ｺﾞｼｯｸM-PRO" w:eastAsia="HG丸ｺﾞｼｯｸM-PRO" w:hAnsi="HG丸ｺﾞｼｯｸM-PRO"/>
          <w:b/>
          <w:sz w:val="22"/>
        </w:rPr>
      </w:pPr>
    </w:p>
    <w:p w14:paraId="7F10DB48" w14:textId="77777777" w:rsidR="00124AF9" w:rsidRDefault="00124AF9" w:rsidP="00E00CA6">
      <w:pPr>
        <w:jc w:val="left"/>
        <w:rPr>
          <w:rFonts w:ascii="HG丸ｺﾞｼｯｸM-PRO" w:eastAsia="HG丸ｺﾞｼｯｸM-PRO" w:hAnsi="HG丸ｺﾞｼｯｸM-PRO"/>
          <w:b/>
          <w:sz w:val="22"/>
        </w:rPr>
      </w:pPr>
    </w:p>
    <w:p w14:paraId="2FE233E0" w14:textId="77777777" w:rsidR="00124AF9" w:rsidRDefault="00124AF9" w:rsidP="00E00CA6">
      <w:pPr>
        <w:jc w:val="left"/>
        <w:rPr>
          <w:rFonts w:ascii="HG丸ｺﾞｼｯｸM-PRO" w:eastAsia="HG丸ｺﾞｼｯｸM-PRO" w:hAnsi="HG丸ｺﾞｼｯｸM-PRO"/>
          <w:b/>
          <w:sz w:val="22"/>
        </w:rPr>
      </w:pPr>
    </w:p>
    <w:p w14:paraId="031AE4E8" w14:textId="77777777" w:rsidR="00124AF9" w:rsidRDefault="00124AF9" w:rsidP="00E00CA6">
      <w:pPr>
        <w:jc w:val="left"/>
        <w:rPr>
          <w:rFonts w:ascii="HG丸ｺﾞｼｯｸM-PRO" w:eastAsia="HG丸ｺﾞｼｯｸM-PRO" w:hAnsi="HG丸ｺﾞｼｯｸM-PRO"/>
          <w:b/>
          <w:sz w:val="22"/>
        </w:rPr>
      </w:pPr>
    </w:p>
    <w:p w14:paraId="6F6EAD09" w14:textId="77777777" w:rsidR="00124AF9" w:rsidRDefault="00124AF9" w:rsidP="00E00CA6">
      <w:pPr>
        <w:jc w:val="left"/>
        <w:rPr>
          <w:rFonts w:ascii="HG丸ｺﾞｼｯｸM-PRO" w:eastAsia="HG丸ｺﾞｼｯｸM-PRO" w:hAnsi="HG丸ｺﾞｼｯｸM-PRO"/>
          <w:b/>
          <w:sz w:val="22"/>
        </w:rPr>
      </w:pPr>
    </w:p>
    <w:p w14:paraId="52AC516F" w14:textId="77777777" w:rsidR="00124AF9" w:rsidRDefault="00124AF9" w:rsidP="00E00CA6">
      <w:pPr>
        <w:jc w:val="left"/>
        <w:rPr>
          <w:rFonts w:ascii="HG丸ｺﾞｼｯｸM-PRO" w:eastAsia="HG丸ｺﾞｼｯｸM-PRO" w:hAnsi="HG丸ｺﾞｼｯｸM-PRO"/>
          <w:b/>
          <w:sz w:val="22"/>
        </w:rPr>
      </w:pPr>
    </w:p>
    <w:p w14:paraId="6615D8BF" w14:textId="77777777" w:rsidR="00124AF9" w:rsidRDefault="00124AF9" w:rsidP="00E00CA6">
      <w:pPr>
        <w:jc w:val="left"/>
        <w:rPr>
          <w:rFonts w:ascii="HG丸ｺﾞｼｯｸM-PRO" w:eastAsia="HG丸ｺﾞｼｯｸM-PRO" w:hAnsi="HG丸ｺﾞｼｯｸM-PRO"/>
          <w:b/>
          <w:sz w:val="22"/>
        </w:rPr>
      </w:pPr>
    </w:p>
    <w:p w14:paraId="5B0D00FD" w14:textId="77777777" w:rsidR="00570513" w:rsidRPr="00E00CA6" w:rsidRDefault="00570513" w:rsidP="00E00CA6">
      <w:pPr>
        <w:jc w:val="left"/>
        <w:rPr>
          <w:rFonts w:ascii="HG丸ｺﾞｼｯｸM-PRO" w:eastAsia="HG丸ｺﾞｼｯｸM-PRO" w:hAnsi="HG丸ｺﾞｼｯｸM-PRO"/>
          <w:b/>
          <w:sz w:val="22"/>
        </w:rPr>
      </w:pPr>
    </w:p>
    <w:p w14:paraId="1CEBDFB3"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14:paraId="1FF19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9"/>
      </w:tblGrid>
      <w:tr w:rsidR="00E00CA6" w:rsidRPr="00E00CA6" w14:paraId="1292F891" w14:textId="77777777" w:rsidTr="000111F0">
        <w:trPr>
          <w:trHeight w:val="4082"/>
        </w:trPr>
        <w:tc>
          <w:tcPr>
            <w:tcW w:w="9639" w:type="dxa"/>
          </w:tcPr>
          <w:p w14:paraId="134E47D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14:paraId="3D26E9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14:paraId="18EB2B1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14:paraId="10E0A9D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14:paraId="15E11F9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14:paraId="78867078" w14:textId="6F28FF16"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訓練内容が自分と合わなかっ</w:t>
            </w:r>
            <w:r w:rsidRPr="00450B5A">
              <w:rPr>
                <w:rFonts w:ascii="HG丸ｺﾞｼｯｸM-PRO" w:eastAsia="HG丸ｺﾞｼｯｸM-PRO" w:hAnsi="HG丸ｺﾞｼｯｸM-PRO" w:hint="eastAsia"/>
                <w:sz w:val="22"/>
              </w:rPr>
              <w:t>たため</w:t>
            </w:r>
          </w:p>
          <w:p w14:paraId="5895B2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14:paraId="01F7D6C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14:paraId="1BF683E1" w14:textId="77777777" w:rsidR="00E00CA6" w:rsidRPr="00E00CA6" w:rsidRDefault="00450B5A"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w:pict w14:anchorId="03D98A1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41" type="#_x0000_t185" style="position:absolute;margin-left:19pt;margin-top:3.55pt;width:420pt;height:4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" strokecolor="black [3040]"/>
              </w:pict>
            </w:r>
            <w:r w:rsidR="00E00CA6" w:rsidRPr="00E00CA6">
              <w:rPr>
                <w:rFonts w:ascii="HG丸ｺﾞｼｯｸM-PRO" w:eastAsia="HG丸ｺﾞｼｯｸM-PRO" w:hAnsi="HG丸ｺﾞｼｯｸM-PRO" w:hint="eastAsia"/>
                <w:sz w:val="22"/>
              </w:rPr>
              <w:t xml:space="preserve">　　</w:t>
            </w:r>
          </w:p>
          <w:p w14:paraId="5B2E1971" w14:textId="77777777" w:rsidR="00E00CA6" w:rsidRPr="00E00CA6" w:rsidRDefault="00E00CA6" w:rsidP="006C655B">
            <w:pPr>
              <w:jc w:val="left"/>
              <w:rPr>
                <w:rFonts w:ascii="HG丸ｺﾞｼｯｸM-PRO" w:eastAsia="HG丸ｺﾞｼｯｸM-PRO" w:hAnsi="HG丸ｺﾞｼｯｸM-PRO"/>
                <w:sz w:val="22"/>
              </w:rPr>
            </w:pPr>
          </w:p>
        </w:tc>
      </w:tr>
    </w:tbl>
    <w:p w14:paraId="2B569776" w14:textId="77777777" w:rsidR="00E00CA6" w:rsidRPr="00E00CA6" w:rsidRDefault="00E00CA6" w:rsidP="00E00CA6">
      <w:pPr>
        <w:jc w:val="left"/>
        <w:rPr>
          <w:rFonts w:ascii="HG丸ｺﾞｼｯｸM-PRO" w:eastAsia="HG丸ｺﾞｼｯｸM-PRO" w:hAnsi="HG丸ｺﾞｼｯｸM-PRO"/>
          <w:sz w:val="22"/>
        </w:rPr>
      </w:pPr>
    </w:p>
    <w:p w14:paraId="33FD59F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14:paraId="22477F8A" w14:textId="77777777" w:rsidTr="000111F0">
        <w:tc>
          <w:tcPr>
            <w:tcW w:w="4768" w:type="dxa"/>
            <w:vAlign w:val="center"/>
          </w:tcPr>
          <w:p w14:paraId="1971393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14:paraId="27ADB134"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14:paraId="4D73DBC6"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14:paraId="70C32A7F"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14:paraId="0A4235BD"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14:paraId="291440D8"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14:paraId="09086641"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14:paraId="36E3C0D5" w14:textId="77777777" w:rsidTr="000111F0">
        <w:trPr>
          <w:trHeight w:val="454"/>
        </w:trPr>
        <w:tc>
          <w:tcPr>
            <w:tcW w:w="4768" w:type="dxa"/>
            <w:vAlign w:val="center"/>
          </w:tcPr>
          <w:p w14:paraId="2BF4A64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14:paraId="639ACC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449B904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EFA5DB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05E912B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980A26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33BD90D" w14:textId="77777777" w:rsidTr="000111F0">
        <w:trPr>
          <w:trHeight w:val="454"/>
        </w:trPr>
        <w:tc>
          <w:tcPr>
            <w:tcW w:w="4768" w:type="dxa"/>
            <w:vAlign w:val="center"/>
          </w:tcPr>
          <w:p w14:paraId="5A697CAD"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14:paraId="1BE0D5C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1B75564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F7CDE9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7473B15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5679E9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AF1A3DA" w14:textId="77777777" w:rsidTr="000111F0">
        <w:trPr>
          <w:trHeight w:val="454"/>
        </w:trPr>
        <w:tc>
          <w:tcPr>
            <w:tcW w:w="4768" w:type="dxa"/>
            <w:vAlign w:val="center"/>
          </w:tcPr>
          <w:p w14:paraId="6A02AB86"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14:paraId="037B31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831BA6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6C88E6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270B095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6D7209D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14B3A6EB" w14:textId="77777777" w:rsidTr="000111F0">
        <w:trPr>
          <w:trHeight w:val="454"/>
        </w:trPr>
        <w:tc>
          <w:tcPr>
            <w:tcW w:w="4768" w:type="dxa"/>
            <w:vAlign w:val="center"/>
          </w:tcPr>
          <w:p w14:paraId="3327B524"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14:paraId="155D02D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C42C70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8D91D2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C3F0B1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99999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71BF6C8A" w14:textId="77777777" w:rsidTr="000111F0">
        <w:trPr>
          <w:trHeight w:val="454"/>
        </w:trPr>
        <w:tc>
          <w:tcPr>
            <w:tcW w:w="4768" w:type="dxa"/>
            <w:vAlign w:val="center"/>
          </w:tcPr>
          <w:p w14:paraId="4B173C4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14:paraId="5570E88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67966B3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09C492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6AFB9D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2E78F7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2B19C64B" w14:textId="77777777" w:rsidTr="000111F0">
        <w:trPr>
          <w:trHeight w:val="454"/>
        </w:trPr>
        <w:tc>
          <w:tcPr>
            <w:tcW w:w="4768" w:type="dxa"/>
            <w:vAlign w:val="center"/>
          </w:tcPr>
          <w:p w14:paraId="57B3E0A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14:paraId="2ABEE7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78CD6C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BBE68E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2CB52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D33E66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367F6CF5" w14:textId="77777777" w:rsidTr="000111F0">
        <w:trPr>
          <w:trHeight w:val="454"/>
        </w:trPr>
        <w:tc>
          <w:tcPr>
            <w:tcW w:w="4768" w:type="dxa"/>
            <w:vAlign w:val="center"/>
          </w:tcPr>
          <w:p w14:paraId="16D907C9"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14:paraId="1F0C6A0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3A4BAD3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0440CC5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44EB98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D573B0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7DF14FA" w14:textId="77777777" w:rsidTr="000111F0">
        <w:trPr>
          <w:trHeight w:val="454"/>
        </w:trPr>
        <w:tc>
          <w:tcPr>
            <w:tcW w:w="4768" w:type="dxa"/>
            <w:vAlign w:val="center"/>
          </w:tcPr>
          <w:p w14:paraId="5183B37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14:paraId="4487D7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A75A18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DC2C7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345C40F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2349FB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14:paraId="5434A631" w14:textId="77777777" w:rsidR="000111F0" w:rsidRPr="00E00CA6" w:rsidRDefault="000111F0" w:rsidP="00E00CA6">
      <w:pPr>
        <w:jc w:val="left"/>
        <w:rPr>
          <w:rFonts w:ascii="HG丸ｺﾞｼｯｸM-PRO" w:eastAsia="HG丸ｺﾞｼｯｸM-PRO" w:hAnsi="HG丸ｺﾞｼｯｸM-PRO"/>
          <w:sz w:val="22"/>
        </w:rPr>
      </w:pPr>
    </w:p>
    <w:p w14:paraId="02D88ACF"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№14で「やや不満」、「不満」とご回答した方へ伺います</w:t>
      </w:r>
    </w:p>
    <w:p w14:paraId="4851D4F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809"/>
        <w:gridCol w:w="7593"/>
      </w:tblGrid>
      <w:tr w:rsidR="00E00CA6" w:rsidRPr="00E00CA6" w14:paraId="13FF51DE" w14:textId="77777777" w:rsidTr="0049316C">
        <w:tc>
          <w:tcPr>
            <w:tcW w:w="1809" w:type="dxa"/>
          </w:tcPr>
          <w:p w14:paraId="06647A5B" w14:textId="7F4B387F" w:rsidR="00E00CA6" w:rsidRPr="00E00CA6" w:rsidRDefault="0049316C" w:rsidP="006C655B">
            <w:pPr>
              <w:jc w:val="center"/>
              <w:rPr>
                <w:rFonts w:ascii="HG丸ｺﾞｼｯｸM-PRO" w:eastAsia="HG丸ｺﾞｼｯｸM-PRO" w:hAnsi="HG丸ｺﾞｼｯｸM-PRO"/>
                <w:sz w:val="18"/>
              </w:rPr>
            </w:pPr>
            <w:r w:rsidRPr="0049316C">
              <w:rPr>
                <w:rFonts w:ascii="HG丸ｺﾞｼｯｸM-PRO" w:eastAsia="HG丸ｺﾞｼｯｸM-PRO" w:hAnsi="HG丸ｺﾞｼｯｸM-PRO" w:hint="eastAsia"/>
                <w:sz w:val="22"/>
                <w:szCs w:val="21"/>
              </w:rPr>
              <w:t>項目</w:t>
            </w:r>
          </w:p>
        </w:tc>
        <w:tc>
          <w:tcPr>
            <w:tcW w:w="7593" w:type="dxa"/>
            <w:vAlign w:val="center"/>
          </w:tcPr>
          <w:p w14:paraId="57B69F04" w14:textId="77777777" w:rsidR="00E00CA6" w:rsidRPr="00E00CA6" w:rsidRDefault="00E00CA6" w:rsidP="00E412B3">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E00CA6" w:rsidRPr="00E00CA6" w14:paraId="1E182DAF" w14:textId="77777777" w:rsidTr="0049316C">
        <w:trPr>
          <w:trHeight w:val="567"/>
        </w:trPr>
        <w:tc>
          <w:tcPr>
            <w:tcW w:w="1809" w:type="dxa"/>
            <w:vAlign w:val="center"/>
          </w:tcPr>
          <w:p w14:paraId="57196B6C" w14:textId="5855B608" w:rsidR="0049316C" w:rsidRDefault="0049316C" w:rsidP="006C655B">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№14—１</w:t>
            </w:r>
          </w:p>
          <w:p w14:paraId="44F47D53" w14:textId="718003A9" w:rsidR="00E00CA6" w:rsidRPr="00E00CA6" w:rsidRDefault="0049316C" w:rsidP="006C655B">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7278C486" w14:textId="77777777" w:rsidR="00E00CA6" w:rsidRPr="00E00CA6" w:rsidRDefault="00E00CA6" w:rsidP="006C655B">
            <w:pPr>
              <w:rPr>
                <w:rFonts w:ascii="HG丸ｺﾞｼｯｸM-PRO" w:eastAsia="HG丸ｺﾞｼｯｸM-PRO" w:hAnsi="HG丸ｺﾞｼｯｸM-PRO"/>
                <w:sz w:val="22"/>
              </w:rPr>
            </w:pPr>
          </w:p>
        </w:tc>
      </w:tr>
      <w:tr w:rsidR="00E00CA6" w:rsidRPr="00E00CA6" w14:paraId="62A77E68" w14:textId="77777777" w:rsidTr="0049316C">
        <w:trPr>
          <w:trHeight w:val="567"/>
        </w:trPr>
        <w:tc>
          <w:tcPr>
            <w:tcW w:w="1809" w:type="dxa"/>
            <w:vAlign w:val="center"/>
          </w:tcPr>
          <w:p w14:paraId="3D19C613" w14:textId="0ED070D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№14—２</w:t>
            </w:r>
          </w:p>
          <w:p w14:paraId="209D66B9" w14:textId="20D08F5C"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7A7A02"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6674E3F" w14:textId="77777777" w:rsidTr="0049316C">
        <w:trPr>
          <w:trHeight w:val="567"/>
        </w:trPr>
        <w:tc>
          <w:tcPr>
            <w:tcW w:w="1809" w:type="dxa"/>
            <w:vAlign w:val="center"/>
          </w:tcPr>
          <w:p w14:paraId="4601472B" w14:textId="65769FF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№14—３</w:t>
            </w:r>
          </w:p>
          <w:p w14:paraId="4EA95A42" w14:textId="3A14203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F88731"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FCB2A75" w14:textId="77777777" w:rsidTr="0049316C">
        <w:trPr>
          <w:trHeight w:val="567"/>
        </w:trPr>
        <w:tc>
          <w:tcPr>
            <w:tcW w:w="1809" w:type="dxa"/>
            <w:vAlign w:val="center"/>
          </w:tcPr>
          <w:p w14:paraId="64E35D4D" w14:textId="60B884E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№14—４</w:t>
            </w:r>
          </w:p>
          <w:p w14:paraId="0431B2DD" w14:textId="017F47D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01A771F3"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26D4B6" w14:textId="77777777" w:rsidTr="0049316C">
        <w:trPr>
          <w:trHeight w:val="567"/>
        </w:trPr>
        <w:tc>
          <w:tcPr>
            <w:tcW w:w="1809" w:type="dxa"/>
            <w:vAlign w:val="center"/>
          </w:tcPr>
          <w:p w14:paraId="46DA6706" w14:textId="2453B614"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№14—５</w:t>
            </w:r>
          </w:p>
          <w:p w14:paraId="0028804F" w14:textId="43AF2F2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2CCEFF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D9992A1" w14:textId="77777777" w:rsidTr="0049316C">
        <w:trPr>
          <w:trHeight w:val="567"/>
        </w:trPr>
        <w:tc>
          <w:tcPr>
            <w:tcW w:w="1809" w:type="dxa"/>
            <w:vAlign w:val="center"/>
          </w:tcPr>
          <w:p w14:paraId="61F0943A" w14:textId="3061528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№14—６</w:t>
            </w:r>
          </w:p>
          <w:p w14:paraId="18BB0C65" w14:textId="65736696"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AD738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0C2DB1" w14:textId="77777777" w:rsidTr="0049316C">
        <w:trPr>
          <w:trHeight w:val="567"/>
        </w:trPr>
        <w:tc>
          <w:tcPr>
            <w:tcW w:w="1809" w:type="dxa"/>
            <w:vAlign w:val="center"/>
          </w:tcPr>
          <w:p w14:paraId="5CE01DAD" w14:textId="53A8169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№14—７</w:t>
            </w:r>
          </w:p>
          <w:p w14:paraId="579ACFA7" w14:textId="1CDF6B1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91D171A"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352EB8B" w14:textId="77777777" w:rsidTr="0049316C">
        <w:trPr>
          <w:trHeight w:val="567"/>
        </w:trPr>
        <w:tc>
          <w:tcPr>
            <w:tcW w:w="1809" w:type="dxa"/>
            <w:vAlign w:val="center"/>
          </w:tcPr>
          <w:p w14:paraId="690873BF" w14:textId="7F97C00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№14—8</w:t>
            </w:r>
          </w:p>
          <w:p w14:paraId="1A41B2B3" w14:textId="044D5968"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57136DF" w14:textId="77777777" w:rsidR="00E00CA6" w:rsidRPr="00E00CA6" w:rsidRDefault="00E00CA6" w:rsidP="006C655B">
            <w:pPr>
              <w:rPr>
                <w:rFonts w:ascii="HG丸ｺﾞｼｯｸM-PRO" w:eastAsia="HG丸ｺﾞｼｯｸM-PRO" w:hAnsi="HG丸ｺﾞｼｯｸM-PRO"/>
                <w:sz w:val="22"/>
              </w:rPr>
            </w:pPr>
          </w:p>
        </w:tc>
      </w:tr>
    </w:tbl>
    <w:p w14:paraId="4DD86A5E" w14:textId="77777777" w:rsidR="00E00CA6" w:rsidRPr="00E00CA6" w:rsidRDefault="00E00CA6" w:rsidP="00E00CA6">
      <w:pPr>
        <w:jc w:val="left"/>
        <w:rPr>
          <w:rFonts w:ascii="HG丸ｺﾞｼｯｸM-PRO" w:eastAsia="HG丸ｺﾞｼｯｸM-PRO" w:hAnsi="HG丸ｺﾞｼｯｸM-PRO"/>
          <w:sz w:val="22"/>
        </w:rPr>
      </w:pPr>
    </w:p>
    <w:p w14:paraId="02758014"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14:paraId="044F46F2" w14:textId="77777777" w:rsidTr="006C655B">
        <w:tc>
          <w:tcPr>
            <w:tcW w:w="9402" w:type="dxa"/>
          </w:tcPr>
          <w:p w14:paraId="70BF304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通学が良いと思う</w:t>
            </w:r>
          </w:p>
          <w:p w14:paraId="71AB98F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２　オンライン（同時双方向通信）が良いと思う　</w:t>
            </w:r>
          </w:p>
          <w:p w14:paraId="5F181AA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通学とオンライン（同時双方向通信）の併用が良いと思う</w:t>
            </w:r>
          </w:p>
          <w:p w14:paraId="3AC3CAF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ラーニングが良いと思う</w:t>
            </w:r>
          </w:p>
        </w:tc>
      </w:tr>
    </w:tbl>
    <w:p w14:paraId="70616F21" w14:textId="77777777" w:rsidR="00E00CA6" w:rsidRPr="00E00CA6" w:rsidRDefault="00E00CA6" w:rsidP="00E00CA6">
      <w:pPr>
        <w:jc w:val="left"/>
        <w:rPr>
          <w:rFonts w:ascii="HG丸ｺﾞｼｯｸM-PRO" w:eastAsia="HG丸ｺﾞｼｯｸM-PRO" w:hAnsi="HG丸ｺﾞｼｯｸM-PRO"/>
          <w:sz w:val="22"/>
        </w:rPr>
      </w:pPr>
    </w:p>
    <w:p w14:paraId="64F12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14:paraId="1385C22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14:paraId="30107659" w14:textId="77777777" w:rsidTr="006C655B">
        <w:trPr>
          <w:trHeight w:val="1134"/>
        </w:trPr>
        <w:tc>
          <w:tcPr>
            <w:tcW w:w="9402" w:type="dxa"/>
          </w:tcPr>
          <w:p w14:paraId="0D7710E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14:paraId="2BD0AF4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14:paraId="7FE23C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14:paraId="2534C31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14:paraId="742D2AA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14:paraId="03CB79E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14:paraId="02990F99" w14:textId="77777777" w:rsidR="000111F0" w:rsidRDefault="000111F0" w:rsidP="00E00CA6">
      <w:pPr>
        <w:jc w:val="left"/>
        <w:rPr>
          <w:rFonts w:ascii="HG丸ｺﾞｼｯｸM-PRO" w:eastAsia="HG丸ｺﾞｼｯｸM-PRO" w:hAnsi="HG丸ｺﾞｼｯｸM-PRO"/>
          <w:b/>
          <w:sz w:val="22"/>
        </w:rPr>
      </w:pPr>
    </w:p>
    <w:p w14:paraId="44F81D33" w14:textId="3DACBC1A"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14:paraId="732AED50" w14:textId="77777777" w:rsidTr="006C655B">
        <w:trPr>
          <w:trHeight w:val="4070"/>
        </w:trPr>
        <w:tc>
          <w:tcPr>
            <w:tcW w:w="9402" w:type="dxa"/>
          </w:tcPr>
          <w:p w14:paraId="7D850558" w14:textId="77777777" w:rsidR="00E00CA6" w:rsidRPr="00E00CA6" w:rsidRDefault="00E00CA6" w:rsidP="006C655B">
            <w:pPr>
              <w:jc w:val="left"/>
              <w:rPr>
                <w:rFonts w:ascii="HG丸ｺﾞｼｯｸM-PRO" w:eastAsia="HG丸ｺﾞｼｯｸM-PRO" w:hAnsi="HG丸ｺﾞｼｯｸM-PRO"/>
              </w:rPr>
            </w:pPr>
          </w:p>
        </w:tc>
      </w:tr>
    </w:tbl>
    <w:p w14:paraId="50DF0914" w14:textId="77777777" w:rsidR="00570513" w:rsidRDefault="00570513">
      <w:pPr>
        <w:ind w:right="240"/>
        <w:jc w:val="left"/>
        <w:rPr>
          <w:rFonts w:ascii="HG丸ｺﾞｼｯｸM-PRO" w:eastAsia="HG丸ｺﾞｼｯｸM-PRO" w:hAnsi="HG丸ｺﾞｼｯｸM-PRO"/>
          <w:color w:val="000000" w:themeColor="text1"/>
          <w:sz w:val="22"/>
        </w:rPr>
      </w:pPr>
    </w:p>
    <w:p w14:paraId="176C1737" w14:textId="59C0735D" w:rsidR="005B47F0" w:rsidRPr="00E00CA6" w:rsidRDefault="005B47F0">
      <w:pPr>
        <w:ind w:right="240"/>
        <w:jc w:val="left"/>
        <w:rPr>
          <w:rFonts w:ascii="HG丸ｺﾞｼｯｸM-PRO" w:eastAsia="HG丸ｺﾞｼｯｸM-PRO" w:hAnsi="HG丸ｺﾞｼｯｸM-PRO"/>
          <w:color w:val="000000" w:themeColor="text1"/>
          <w:sz w:val="22"/>
        </w:rPr>
      </w:pPr>
    </w:p>
    <w:p w14:paraId="28C34F61" w14:textId="4716A322" w:rsidR="00B1167D" w:rsidRDefault="00450B5A">
      <w:pPr>
        <w:ind w:right="240"/>
        <w:jc w:val="left"/>
        <w:rPr>
          <w:rFonts w:asciiTheme="minorEastAsia" w:eastAsiaTheme="minorEastAsia" w:hAnsiTheme="minorEastAsia"/>
          <w:color w:val="000000" w:themeColor="text1"/>
          <w:sz w:val="22"/>
        </w:rPr>
      </w:pPr>
      <w:r>
        <w:rPr>
          <w:rFonts w:ascii="HG丸ｺﾞｼｯｸM-PRO" w:eastAsia="HG丸ｺﾞｼｯｸM-PRO" w:hAnsi="HG丸ｺﾞｼｯｸM-PRO"/>
          <w:noProof/>
          <w:color w:val="000000" w:themeColor="text1"/>
          <w:sz w:val="22"/>
        </w:rPr>
        <w:pict w14:anchorId="4B92F69C">
          <v:rect id="Rectangle 12" o:spid="_x0000_s1028" style="position:absolute;margin-left:115.65pt;margin-top:2.55pt;width:231pt;height:23.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" strokeweight="1pt">
            <v:textbox style="mso-next-textbox:#Rectangle 12" inset="5.85pt,.7pt,5.85pt,.7pt">
              <w:txbxContent>
                <w:p w14:paraId="5D6E59DA" w14:textId="0DCC8F3C" w:rsidR="005B47F0" w:rsidRDefault="00B54F03" w:rsidP="00BF22BB">
                  <w:pPr>
                    <w:jc w:val="center"/>
                    <w:rPr>
                      <w:rFonts w:ascii="HG丸ｺﾞｼｯｸM-PRO" w:eastAsia="HG丸ｺﾞｼｯｸM-PRO"/>
                      <w:b/>
                      <w:color w:val="000000" w:themeColor="text1"/>
                    </w:rPr>
                  </w:pPr>
                  <w:r>
                    <w:rPr>
                      <w:rFonts w:ascii="HG丸ｺﾞｼｯｸM-PRO" w:eastAsia="HG丸ｺﾞｼｯｸM-PRO" w:hint="eastAsia"/>
                      <w:b/>
                      <w:color w:val="000000" w:themeColor="text1"/>
                    </w:rPr>
                    <w:t>回答ありがとうございました。</w:t>
                  </w:r>
                </w:p>
              </w:txbxContent>
            </v:textbox>
          </v:rect>
        </w:pict>
      </w:r>
    </w:p>
    <w:sectPr w:rsidR="00B1167D">
      <w:headerReference w:type="even" r:id="rId10"/>
      <w:headerReference w:type="default" r:id="rId11"/>
      <w:footerReference w:type="even" r:id="rId12"/>
      <w:footerReference w:type="default" r:id="rId13"/>
      <w:headerReference w:type="first" r:id="rId14"/>
      <w:footerReference w:type="first" r:id="rId15"/>
      <w:pgSz w:w="11906" w:h="16838" w:code="9"/>
      <w:pgMar w:top="1134"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D749E" w14:textId="77777777" w:rsidR="001750E0" w:rsidRDefault="001750E0">
      <w:r>
        <w:separator/>
      </w:r>
    </w:p>
  </w:endnote>
  <w:endnote w:type="continuationSeparator" w:id="0">
    <w:p w14:paraId="54F69C89" w14:textId="77777777"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80FF" w14:textId="77777777" w:rsidR="00D819B3" w:rsidRDefault="00D819B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0D8C" w14:textId="77777777" w:rsidR="005B47F0" w:rsidRDefault="005B47F0">
    <w:pPr>
      <w:pStyle w:val="a6"/>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A8B" w14:textId="77777777" w:rsidR="00D819B3" w:rsidRDefault="00D819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D2A2" w14:textId="77777777" w:rsidR="001750E0" w:rsidRDefault="001750E0">
      <w:r>
        <w:separator/>
      </w:r>
    </w:p>
  </w:footnote>
  <w:footnote w:type="continuationSeparator" w:id="0">
    <w:p w14:paraId="6188B299" w14:textId="77777777"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FDA0" w14:textId="77777777" w:rsidR="00D819B3" w:rsidRDefault="00D819B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E21F" w14:textId="77777777" w:rsidR="00D819B3" w:rsidRDefault="00D819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0C34" w14:textId="4FE9506E" w:rsidR="005B47F0" w:rsidRDefault="00B54F03">
    <w:pPr>
      <w:pStyle w:val="a4"/>
    </w:pPr>
    <w:r>
      <w:rPr>
        <w:rFonts w:hint="eastAsia"/>
      </w:rPr>
      <w:t>（</w:t>
    </w:r>
    <w:r>
      <w:rPr>
        <w:rFonts w:hint="eastAsia"/>
      </w:rPr>
      <w:t>仕様書様式第</w:t>
    </w:r>
    <w:r w:rsidR="00D819B3">
      <w:rPr>
        <w:rFonts w:hint="eastAsia"/>
      </w:rPr>
      <w:t>47</w:t>
    </w:r>
    <w:r>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B47F0"/>
    <w:rsid w:val="000111F0"/>
    <w:rsid w:val="00124AF9"/>
    <w:rsid w:val="001750E0"/>
    <w:rsid w:val="00176460"/>
    <w:rsid w:val="002769E4"/>
    <w:rsid w:val="002906C5"/>
    <w:rsid w:val="002D0E7E"/>
    <w:rsid w:val="003E70EF"/>
    <w:rsid w:val="004179C8"/>
    <w:rsid w:val="004360CC"/>
    <w:rsid w:val="00450B5A"/>
    <w:rsid w:val="00462B84"/>
    <w:rsid w:val="0049316C"/>
    <w:rsid w:val="004A2B1C"/>
    <w:rsid w:val="00570513"/>
    <w:rsid w:val="005A6EF5"/>
    <w:rsid w:val="005B1671"/>
    <w:rsid w:val="005B47F0"/>
    <w:rsid w:val="005C164E"/>
    <w:rsid w:val="006139B9"/>
    <w:rsid w:val="006778D5"/>
    <w:rsid w:val="00685884"/>
    <w:rsid w:val="006E01DA"/>
    <w:rsid w:val="00773A3A"/>
    <w:rsid w:val="00780355"/>
    <w:rsid w:val="007846A6"/>
    <w:rsid w:val="007F46B5"/>
    <w:rsid w:val="008042F5"/>
    <w:rsid w:val="00852226"/>
    <w:rsid w:val="008D5FC1"/>
    <w:rsid w:val="0091163C"/>
    <w:rsid w:val="00915C07"/>
    <w:rsid w:val="00930AEE"/>
    <w:rsid w:val="009423FF"/>
    <w:rsid w:val="00943ADA"/>
    <w:rsid w:val="009C58FD"/>
    <w:rsid w:val="00AC0A5E"/>
    <w:rsid w:val="00B1167D"/>
    <w:rsid w:val="00B54F03"/>
    <w:rsid w:val="00BF22BB"/>
    <w:rsid w:val="00BF5A83"/>
    <w:rsid w:val="00C71D7D"/>
    <w:rsid w:val="00D00076"/>
    <w:rsid w:val="00D24C3A"/>
    <w:rsid w:val="00D819B3"/>
    <w:rsid w:val="00DF56AD"/>
    <w:rsid w:val="00E00CA6"/>
    <w:rsid w:val="00E412B3"/>
    <w:rsid w:val="00E43B6C"/>
    <w:rsid w:val="00E43C42"/>
    <w:rsid w:val="00E91D82"/>
    <w:rsid w:val="00EE5F85"/>
    <w:rsid w:val="00F301B7"/>
    <w:rsid w:val="00F734AA"/>
    <w:rsid w:val="00FB5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B0CA89"/>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2E0527-5E7E-40FB-B67B-4C7E20474D32}">
  <ds:schemaRefs>
    <ds:schemaRef ds:uri="http://schemas.openxmlformats.org/officeDocument/2006/bibliography"/>
  </ds:schemaRefs>
</ds:datastoreItem>
</file>

<file path=customXml/itemProps2.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4.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石井　明美</cp:lastModifiedBy>
  <cp:revision>59</cp:revision>
  <cp:lastPrinted>2025-09-11T10:13:00Z</cp:lastPrinted>
  <dcterms:created xsi:type="dcterms:W3CDTF">2021-04-09T05:57:00Z</dcterms:created>
  <dcterms:modified xsi:type="dcterms:W3CDTF">2025-10-22T01:20:00Z</dcterms:modified>
</cp:coreProperties>
</file>