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C60" w:rsidRDefault="0022477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（仕様書　様式第</w:t>
      </w:r>
      <w:r w:rsidR="00E41B25">
        <w:rPr>
          <w:rFonts w:ascii="ＭＳ Ｐ明朝" w:eastAsia="ＭＳ Ｐ明朝" w:hAnsi="ＭＳ Ｐ明朝" w:hint="eastAsia"/>
          <w:sz w:val="22"/>
        </w:rPr>
        <w:t>３９</w:t>
      </w:r>
      <w:r>
        <w:rPr>
          <w:rFonts w:ascii="ＭＳ Ｐ明朝" w:eastAsia="ＭＳ Ｐ明朝" w:hAnsi="ＭＳ Ｐ明朝" w:hint="eastAsia"/>
          <w:sz w:val="22"/>
        </w:rPr>
        <w:t>号）（参考様式）</w:t>
      </w:r>
    </w:p>
    <w:p w:rsidR="00014C60" w:rsidRDefault="00224774">
      <w:pPr>
        <w:jc w:val="center"/>
        <w:rPr>
          <w:rFonts w:ascii="ＭＳ Ｐ明朝" w:eastAsia="ＭＳ Ｐ明朝" w:hAnsi="ＭＳ Ｐ明朝"/>
          <w:b/>
          <w:sz w:val="28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b/>
          <w:sz w:val="28"/>
        </w:rPr>
        <w:t>雇</w:t>
      </w:r>
      <w:r>
        <w:rPr>
          <w:rFonts w:ascii="ＭＳ Ｐ明朝" w:eastAsia="ＭＳ Ｐ明朝" w:hAnsi="ＭＳ Ｐ明朝" w:hint="eastAsia"/>
          <w:b/>
          <w:sz w:val="28"/>
        </w:rPr>
        <w:t xml:space="preserve"> </w:t>
      </w:r>
      <w:r>
        <w:rPr>
          <w:rFonts w:ascii="ＭＳ Ｐ明朝" w:eastAsia="ＭＳ Ｐ明朝" w:hAnsi="ＭＳ Ｐ明朝" w:hint="eastAsia"/>
          <w:b/>
          <w:sz w:val="28"/>
        </w:rPr>
        <w:t>用</w:t>
      </w:r>
      <w:r>
        <w:rPr>
          <w:rFonts w:ascii="ＭＳ Ｐ明朝" w:eastAsia="ＭＳ Ｐ明朝" w:hAnsi="ＭＳ Ｐ明朝" w:hint="eastAsia"/>
          <w:b/>
          <w:sz w:val="28"/>
        </w:rPr>
        <w:t xml:space="preserve"> </w:t>
      </w:r>
      <w:r>
        <w:rPr>
          <w:rFonts w:ascii="ＭＳ Ｐ明朝" w:eastAsia="ＭＳ Ｐ明朝" w:hAnsi="ＭＳ Ｐ明朝" w:hint="eastAsia"/>
          <w:b/>
          <w:sz w:val="28"/>
        </w:rPr>
        <w:t>証</w:t>
      </w:r>
      <w:r>
        <w:rPr>
          <w:rFonts w:ascii="ＭＳ Ｐ明朝" w:eastAsia="ＭＳ Ｐ明朝" w:hAnsi="ＭＳ Ｐ明朝" w:hint="eastAsia"/>
          <w:b/>
          <w:sz w:val="28"/>
        </w:rPr>
        <w:t xml:space="preserve"> </w:t>
      </w:r>
      <w:r>
        <w:rPr>
          <w:rFonts w:ascii="ＭＳ Ｐ明朝" w:eastAsia="ＭＳ Ｐ明朝" w:hAnsi="ＭＳ Ｐ明朝" w:hint="eastAsia"/>
          <w:b/>
          <w:sz w:val="28"/>
        </w:rPr>
        <w:t>明</w:t>
      </w:r>
      <w:r>
        <w:rPr>
          <w:rFonts w:ascii="ＭＳ Ｐ明朝" w:eastAsia="ＭＳ Ｐ明朝" w:hAnsi="ＭＳ Ｐ明朝" w:hint="eastAsia"/>
          <w:b/>
          <w:sz w:val="28"/>
        </w:rPr>
        <w:t xml:space="preserve"> </w:t>
      </w:r>
      <w:r>
        <w:rPr>
          <w:rFonts w:ascii="ＭＳ Ｐ明朝" w:eastAsia="ＭＳ Ｐ明朝" w:hAnsi="ＭＳ Ｐ明朝" w:hint="eastAsia"/>
          <w:b/>
          <w:sz w:val="28"/>
        </w:rPr>
        <w:t>書</w:t>
      </w:r>
      <w:r>
        <w:rPr>
          <w:rFonts w:ascii="ＭＳ Ｐ明朝" w:eastAsia="ＭＳ Ｐ明朝" w:hAnsi="ＭＳ Ｐ明朝" w:hint="eastAsia"/>
          <w:b/>
          <w:sz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536"/>
        <w:gridCol w:w="3679"/>
      </w:tblGrid>
      <w:tr w:rsidR="00014C60">
        <w:tc>
          <w:tcPr>
            <w:tcW w:w="1413" w:type="dxa"/>
            <w:tcBorders>
              <w:bottom w:val="dotted" w:sz="4" w:space="0" w:color="auto"/>
            </w:tcBorders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</w:tc>
        <w:tc>
          <w:tcPr>
            <w:tcW w:w="453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生年月日</w:t>
            </w:r>
          </w:p>
        </w:tc>
      </w:tr>
      <w:tr w:rsidR="00014C60">
        <w:trPr>
          <w:trHeight w:val="624"/>
        </w:trPr>
        <w:tc>
          <w:tcPr>
            <w:tcW w:w="1413" w:type="dxa"/>
            <w:tcBorders>
              <w:top w:val="dotted" w:sz="4" w:space="0" w:color="auto"/>
            </w:tcBorders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4536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昭和・平成　　　年　　　月　　　日</w:t>
            </w:r>
          </w:p>
        </w:tc>
      </w:tr>
      <w:tr w:rsidR="00014C60">
        <w:tc>
          <w:tcPr>
            <w:tcW w:w="1413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現住所</w:t>
            </w:r>
          </w:p>
        </w:tc>
        <w:tc>
          <w:tcPr>
            <w:tcW w:w="8215" w:type="dxa"/>
            <w:gridSpan w:val="2"/>
            <w:vAlign w:val="center"/>
          </w:tcPr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〒　　　－</w:t>
            </w:r>
          </w:p>
          <w:p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　　　　　　　　　　　　　　　　　電話番号</w:t>
            </w:r>
          </w:p>
        </w:tc>
      </w:tr>
    </w:tbl>
    <w:p w:rsidR="00014C60" w:rsidRDefault="00014C60">
      <w:pPr>
        <w:rPr>
          <w:rFonts w:ascii="ＭＳ Ｐ明朝" w:eastAsia="ＭＳ Ｐ明朝" w:hAnsi="ＭＳ Ｐ明朝"/>
          <w:sz w:val="22"/>
        </w:rPr>
      </w:pPr>
    </w:p>
    <w:p w:rsidR="00014C60" w:rsidRDefault="0022477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次の条件によって、上記の者を雇用したことを証明します。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014C60">
        <w:trPr>
          <w:trHeight w:val="454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600"/>
              </w:rPr>
              <w:t>内定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600"/>
              </w:rPr>
              <w:t>日</w:t>
            </w:r>
          </w:p>
        </w:tc>
        <w:tc>
          <w:tcPr>
            <w:tcW w:w="7932" w:type="dxa"/>
            <w:vAlign w:val="center"/>
          </w:tcPr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014C60">
        <w:trPr>
          <w:trHeight w:val="454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599"/>
              </w:rPr>
              <w:t>就職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599"/>
              </w:rPr>
              <w:t>日</w:t>
            </w:r>
          </w:p>
        </w:tc>
        <w:tc>
          <w:tcPr>
            <w:tcW w:w="7932" w:type="dxa"/>
            <w:vAlign w:val="center"/>
          </w:tcPr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014C60"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雇用期間</w:t>
            </w:r>
          </w:p>
        </w:tc>
        <w:tc>
          <w:tcPr>
            <w:tcW w:w="7932" w:type="dxa"/>
          </w:tcPr>
          <w:p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  <w:p w:rsidR="00014C60" w:rsidRDefault="0022477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期間の定めなし</w:t>
            </w:r>
          </w:p>
          <w:p w:rsidR="00014C60" w:rsidRDefault="0022477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期間の定めあり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ヵ月</w:t>
            </w:r>
          </w:p>
          <w:p w:rsidR="00014C60" w:rsidRDefault="00224774">
            <w:pPr>
              <w:pStyle w:val="a4"/>
              <w:ind w:leftChars="0" w:left="360"/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令和　　　　年　　　　月　　　　日から　令和　　　　年　　　　月　　　　日まで</w:t>
            </w:r>
          </w:p>
          <w:p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>
        <w:trPr>
          <w:trHeight w:val="1691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雇用形態</w:t>
            </w:r>
          </w:p>
        </w:tc>
        <w:tc>
          <w:tcPr>
            <w:tcW w:w="7932" w:type="dxa"/>
            <w:vAlign w:val="center"/>
          </w:tcPr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①常用の正社員　　　②常用の契約社員　　　③臨時・季節</w:t>
            </w:r>
          </w:p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④パート・アルバイト　　　⑤日雇　　　⑥派遣</w:t>
            </w:r>
          </w:p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※別添のフローチャートにより洗濯して下さい。貴社既定の雇用形態とは異なる場合があります。</w:t>
            </w:r>
          </w:p>
        </w:tc>
      </w:tr>
      <w:tr w:rsidR="00014C60"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就業場所</w:t>
            </w:r>
          </w:p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（所在地）</w:t>
            </w:r>
          </w:p>
        </w:tc>
        <w:tc>
          <w:tcPr>
            <w:tcW w:w="7932" w:type="dxa"/>
          </w:tcPr>
          <w:p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>
        <w:trPr>
          <w:trHeight w:val="510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職務内容</w:t>
            </w:r>
          </w:p>
        </w:tc>
        <w:tc>
          <w:tcPr>
            <w:tcW w:w="7932" w:type="dxa"/>
          </w:tcPr>
          <w:p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>
        <w:trPr>
          <w:trHeight w:val="510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憩</w:t>
            </w:r>
          </w:p>
        </w:tc>
        <w:tc>
          <w:tcPr>
            <w:tcW w:w="7932" w:type="dxa"/>
            <w:vAlign w:val="center"/>
          </w:tcPr>
          <w:p w:rsidR="00014C60" w:rsidRDefault="00224774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</w:tc>
      </w:tr>
      <w:tr w:rsidR="00014C60">
        <w:trPr>
          <w:trHeight w:val="1780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就業時間</w:t>
            </w:r>
          </w:p>
        </w:tc>
        <w:tc>
          <w:tcPr>
            <w:tcW w:w="7932" w:type="dxa"/>
          </w:tcPr>
          <w:p w:rsidR="00014C60" w:rsidRDefault="00224774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①１日平均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②週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同一の事業所に雇用されている通常の労働者の１週間の所定労働時</w:t>
            </w:r>
          </w:p>
          <w:p w:rsidR="00014C60" w:rsidRDefault="00224774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間より短いですか？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ア　　はい　　　　イ　　いいえ</w:t>
            </w:r>
          </w:p>
        </w:tc>
      </w:tr>
      <w:tr w:rsidR="00014C60">
        <w:trPr>
          <w:trHeight w:val="567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日</w:t>
            </w:r>
          </w:p>
        </w:tc>
        <w:tc>
          <w:tcPr>
            <w:tcW w:w="7932" w:type="dxa"/>
            <w:vAlign w:val="center"/>
          </w:tcPr>
          <w:p w:rsidR="00014C60" w:rsidRDefault="00014C6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>
        <w:trPr>
          <w:trHeight w:val="567"/>
        </w:trPr>
        <w:tc>
          <w:tcPr>
            <w:tcW w:w="1696" w:type="dxa"/>
            <w:vAlign w:val="center"/>
          </w:tcPr>
          <w:p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特記事項</w:t>
            </w:r>
          </w:p>
        </w:tc>
        <w:tc>
          <w:tcPr>
            <w:tcW w:w="7932" w:type="dxa"/>
            <w:vAlign w:val="center"/>
          </w:tcPr>
          <w:p w:rsidR="00014C60" w:rsidRDefault="00014C6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014C60" w:rsidRDefault="00014C60">
      <w:pPr>
        <w:ind w:right="880" w:firstLineChars="1400" w:firstLine="3080"/>
        <w:rPr>
          <w:rFonts w:ascii="ＭＳ Ｐ明朝" w:eastAsia="ＭＳ Ｐ明朝" w:hAnsi="ＭＳ Ｐ明朝"/>
          <w:sz w:val="22"/>
        </w:rPr>
      </w:pPr>
    </w:p>
    <w:p w:rsidR="00014C60" w:rsidRDefault="00224774">
      <w:pPr>
        <w:ind w:right="880"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 w:rsidR="00014C60" w:rsidRDefault="00224774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会社名</w:t>
      </w:r>
    </w:p>
    <w:p w:rsidR="00014C60" w:rsidRDefault="00224774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代表者（採用担当者）名</w:t>
      </w:r>
    </w:p>
    <w:sectPr w:rsidR="00014C60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774" w:rsidRDefault="00224774">
      <w:r>
        <w:separator/>
      </w:r>
    </w:p>
  </w:endnote>
  <w:endnote w:type="continuationSeparator" w:id="0">
    <w:p w:rsidR="00224774" w:rsidRDefault="0022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774" w:rsidRDefault="00224774">
      <w:r>
        <w:separator/>
      </w:r>
    </w:p>
  </w:footnote>
  <w:footnote w:type="continuationSeparator" w:id="0">
    <w:p w:rsidR="00224774" w:rsidRDefault="0022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1092B"/>
    <w:multiLevelType w:val="hybridMultilevel"/>
    <w:tmpl w:val="8F180E76"/>
    <w:lvl w:ilvl="0" w:tplc="B2AACF8A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60"/>
    <w:rsid w:val="00014C60"/>
    <w:rsid w:val="00224774"/>
    <w:rsid w:val="00E4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8F6CC6-058A-4FBC-9BF9-F033B31F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15</cp:revision>
  <dcterms:created xsi:type="dcterms:W3CDTF">2022-08-09T02:45:00Z</dcterms:created>
  <dcterms:modified xsi:type="dcterms:W3CDTF">2023-10-06T07:19:00Z</dcterms:modified>
</cp:coreProperties>
</file>