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sz w:val="22"/>
        </w:rPr>
      </w:pPr>
      <w:r>
        <w:rPr>
          <w:rFonts w:hint="eastAsia"/>
          <w:sz w:val="22"/>
        </w:rPr>
        <w:t>○○○</w:t>
      </w:r>
      <w:commentRangeStart w:id="0"/>
      <w:r>
        <w:rPr>
          <w:rFonts w:hint="eastAsia"/>
          <w:sz w:val="22"/>
        </w:rPr>
        <w:t>共同企業連合体</w:t>
      </w:r>
      <w:commentRangeEnd w:id="0"/>
      <w:r>
        <w:rPr>
          <w:rStyle w:val="a6"/>
        </w:rPr>
        <w:commentReference w:id="0"/>
      </w:r>
      <w:r>
        <w:rPr>
          <w:rFonts w:hint="eastAsia"/>
          <w:sz w:val="22"/>
        </w:rPr>
        <w:t>協定書</w:t>
      </w:r>
    </w:p>
    <w:p>
      <w:pPr>
        <w:rPr>
          <w:sz w:val="22"/>
        </w:rPr>
      </w:pPr>
    </w:p>
    <w:p>
      <w:pPr>
        <w:rPr>
          <w:sz w:val="22"/>
        </w:rPr>
      </w:pPr>
      <w:r>
        <w:rPr>
          <w:rFonts w:hint="eastAsia"/>
          <w:sz w:val="22"/>
        </w:rPr>
        <w:t xml:space="preserve">　○○○以下「甲」という。）、</w:t>
      </w:r>
      <w:commentRangeStart w:id="1"/>
      <w:r>
        <w:rPr>
          <w:rFonts w:hint="eastAsia"/>
          <w:sz w:val="22"/>
        </w:rPr>
        <w:t>〇〇〇〇</w:t>
      </w:r>
      <w:commentRangeEnd w:id="1"/>
      <w:r>
        <w:rPr>
          <w:rStyle w:val="a6"/>
        </w:rPr>
        <w:commentReference w:id="1"/>
      </w:r>
      <w:r>
        <w:rPr>
          <w:rFonts w:hint="eastAsia"/>
          <w:sz w:val="22"/>
        </w:rPr>
        <w:t>（以下「乙」という。）とは、共同企業連合体を結成し、茨城県が譲渡人である別紙１物件目録に記載する土地（以下「本件土地」という。）について</w:t>
      </w:r>
      <w:commentRangeStart w:id="2"/>
      <w:r>
        <w:rPr>
          <w:rFonts w:hint="eastAsia"/>
          <w:sz w:val="22"/>
        </w:rPr>
        <w:t>〇〇〇〇をおこなう</w:t>
      </w:r>
      <w:commentRangeEnd w:id="2"/>
      <w:r>
        <w:rPr>
          <w:rStyle w:val="a6"/>
        </w:rPr>
        <w:commentReference w:id="2"/>
      </w:r>
      <w:r>
        <w:rPr>
          <w:rFonts w:hint="eastAsia"/>
          <w:sz w:val="22"/>
        </w:rPr>
        <w:t>事業（以下「本事業」という。）を共同して推進し、その円滑な遂行を図るため、本協定を締結する。</w:t>
      </w:r>
    </w:p>
    <w:p>
      <w:pPr>
        <w:rPr>
          <w:sz w:val="22"/>
        </w:rPr>
      </w:pPr>
    </w:p>
    <w:p>
      <w:pPr>
        <w:rPr>
          <w:sz w:val="22"/>
        </w:rPr>
      </w:pPr>
      <w:r>
        <w:rPr>
          <w:rFonts w:hint="eastAsia"/>
          <w:sz w:val="22"/>
        </w:rPr>
        <w:t>（目的）</w:t>
      </w:r>
    </w:p>
    <w:p>
      <w:pPr>
        <w:rPr>
          <w:sz w:val="22"/>
        </w:rPr>
      </w:pPr>
      <w:r>
        <w:rPr>
          <w:rFonts w:hint="eastAsia"/>
          <w:sz w:val="22"/>
        </w:rPr>
        <w:t>第１条　甲、乙は、共同企業連合体を結成し、本事業を共同連帯して遂行する。</w:t>
      </w:r>
    </w:p>
    <w:p>
      <w:pPr>
        <w:rPr>
          <w:sz w:val="22"/>
        </w:rPr>
      </w:pPr>
    </w:p>
    <w:p>
      <w:pPr>
        <w:rPr>
          <w:sz w:val="22"/>
        </w:rPr>
      </w:pPr>
      <w:r>
        <w:rPr>
          <w:rFonts w:hint="eastAsia"/>
          <w:sz w:val="22"/>
        </w:rPr>
        <w:t>（名称）</w:t>
      </w:r>
    </w:p>
    <w:p>
      <w:pPr>
        <w:ind w:left="220" w:hangingChars="100" w:hanging="220"/>
        <w:rPr>
          <w:sz w:val="22"/>
        </w:rPr>
      </w:pPr>
      <w:r>
        <w:rPr>
          <w:rFonts w:hint="eastAsia"/>
          <w:sz w:val="22"/>
        </w:rPr>
        <w:t>第２条　当共同企業連合体は、○○○</w:t>
      </w:r>
      <w:commentRangeStart w:id="3"/>
      <w:r>
        <w:rPr>
          <w:rFonts w:hint="eastAsia"/>
          <w:sz w:val="22"/>
        </w:rPr>
        <w:t>共同企業連合体</w:t>
      </w:r>
      <w:commentRangeEnd w:id="3"/>
      <w:r>
        <w:rPr>
          <w:rStyle w:val="a6"/>
        </w:rPr>
        <w:commentReference w:id="3"/>
      </w:r>
      <w:r>
        <w:rPr>
          <w:rFonts w:hint="eastAsia"/>
          <w:sz w:val="22"/>
        </w:rPr>
        <w:t>（以下「当連合体」という。）と称する。</w:t>
      </w:r>
    </w:p>
    <w:p>
      <w:pPr>
        <w:ind w:left="220" w:hangingChars="100" w:hanging="220"/>
        <w:rPr>
          <w:sz w:val="22"/>
        </w:rPr>
      </w:pPr>
    </w:p>
    <w:p>
      <w:pPr>
        <w:ind w:left="220" w:hangingChars="100" w:hanging="220"/>
        <w:rPr>
          <w:sz w:val="22"/>
        </w:rPr>
      </w:pPr>
      <w:r>
        <w:rPr>
          <w:rFonts w:hint="eastAsia"/>
          <w:sz w:val="22"/>
        </w:rPr>
        <w:t>（事務所の所在地）</w:t>
      </w:r>
    </w:p>
    <w:p>
      <w:pPr>
        <w:ind w:left="220" w:hangingChars="100" w:hanging="220"/>
        <w:rPr>
          <w:sz w:val="22"/>
        </w:rPr>
      </w:pPr>
      <w:r>
        <w:rPr>
          <w:rFonts w:hint="eastAsia"/>
          <w:sz w:val="22"/>
        </w:rPr>
        <w:t>第３条　当連合体は、事務所を○○に置く。</w:t>
      </w:r>
    </w:p>
    <w:p>
      <w:pPr>
        <w:ind w:left="220" w:hangingChars="100" w:hanging="220"/>
        <w:rPr>
          <w:sz w:val="22"/>
        </w:rPr>
      </w:pPr>
    </w:p>
    <w:p>
      <w:pPr>
        <w:ind w:left="220" w:hangingChars="100" w:hanging="220"/>
        <w:rPr>
          <w:sz w:val="22"/>
        </w:rPr>
      </w:pPr>
      <w:r>
        <w:rPr>
          <w:rFonts w:hint="eastAsia"/>
          <w:sz w:val="22"/>
        </w:rPr>
        <w:t>（当連合体の存続期間）</w:t>
      </w:r>
    </w:p>
    <w:p>
      <w:pPr>
        <w:ind w:left="220" w:hangingChars="100" w:hanging="220"/>
        <w:rPr>
          <w:sz w:val="22"/>
        </w:rPr>
      </w:pPr>
      <w:r>
        <w:rPr>
          <w:rFonts w:hint="eastAsia"/>
          <w:sz w:val="22"/>
        </w:rPr>
        <w:t>第４条　当連合体は、本事業を完了する日まで存続するものとする。</w:t>
      </w:r>
    </w:p>
    <w:p>
      <w:pPr>
        <w:ind w:left="220" w:hangingChars="100" w:hanging="220"/>
        <w:rPr>
          <w:sz w:val="22"/>
        </w:rPr>
      </w:pPr>
    </w:p>
    <w:p>
      <w:pPr>
        <w:ind w:left="220" w:hangingChars="100" w:hanging="220"/>
        <w:rPr>
          <w:sz w:val="22"/>
        </w:rPr>
      </w:pPr>
      <w:r>
        <w:rPr>
          <w:rFonts w:hint="eastAsia"/>
          <w:sz w:val="22"/>
        </w:rPr>
        <w:t>（構成員の住所及び名称）</w:t>
      </w:r>
    </w:p>
    <w:p>
      <w:pPr>
        <w:ind w:left="220" w:hangingChars="100" w:hanging="220"/>
        <w:rPr>
          <w:sz w:val="22"/>
        </w:rPr>
      </w:pPr>
      <w:r>
        <w:rPr>
          <w:rFonts w:hint="eastAsia"/>
          <w:sz w:val="22"/>
        </w:rPr>
        <w:t>第５条　当連合体の構成員は、別紙２に記載のとおりとする。</w:t>
      </w:r>
    </w:p>
    <w:p>
      <w:pPr>
        <w:ind w:left="220" w:hangingChars="100" w:hanging="220"/>
        <w:rPr>
          <w:sz w:val="22"/>
        </w:rPr>
      </w:pPr>
    </w:p>
    <w:p>
      <w:pPr>
        <w:ind w:left="220" w:hangingChars="100" w:hanging="220"/>
        <w:rPr>
          <w:sz w:val="22"/>
        </w:rPr>
      </w:pPr>
      <w:r>
        <w:rPr>
          <w:rFonts w:hint="eastAsia"/>
          <w:sz w:val="22"/>
        </w:rPr>
        <w:t>（構成員の本事業の分担）</w:t>
      </w:r>
    </w:p>
    <w:p>
      <w:pPr>
        <w:ind w:left="220" w:hangingChars="100" w:hanging="220"/>
        <w:rPr>
          <w:sz w:val="22"/>
        </w:rPr>
      </w:pPr>
      <w:r>
        <w:rPr>
          <w:rFonts w:hint="eastAsia"/>
          <w:sz w:val="22"/>
        </w:rPr>
        <w:t>第６条　各構成員の本事業の分担は、別紙２に記載のとおりとする。</w:t>
      </w:r>
    </w:p>
    <w:p>
      <w:pPr>
        <w:ind w:left="220" w:hangingChars="100" w:hanging="220"/>
        <w:rPr>
          <w:sz w:val="22"/>
        </w:rPr>
      </w:pPr>
    </w:p>
    <w:p>
      <w:pPr>
        <w:ind w:left="220" w:hangingChars="100" w:hanging="220"/>
        <w:rPr>
          <w:sz w:val="22"/>
        </w:rPr>
      </w:pPr>
      <w:r>
        <w:rPr>
          <w:rFonts w:hint="eastAsia"/>
          <w:sz w:val="22"/>
        </w:rPr>
        <w:t>（運営委員会）</w:t>
      </w:r>
    </w:p>
    <w:p>
      <w:pPr>
        <w:ind w:left="220" w:hangingChars="100" w:hanging="220"/>
        <w:rPr>
          <w:sz w:val="22"/>
        </w:rPr>
      </w:pPr>
      <w:r>
        <w:rPr>
          <w:rFonts w:hint="eastAsia"/>
          <w:sz w:val="22"/>
        </w:rPr>
        <w:t>第７条　各構成員は、この協定の目的を達するため、その代表からなる意思決定機関として、運営委員会を設ける。</w:t>
      </w:r>
    </w:p>
    <w:p>
      <w:pPr>
        <w:ind w:left="220" w:hangingChars="100" w:hanging="220"/>
        <w:rPr>
          <w:sz w:val="22"/>
        </w:rPr>
      </w:pPr>
      <w:r>
        <w:rPr>
          <w:rFonts w:hint="eastAsia"/>
          <w:sz w:val="22"/>
        </w:rPr>
        <w:t>２　運営委員会は、別に定める運営委員会規約により運営されるものとする。</w:t>
      </w:r>
    </w:p>
    <w:p>
      <w:pPr>
        <w:ind w:left="220" w:hangingChars="100" w:hanging="220"/>
        <w:rPr>
          <w:sz w:val="22"/>
        </w:rPr>
      </w:pPr>
    </w:p>
    <w:p>
      <w:pPr>
        <w:ind w:left="220" w:hangingChars="100" w:hanging="220"/>
        <w:rPr>
          <w:sz w:val="22"/>
        </w:rPr>
      </w:pPr>
      <w:r>
        <w:rPr>
          <w:rFonts w:hint="eastAsia"/>
          <w:sz w:val="22"/>
        </w:rPr>
        <w:t>（代表企業）</w:t>
      </w:r>
    </w:p>
    <w:p>
      <w:pPr>
        <w:ind w:left="220" w:hangingChars="100" w:hanging="220"/>
        <w:rPr>
          <w:sz w:val="22"/>
        </w:rPr>
      </w:pPr>
      <w:r>
        <w:rPr>
          <w:rFonts w:hint="eastAsia"/>
          <w:sz w:val="22"/>
        </w:rPr>
        <w:t>第８条　運営委員会は、当連合体の代表企業として</w:t>
      </w:r>
      <w:commentRangeStart w:id="4"/>
      <w:r>
        <w:rPr>
          <w:rFonts w:hint="eastAsia"/>
          <w:sz w:val="22"/>
        </w:rPr>
        <w:t>甲</w:t>
      </w:r>
      <w:commentRangeEnd w:id="4"/>
      <w:r>
        <w:rPr>
          <w:rStyle w:val="a6"/>
        </w:rPr>
        <w:commentReference w:id="4"/>
      </w:r>
      <w:r>
        <w:rPr>
          <w:rFonts w:hint="eastAsia"/>
          <w:sz w:val="22"/>
        </w:rPr>
        <w:t>を指名する。</w:t>
      </w:r>
    </w:p>
    <w:p>
      <w:pPr>
        <w:ind w:left="220" w:hangingChars="100" w:hanging="220"/>
        <w:rPr>
          <w:sz w:val="22"/>
        </w:rPr>
      </w:pPr>
    </w:p>
    <w:p>
      <w:pPr>
        <w:ind w:left="220" w:hangingChars="100" w:hanging="220"/>
        <w:rPr>
          <w:sz w:val="22"/>
        </w:rPr>
      </w:pPr>
      <w:r>
        <w:rPr>
          <w:rFonts w:hint="eastAsia"/>
          <w:sz w:val="22"/>
        </w:rPr>
        <w:t>（代表企業への委任）</w:t>
      </w:r>
    </w:p>
    <w:p>
      <w:pPr>
        <w:ind w:left="220" w:hangingChars="100" w:hanging="220"/>
        <w:rPr>
          <w:sz w:val="22"/>
        </w:rPr>
      </w:pPr>
      <w:r>
        <w:rPr>
          <w:rFonts w:hint="eastAsia"/>
          <w:sz w:val="22"/>
        </w:rPr>
        <w:t>第９条　甲は、運営委員会の指示により、○○○に関し、茨城県及び監督官庁等との折衝を行うものとする。</w:t>
      </w:r>
    </w:p>
    <w:p>
      <w:pPr>
        <w:ind w:left="220" w:hangingChars="100" w:hanging="220"/>
        <w:rPr>
          <w:sz w:val="22"/>
        </w:rPr>
      </w:pPr>
      <w:r>
        <w:rPr>
          <w:rFonts w:hint="eastAsia"/>
          <w:sz w:val="22"/>
        </w:rPr>
        <w:t>２　甲は、前項の規定に基づき折衝を行った事項を各構成員に対し、定期的に報告するのとする。</w:t>
      </w:r>
    </w:p>
    <w:p>
      <w:pPr>
        <w:ind w:left="220" w:hangingChars="100" w:hanging="220"/>
        <w:rPr>
          <w:sz w:val="22"/>
        </w:rPr>
      </w:pPr>
      <w:r>
        <w:rPr>
          <w:rFonts w:hint="eastAsia"/>
          <w:sz w:val="22"/>
        </w:rPr>
        <w:lastRenderedPageBreak/>
        <w:t>（構成員の責任）</w:t>
      </w:r>
    </w:p>
    <w:p>
      <w:pPr>
        <w:ind w:left="208" w:hangingChars="100" w:hanging="208"/>
        <w:rPr>
          <w:spacing w:val="-6"/>
          <w:sz w:val="22"/>
        </w:rPr>
      </w:pPr>
      <w:r>
        <w:rPr>
          <w:rFonts w:hint="eastAsia"/>
          <w:spacing w:val="-6"/>
          <w:sz w:val="22"/>
        </w:rPr>
        <w:t>第</w:t>
      </w:r>
      <w:r>
        <w:rPr>
          <w:rFonts w:hint="eastAsia"/>
          <w:spacing w:val="-6"/>
          <w:sz w:val="22"/>
        </w:rPr>
        <w:t>10</w:t>
      </w:r>
      <w:r>
        <w:rPr>
          <w:rFonts w:hint="eastAsia"/>
          <w:spacing w:val="-6"/>
          <w:sz w:val="22"/>
        </w:rPr>
        <w:t>条　各構成員は、他の構成員の本事業の履行に関し、連帯して責任を負うものとする。</w:t>
      </w:r>
    </w:p>
    <w:p>
      <w:pPr>
        <w:ind w:left="220" w:hangingChars="100" w:hanging="220"/>
        <w:rPr>
          <w:sz w:val="22"/>
        </w:rPr>
      </w:pPr>
    </w:p>
    <w:p>
      <w:pPr>
        <w:ind w:left="220" w:hangingChars="100" w:hanging="220"/>
        <w:rPr>
          <w:sz w:val="22"/>
        </w:rPr>
      </w:pPr>
      <w:r>
        <w:rPr>
          <w:rFonts w:hint="eastAsia"/>
          <w:sz w:val="22"/>
        </w:rPr>
        <w:t>（権利義務の譲渡の制限）</w:t>
      </w:r>
    </w:p>
    <w:p>
      <w:pPr>
        <w:ind w:left="220" w:hangingChars="100" w:hanging="220"/>
        <w:rPr>
          <w:sz w:val="22"/>
        </w:rPr>
      </w:pPr>
      <w:r>
        <w:rPr>
          <w:rFonts w:hint="eastAsia"/>
          <w:sz w:val="22"/>
        </w:rPr>
        <w:t>第</w:t>
      </w:r>
      <w:r>
        <w:rPr>
          <w:rFonts w:hint="eastAsia"/>
          <w:sz w:val="22"/>
        </w:rPr>
        <w:t>11</w:t>
      </w:r>
      <w:r>
        <w:rPr>
          <w:rFonts w:hint="eastAsia"/>
          <w:sz w:val="22"/>
        </w:rPr>
        <w:t>条　各構成員は、この協定書に基づく権利義務を他人に譲渡することはできない。</w:t>
      </w:r>
    </w:p>
    <w:p>
      <w:pPr>
        <w:ind w:left="220" w:hangingChars="100" w:hanging="220"/>
        <w:rPr>
          <w:sz w:val="22"/>
        </w:rPr>
      </w:pPr>
    </w:p>
    <w:p>
      <w:pPr>
        <w:ind w:left="220" w:hangingChars="100" w:hanging="220"/>
        <w:rPr>
          <w:sz w:val="22"/>
        </w:rPr>
      </w:pPr>
      <w:r>
        <w:rPr>
          <w:rFonts w:hint="eastAsia"/>
          <w:sz w:val="22"/>
        </w:rPr>
        <w:t>（共通費用の分担）</w:t>
      </w:r>
    </w:p>
    <w:p>
      <w:pPr>
        <w:ind w:left="220" w:hangingChars="100" w:hanging="220"/>
        <w:rPr>
          <w:sz w:val="22"/>
        </w:rPr>
      </w:pPr>
      <w:r>
        <w:rPr>
          <w:rFonts w:hint="eastAsia"/>
          <w:sz w:val="22"/>
        </w:rPr>
        <w:t>第</w:t>
      </w:r>
      <w:r>
        <w:rPr>
          <w:rFonts w:hint="eastAsia"/>
          <w:sz w:val="22"/>
        </w:rPr>
        <w:t>12</w:t>
      </w:r>
      <w:r>
        <w:rPr>
          <w:rFonts w:hint="eastAsia"/>
          <w:sz w:val="22"/>
        </w:rPr>
        <w:t>条　本事業施行中に発生した共通の経費等については、必要の都度運営委員会において各構成員の分担額を決定するものとする。</w:t>
      </w:r>
    </w:p>
    <w:p>
      <w:pPr>
        <w:ind w:left="220" w:hangingChars="100" w:hanging="220"/>
        <w:rPr>
          <w:sz w:val="22"/>
        </w:rPr>
      </w:pPr>
    </w:p>
    <w:p>
      <w:pPr>
        <w:ind w:left="220" w:hangingChars="100" w:hanging="220"/>
        <w:rPr>
          <w:sz w:val="22"/>
        </w:rPr>
      </w:pPr>
      <w:r>
        <w:rPr>
          <w:rFonts w:hint="eastAsia"/>
          <w:sz w:val="22"/>
        </w:rPr>
        <w:t>（構成員の相互間の責任の分担）</w:t>
      </w:r>
    </w:p>
    <w:p>
      <w:pPr>
        <w:ind w:left="220" w:hangingChars="100" w:hanging="220"/>
        <w:rPr>
          <w:sz w:val="22"/>
        </w:rPr>
      </w:pPr>
      <w:r>
        <w:rPr>
          <w:rFonts w:hint="eastAsia"/>
          <w:sz w:val="22"/>
        </w:rPr>
        <w:t>第</w:t>
      </w:r>
      <w:r>
        <w:rPr>
          <w:rFonts w:hint="eastAsia"/>
          <w:sz w:val="22"/>
        </w:rPr>
        <w:t>13</w:t>
      </w:r>
      <w:r>
        <w:rPr>
          <w:rFonts w:hint="eastAsia"/>
          <w:sz w:val="22"/>
        </w:rPr>
        <w:t>条　各構成員がその分担事業に関し、茨城県及び第三者に与えた損害は、当該構成員がこれを負担するものとする。</w:t>
      </w:r>
    </w:p>
    <w:p>
      <w:pPr>
        <w:ind w:left="220" w:hangingChars="100" w:hanging="220"/>
        <w:rPr>
          <w:sz w:val="22"/>
        </w:rPr>
      </w:pPr>
      <w:r>
        <w:rPr>
          <w:rFonts w:hint="eastAsia"/>
          <w:sz w:val="22"/>
        </w:rPr>
        <w:t>２　各構成員が他の構成員に損害を与えた場合においては、その責任につき関係構成員が協議するものとする。</w:t>
      </w:r>
    </w:p>
    <w:p>
      <w:pPr>
        <w:ind w:left="220" w:hangingChars="100" w:hanging="220"/>
        <w:rPr>
          <w:sz w:val="22"/>
        </w:rPr>
      </w:pPr>
      <w:r>
        <w:rPr>
          <w:rFonts w:hint="eastAsia"/>
          <w:sz w:val="22"/>
        </w:rPr>
        <w:t>３　前項に規定する責任について協議が整わないときは、運営委員会の決定に従うものとする。</w:t>
      </w:r>
    </w:p>
    <w:p>
      <w:pPr>
        <w:ind w:left="220" w:hangingChars="100" w:hanging="220"/>
        <w:rPr>
          <w:sz w:val="22"/>
        </w:rPr>
      </w:pPr>
      <w:r>
        <w:rPr>
          <w:rFonts w:hint="eastAsia"/>
          <w:sz w:val="22"/>
        </w:rPr>
        <w:t>４　前３項の規定は、いかなる意味においても第</w:t>
      </w:r>
      <w:r>
        <w:rPr>
          <w:rFonts w:hint="eastAsia"/>
          <w:sz w:val="22"/>
        </w:rPr>
        <w:t>10</w:t>
      </w:r>
      <w:r>
        <w:rPr>
          <w:rFonts w:hint="eastAsia"/>
          <w:sz w:val="22"/>
        </w:rPr>
        <w:t>条に規定する他の構成員に係る本事業の履行に関する連帯責任を免れるものではない。</w:t>
      </w:r>
    </w:p>
    <w:p>
      <w:pPr>
        <w:ind w:left="220" w:hangingChars="100" w:hanging="220"/>
        <w:rPr>
          <w:sz w:val="22"/>
        </w:rPr>
      </w:pPr>
    </w:p>
    <w:p>
      <w:pPr>
        <w:ind w:left="220" w:hangingChars="100" w:hanging="220"/>
        <w:rPr>
          <w:sz w:val="22"/>
        </w:rPr>
      </w:pPr>
      <w:r>
        <w:rPr>
          <w:rFonts w:hint="eastAsia"/>
          <w:sz w:val="22"/>
        </w:rPr>
        <w:t>（構成員の脱退に対する措置）</w:t>
      </w:r>
    </w:p>
    <w:p>
      <w:pPr>
        <w:ind w:left="220" w:hangingChars="100" w:hanging="220"/>
        <w:rPr>
          <w:sz w:val="22"/>
        </w:rPr>
      </w:pPr>
      <w:r>
        <w:rPr>
          <w:rFonts w:hint="eastAsia"/>
          <w:sz w:val="22"/>
        </w:rPr>
        <w:t>第</w:t>
      </w:r>
      <w:r>
        <w:rPr>
          <w:rFonts w:hint="eastAsia"/>
          <w:sz w:val="22"/>
        </w:rPr>
        <w:t>14</w:t>
      </w:r>
      <w:r>
        <w:rPr>
          <w:rFonts w:hint="eastAsia"/>
          <w:sz w:val="22"/>
        </w:rPr>
        <w:t>条　各構成員は、本事業が完了する日までは脱退することはできない。ただし、各構成員が他の構成員全員の承認を受けた場合は、この限りではない。</w:t>
      </w:r>
    </w:p>
    <w:p>
      <w:pPr>
        <w:ind w:left="220" w:hangingChars="100" w:hanging="220"/>
        <w:rPr>
          <w:sz w:val="22"/>
        </w:rPr>
      </w:pPr>
      <w:r>
        <w:rPr>
          <w:rFonts w:hint="eastAsia"/>
          <w:sz w:val="22"/>
        </w:rPr>
        <w:t>２　構成員のうち本事業途中において、前項の規定により脱退したものがある場合においては、残存構成員が共同連帯して本事業を完了する。</w:t>
      </w:r>
    </w:p>
    <w:p>
      <w:pPr>
        <w:ind w:left="220" w:hangingChars="100" w:hanging="220"/>
        <w:rPr>
          <w:sz w:val="22"/>
        </w:rPr>
      </w:pPr>
      <w:r>
        <w:rPr>
          <w:rFonts w:hint="eastAsia"/>
          <w:sz w:val="22"/>
        </w:rPr>
        <w:t>３　前項の場合においては、前条第２項及び第３項の規定を準用する。</w:t>
      </w:r>
    </w:p>
    <w:p>
      <w:pPr>
        <w:ind w:left="220" w:hangingChars="100" w:hanging="220"/>
        <w:rPr>
          <w:sz w:val="22"/>
        </w:rPr>
      </w:pPr>
    </w:p>
    <w:p>
      <w:pPr>
        <w:ind w:left="220" w:hangingChars="100" w:hanging="220"/>
        <w:rPr>
          <w:sz w:val="22"/>
        </w:rPr>
      </w:pPr>
      <w:r>
        <w:rPr>
          <w:rFonts w:hint="eastAsia"/>
          <w:sz w:val="22"/>
        </w:rPr>
        <w:t>（構成員の破産又は解散に対する措置）</w:t>
      </w:r>
    </w:p>
    <w:p>
      <w:pPr>
        <w:ind w:left="220" w:hangingChars="100" w:hanging="220"/>
        <w:rPr>
          <w:sz w:val="22"/>
        </w:rPr>
      </w:pPr>
      <w:r>
        <w:rPr>
          <w:rFonts w:hint="eastAsia"/>
          <w:sz w:val="22"/>
        </w:rPr>
        <w:t>第</w:t>
      </w:r>
      <w:r>
        <w:rPr>
          <w:rFonts w:hint="eastAsia"/>
          <w:sz w:val="22"/>
        </w:rPr>
        <w:t>15</w:t>
      </w:r>
      <w:r>
        <w:rPr>
          <w:rFonts w:hint="eastAsia"/>
          <w:sz w:val="22"/>
        </w:rPr>
        <w:t>条　構成員のうちいずれかが本事業途中において、破産又は解散した場合においては、前条第２項及び第３項の規定を準用する。</w:t>
      </w:r>
    </w:p>
    <w:p>
      <w:pPr>
        <w:ind w:left="220" w:hangingChars="100" w:hanging="220"/>
        <w:rPr>
          <w:sz w:val="22"/>
        </w:rPr>
      </w:pPr>
    </w:p>
    <w:p>
      <w:pPr>
        <w:ind w:left="220" w:hangingChars="100" w:hanging="220"/>
        <w:rPr>
          <w:sz w:val="22"/>
        </w:rPr>
      </w:pPr>
      <w:r>
        <w:rPr>
          <w:rFonts w:hint="eastAsia"/>
          <w:sz w:val="22"/>
        </w:rPr>
        <w:t>（解散後の瑕疵担保責任）</w:t>
      </w:r>
    </w:p>
    <w:p>
      <w:pPr>
        <w:ind w:left="220" w:hangingChars="100" w:hanging="220"/>
        <w:rPr>
          <w:sz w:val="22"/>
        </w:rPr>
      </w:pPr>
      <w:r>
        <w:rPr>
          <w:rFonts w:hint="eastAsia"/>
          <w:sz w:val="22"/>
        </w:rPr>
        <w:t>第</w:t>
      </w:r>
      <w:r>
        <w:rPr>
          <w:rFonts w:hint="eastAsia"/>
          <w:sz w:val="22"/>
        </w:rPr>
        <w:t>16</w:t>
      </w:r>
      <w:r>
        <w:rPr>
          <w:rFonts w:hint="eastAsia"/>
          <w:sz w:val="22"/>
        </w:rPr>
        <w:t>条　当連合体が解散した後においても、本事業につき瑕疵があった場合は、各構成員は、共同連帯してその責めに任ずるものとする。</w:t>
      </w:r>
    </w:p>
    <w:p>
      <w:pPr>
        <w:ind w:left="220" w:hangingChars="100" w:hanging="220"/>
        <w:rPr>
          <w:sz w:val="22"/>
        </w:rPr>
      </w:pPr>
    </w:p>
    <w:p>
      <w:pPr>
        <w:ind w:left="220" w:hangingChars="100" w:hanging="220"/>
        <w:rPr>
          <w:sz w:val="22"/>
        </w:rPr>
      </w:pPr>
      <w:r>
        <w:rPr>
          <w:rFonts w:hint="eastAsia"/>
          <w:sz w:val="22"/>
        </w:rPr>
        <w:t>（協定書に定めのない事項）</w:t>
      </w:r>
    </w:p>
    <w:p>
      <w:pPr>
        <w:ind w:left="220" w:hangingChars="100" w:hanging="220"/>
        <w:rPr>
          <w:sz w:val="22"/>
        </w:rPr>
      </w:pPr>
      <w:r>
        <w:rPr>
          <w:rFonts w:hint="eastAsia"/>
          <w:sz w:val="22"/>
        </w:rPr>
        <w:t>第</w:t>
      </w:r>
      <w:r>
        <w:rPr>
          <w:rFonts w:hint="eastAsia"/>
          <w:sz w:val="22"/>
        </w:rPr>
        <w:t>17</w:t>
      </w:r>
      <w:r>
        <w:rPr>
          <w:rFonts w:hint="eastAsia"/>
          <w:sz w:val="22"/>
        </w:rPr>
        <w:t>条　この協定書に定めのない事項については、運営委員会において定めるものとする。この協定締結の証として、本書〇通を作成し、甲</w:t>
      </w:r>
      <w:bookmarkStart w:id="5" w:name="_GoBack"/>
      <w:bookmarkEnd w:id="5"/>
      <w:r>
        <w:rPr>
          <w:rFonts w:hint="eastAsia"/>
          <w:sz w:val="22"/>
        </w:rPr>
        <w:t>、乙記名押印の上、各自１通を保有し、１通を茨城県へ差し入れるものとする。</w:t>
      </w:r>
      <w:r>
        <w:rPr>
          <w:sz w:val="22"/>
        </w:rPr>
        <w:br w:type="page"/>
      </w:r>
    </w:p>
    <w:p>
      <w:pPr>
        <w:ind w:left="220" w:hangingChars="100" w:hanging="220"/>
        <w:rPr>
          <w:sz w:val="22"/>
        </w:rPr>
      </w:pPr>
      <w:r>
        <w:rPr>
          <w:rFonts w:hint="eastAsia"/>
          <w:sz w:val="22"/>
        </w:rPr>
        <w:lastRenderedPageBreak/>
        <w:t>（別紙１）</w:t>
      </w:r>
    </w:p>
    <w:p>
      <w:pPr>
        <w:ind w:leftChars="100" w:left="210"/>
        <w:rPr>
          <w:sz w:val="22"/>
        </w:rPr>
      </w:pPr>
      <w:r>
        <w:rPr>
          <w:rFonts w:hint="eastAsia"/>
          <w:sz w:val="22"/>
        </w:rPr>
        <w:t>物件目録</w:t>
      </w:r>
    </w:p>
    <w:p>
      <w:pPr>
        <w:ind w:left="220" w:hangingChars="100" w:hanging="220"/>
        <w:rPr>
          <w:sz w:val="22"/>
        </w:rPr>
      </w:pPr>
    </w:p>
    <w:tbl>
      <w:tblPr>
        <w:tblStyle w:val="a3"/>
        <w:tblW w:w="8280" w:type="dxa"/>
        <w:tblInd w:w="220" w:type="dxa"/>
        <w:tblLook w:val="04A0" w:firstRow="1" w:lastRow="0" w:firstColumn="1" w:lastColumn="0" w:noHBand="0" w:noVBand="1"/>
      </w:tblPr>
      <w:tblGrid>
        <w:gridCol w:w="2694"/>
        <w:gridCol w:w="1363"/>
        <w:gridCol w:w="1755"/>
        <w:gridCol w:w="2468"/>
      </w:tblGrid>
      <w:tr>
        <w:tc>
          <w:tcPr>
            <w:tcW w:w="2694" w:type="dxa"/>
          </w:tcPr>
          <w:p>
            <w:pPr>
              <w:jc w:val="center"/>
              <w:rPr>
                <w:sz w:val="22"/>
              </w:rPr>
            </w:pPr>
            <w:r>
              <w:rPr>
                <w:rFonts w:hint="eastAsia"/>
                <w:sz w:val="22"/>
              </w:rPr>
              <w:t>所在</w:t>
            </w:r>
          </w:p>
        </w:tc>
        <w:tc>
          <w:tcPr>
            <w:tcW w:w="1363" w:type="dxa"/>
          </w:tcPr>
          <w:p>
            <w:pPr>
              <w:jc w:val="center"/>
              <w:rPr>
                <w:sz w:val="22"/>
              </w:rPr>
            </w:pPr>
            <w:r>
              <w:rPr>
                <w:rFonts w:hint="eastAsia"/>
                <w:sz w:val="22"/>
              </w:rPr>
              <w:t>地目</w:t>
            </w:r>
          </w:p>
        </w:tc>
        <w:tc>
          <w:tcPr>
            <w:tcW w:w="1755" w:type="dxa"/>
          </w:tcPr>
          <w:p>
            <w:pPr>
              <w:jc w:val="center"/>
              <w:rPr>
                <w:sz w:val="22"/>
              </w:rPr>
            </w:pPr>
            <w:r>
              <w:rPr>
                <w:rFonts w:hint="eastAsia"/>
                <w:sz w:val="22"/>
              </w:rPr>
              <w:t>面積</w:t>
            </w:r>
          </w:p>
        </w:tc>
        <w:tc>
          <w:tcPr>
            <w:tcW w:w="2468" w:type="dxa"/>
          </w:tcPr>
          <w:p>
            <w:pPr>
              <w:jc w:val="center"/>
              <w:rPr>
                <w:sz w:val="22"/>
              </w:rPr>
            </w:pPr>
            <w:r>
              <w:rPr>
                <w:rFonts w:hint="eastAsia"/>
                <w:sz w:val="22"/>
              </w:rPr>
              <w:t>種別</w:t>
            </w:r>
          </w:p>
        </w:tc>
      </w:tr>
      <w:tr>
        <w:tc>
          <w:tcPr>
            <w:tcW w:w="2694" w:type="dxa"/>
          </w:tcPr>
          <w:p>
            <w:pPr>
              <w:rPr>
                <w:sz w:val="22"/>
              </w:rPr>
            </w:pPr>
          </w:p>
        </w:tc>
        <w:tc>
          <w:tcPr>
            <w:tcW w:w="1363" w:type="dxa"/>
          </w:tcPr>
          <w:p>
            <w:pPr>
              <w:jc w:val="center"/>
              <w:rPr>
                <w:sz w:val="22"/>
              </w:rPr>
            </w:pPr>
          </w:p>
        </w:tc>
        <w:tc>
          <w:tcPr>
            <w:tcW w:w="1755" w:type="dxa"/>
          </w:tcPr>
          <w:p>
            <w:pPr>
              <w:jc w:val="right"/>
              <w:rPr>
                <w:sz w:val="22"/>
              </w:rPr>
            </w:pPr>
            <w:r>
              <w:rPr>
                <w:rFonts w:hint="eastAsia"/>
                <w:sz w:val="22"/>
              </w:rPr>
              <w:t>㎡</w:t>
            </w:r>
          </w:p>
        </w:tc>
        <w:tc>
          <w:tcPr>
            <w:tcW w:w="2468" w:type="dxa"/>
          </w:tcPr>
          <w:p>
            <w:pPr>
              <w:jc w:val="center"/>
              <w:rPr>
                <w:sz w:val="22"/>
              </w:rPr>
            </w:pPr>
          </w:p>
        </w:tc>
      </w:tr>
    </w:tbl>
    <w:p>
      <w:pPr>
        <w:ind w:left="220" w:hangingChars="100" w:hanging="220"/>
        <w:rPr>
          <w:sz w:val="22"/>
        </w:rPr>
      </w:pPr>
    </w:p>
    <w:p>
      <w:pPr>
        <w:ind w:left="220" w:hangingChars="100" w:hanging="220"/>
        <w:rPr>
          <w:sz w:val="22"/>
        </w:rPr>
      </w:pPr>
      <w:r>
        <w:rPr>
          <w:sz w:val="22"/>
        </w:rPr>
        <w:br w:type="page"/>
      </w:r>
    </w:p>
    <w:p>
      <w:pPr>
        <w:ind w:left="220" w:hangingChars="100" w:hanging="220"/>
        <w:rPr>
          <w:sz w:val="22"/>
        </w:rPr>
      </w:pPr>
      <w:r>
        <w:rPr>
          <w:rFonts w:hint="eastAsia"/>
          <w:sz w:val="22"/>
        </w:rPr>
        <w:lastRenderedPageBreak/>
        <w:t>（別紙２）</w:t>
      </w:r>
    </w:p>
    <w:p>
      <w:pPr>
        <w:ind w:left="220" w:hangingChars="100" w:hanging="220"/>
        <w:rPr>
          <w:sz w:val="22"/>
        </w:rPr>
      </w:pPr>
      <w:r>
        <w:rPr>
          <w:rFonts w:hint="eastAsia"/>
          <w:sz w:val="22"/>
        </w:rPr>
        <w:t xml:space="preserve">　当連合体構成員及び事業分担内容</w:t>
      </w:r>
    </w:p>
    <w:p>
      <w:pPr>
        <w:ind w:left="220" w:hangingChars="100" w:hanging="220"/>
        <w:rPr>
          <w:sz w:val="22"/>
        </w:rPr>
      </w:pPr>
    </w:p>
    <w:p>
      <w:pPr>
        <w:ind w:left="220" w:hangingChars="100" w:hanging="220"/>
        <w:rPr>
          <w:sz w:val="22"/>
        </w:rPr>
      </w:pPr>
      <w:r>
        <w:rPr>
          <w:rFonts w:hint="eastAsia"/>
          <w:sz w:val="22"/>
        </w:rPr>
        <w:t>代表企業甲</w:t>
      </w:r>
    </w:p>
    <w:p>
      <w:pPr>
        <w:ind w:left="220" w:hangingChars="100" w:hanging="220"/>
        <w:rPr>
          <w:sz w:val="22"/>
        </w:rPr>
      </w:pPr>
      <w:r>
        <w:rPr>
          <w:rFonts w:hint="eastAsia"/>
          <w:sz w:val="22"/>
        </w:rPr>
        <w:t xml:space="preserve">所在　</w:t>
      </w:r>
    </w:p>
    <w:p>
      <w:pPr>
        <w:ind w:left="220" w:hangingChars="100" w:hanging="220"/>
        <w:rPr>
          <w:sz w:val="22"/>
        </w:rPr>
      </w:pPr>
      <w:r>
        <w:rPr>
          <w:rFonts w:hint="eastAsia"/>
          <w:sz w:val="22"/>
        </w:rPr>
        <w:t>名称　○○</w:t>
      </w:r>
    </w:p>
    <w:p>
      <w:pPr>
        <w:ind w:left="220" w:hangingChars="100" w:hanging="220"/>
        <w:rPr>
          <w:sz w:val="22"/>
        </w:rPr>
      </w:pPr>
      <w:r>
        <w:rPr>
          <w:rFonts w:hint="eastAsia"/>
          <w:sz w:val="22"/>
        </w:rPr>
        <w:t>事業分担内容</w:t>
      </w:r>
    </w:p>
    <w:p>
      <w:pPr>
        <w:ind w:left="220" w:hangingChars="100" w:hanging="220"/>
        <w:rPr>
          <w:sz w:val="22"/>
        </w:rPr>
      </w:pPr>
      <w:r>
        <w:rPr>
          <w:rFonts w:hint="eastAsia"/>
          <w:sz w:val="22"/>
        </w:rPr>
        <w:t xml:space="preserve">　</w:t>
      </w:r>
      <w:commentRangeStart w:id="6"/>
      <w:r>
        <w:rPr>
          <w:rFonts w:hint="eastAsia"/>
          <w:sz w:val="22"/>
        </w:rPr>
        <w:t>●</w:t>
      </w:r>
      <w:commentRangeEnd w:id="6"/>
      <w:r>
        <w:rPr>
          <w:rStyle w:val="a6"/>
        </w:rPr>
        <w:commentReference w:id="6"/>
      </w:r>
    </w:p>
    <w:p>
      <w:pPr>
        <w:ind w:left="220" w:hangingChars="100" w:hanging="220"/>
        <w:rPr>
          <w:sz w:val="22"/>
        </w:rPr>
      </w:pPr>
    </w:p>
    <w:p>
      <w:pPr>
        <w:ind w:left="220" w:hangingChars="100" w:hanging="220"/>
        <w:rPr>
          <w:sz w:val="22"/>
        </w:rPr>
      </w:pPr>
      <w:commentRangeStart w:id="7"/>
      <w:r>
        <w:rPr>
          <w:rFonts w:hint="eastAsia"/>
          <w:sz w:val="22"/>
        </w:rPr>
        <w:t>構成員企業乙</w:t>
      </w:r>
    </w:p>
    <w:p>
      <w:pPr>
        <w:ind w:left="220" w:hangingChars="100" w:hanging="220"/>
        <w:rPr>
          <w:sz w:val="22"/>
        </w:rPr>
      </w:pPr>
      <w:r>
        <w:rPr>
          <w:rFonts w:hint="eastAsia"/>
          <w:sz w:val="22"/>
        </w:rPr>
        <w:t xml:space="preserve">所在　</w:t>
      </w:r>
    </w:p>
    <w:p>
      <w:pPr>
        <w:ind w:left="220" w:hangingChars="100" w:hanging="220"/>
        <w:rPr>
          <w:sz w:val="22"/>
        </w:rPr>
      </w:pPr>
      <w:r>
        <w:rPr>
          <w:rFonts w:hint="eastAsia"/>
          <w:sz w:val="22"/>
        </w:rPr>
        <w:t>名称　○○</w:t>
      </w:r>
    </w:p>
    <w:p>
      <w:pPr>
        <w:ind w:left="220" w:hangingChars="100" w:hanging="220"/>
        <w:rPr>
          <w:sz w:val="22"/>
        </w:rPr>
      </w:pPr>
      <w:r>
        <w:rPr>
          <w:rFonts w:hint="eastAsia"/>
          <w:sz w:val="22"/>
        </w:rPr>
        <w:t>事業分担内容</w:t>
      </w:r>
    </w:p>
    <w:p>
      <w:pPr>
        <w:ind w:left="220" w:hangingChars="100" w:hanging="220"/>
        <w:rPr>
          <w:sz w:val="22"/>
        </w:rPr>
      </w:pPr>
      <w:r>
        <w:rPr>
          <w:rFonts w:hint="eastAsia"/>
          <w:sz w:val="22"/>
        </w:rPr>
        <w:t xml:space="preserve">　●</w:t>
      </w:r>
      <w:commentRangeEnd w:id="7"/>
      <w:r>
        <w:rPr>
          <w:rStyle w:val="a6"/>
        </w:rPr>
        <w:commentReference w:id="7"/>
      </w:r>
    </w:p>
    <w:p>
      <w:pPr>
        <w:ind w:left="220" w:hangingChars="100" w:hanging="220"/>
        <w:rPr>
          <w:sz w:val="22"/>
        </w:rPr>
      </w:pPr>
    </w:p>
    <w:p>
      <w:pPr>
        <w:ind w:left="220" w:hangingChars="100" w:hanging="220"/>
        <w:rPr>
          <w:sz w:val="22"/>
        </w:rPr>
      </w:pPr>
      <w:r>
        <w:rPr>
          <w:sz w:val="22"/>
        </w:rPr>
        <w:br w:type="page"/>
      </w:r>
    </w:p>
    <w:p>
      <w:pPr>
        <w:ind w:left="220" w:hangingChars="100" w:hanging="220"/>
        <w:rPr>
          <w:sz w:val="22"/>
        </w:rPr>
      </w:pPr>
      <w:r>
        <w:rPr>
          <w:rFonts w:hint="eastAsia"/>
          <w:sz w:val="22"/>
        </w:rPr>
        <w:lastRenderedPageBreak/>
        <w:t>代表企業甲</w:t>
      </w:r>
    </w:p>
    <w:p>
      <w:pPr>
        <w:ind w:left="220" w:hangingChars="100" w:hanging="220"/>
        <w:rPr>
          <w:sz w:val="22"/>
        </w:rPr>
      </w:pPr>
    </w:p>
    <w:p>
      <w:pPr>
        <w:ind w:left="220" w:hangingChars="100" w:hanging="220"/>
        <w:rPr>
          <w:sz w:val="22"/>
        </w:rPr>
      </w:pPr>
      <w:commentRangeStart w:id="8"/>
      <w:r>
        <w:rPr>
          <w:rFonts w:hint="eastAsia"/>
          <w:sz w:val="22"/>
        </w:rPr>
        <w:t>令和　年（　　　年）　　月　　日</w:t>
      </w:r>
      <w:commentRangeEnd w:id="8"/>
      <w:r>
        <w:rPr>
          <w:rStyle w:val="a6"/>
        </w:rPr>
        <w:commentReference w:id="8"/>
      </w:r>
    </w:p>
    <w:p>
      <w:pPr>
        <w:ind w:left="220" w:hangingChars="100" w:hanging="220"/>
        <w:rPr>
          <w:sz w:val="22"/>
        </w:rPr>
      </w:pPr>
    </w:p>
    <w:p>
      <w:pPr>
        <w:ind w:left="220" w:hangingChars="100" w:hanging="220"/>
        <w:rPr>
          <w:sz w:val="22"/>
        </w:rPr>
      </w:pPr>
      <w:r>
        <w:rPr>
          <w:rFonts w:hint="eastAsia"/>
          <w:sz w:val="22"/>
        </w:rPr>
        <w:t>（所　　在）</w:t>
      </w:r>
    </w:p>
    <w:p>
      <w:pPr>
        <w:ind w:left="220" w:hangingChars="100" w:hanging="220"/>
        <w:rPr>
          <w:sz w:val="22"/>
        </w:rPr>
      </w:pPr>
      <w:r>
        <w:rPr>
          <w:rFonts w:hint="eastAsia"/>
          <w:sz w:val="22"/>
        </w:rPr>
        <w:t>（名　　称）○○</w:t>
      </w:r>
    </w:p>
    <w:p>
      <w:pPr>
        <w:ind w:left="220" w:hangingChars="100" w:hanging="220"/>
        <w:rPr>
          <w:sz w:val="22"/>
          <w:bdr w:val="single" w:sz="4" w:space="0" w:color="auto"/>
        </w:rPr>
      </w:pPr>
      <w:r>
        <w:rPr>
          <w:rFonts w:hint="eastAsia"/>
          <w:sz w:val="22"/>
        </w:rPr>
        <w:t xml:space="preserve">（代表者名）代表取締役　●　　　　　　　　　　　　</w:t>
      </w:r>
      <w:commentRangeStart w:id="9"/>
      <w:r>
        <w:rPr>
          <w:rFonts w:hint="eastAsia"/>
          <w:sz w:val="22"/>
          <w:bdr w:val="single" w:sz="4" w:space="0" w:color="auto"/>
        </w:rPr>
        <w:t>印</w:t>
      </w:r>
      <w:commentRangeEnd w:id="9"/>
      <w:r>
        <w:rPr>
          <w:rStyle w:val="a6"/>
        </w:rPr>
        <w:commentReference w:id="9"/>
      </w:r>
    </w:p>
    <w:p>
      <w:pPr>
        <w:ind w:left="220" w:hangingChars="100" w:hanging="220"/>
        <w:rPr>
          <w:sz w:val="22"/>
          <w:bdr w:val="single" w:sz="4" w:space="0" w:color="auto"/>
        </w:rPr>
      </w:pPr>
    </w:p>
    <w:p>
      <w:pPr>
        <w:ind w:left="220" w:hangingChars="100" w:hanging="220"/>
        <w:rPr>
          <w:sz w:val="22"/>
          <w:bdr w:val="single" w:sz="4" w:space="0" w:color="auto"/>
        </w:rPr>
      </w:pPr>
    </w:p>
    <w:p>
      <w:pPr>
        <w:ind w:left="220" w:hangingChars="100" w:hanging="220"/>
        <w:rPr>
          <w:sz w:val="22"/>
        </w:rPr>
      </w:pPr>
      <w:commentRangeStart w:id="10"/>
      <w:r>
        <w:rPr>
          <w:rFonts w:hint="eastAsia"/>
          <w:sz w:val="22"/>
        </w:rPr>
        <w:t>構成員企業乙</w:t>
      </w:r>
    </w:p>
    <w:p>
      <w:pPr>
        <w:ind w:left="220" w:hangingChars="100" w:hanging="220"/>
        <w:rPr>
          <w:sz w:val="22"/>
        </w:rPr>
      </w:pPr>
    </w:p>
    <w:p>
      <w:pPr>
        <w:ind w:left="220" w:hangingChars="100" w:hanging="220"/>
        <w:rPr>
          <w:sz w:val="22"/>
        </w:rPr>
      </w:pPr>
      <w:r>
        <w:rPr>
          <w:rFonts w:hint="eastAsia"/>
          <w:sz w:val="22"/>
        </w:rPr>
        <w:t>令和　年（　　　年）　　月　　日</w:t>
      </w:r>
    </w:p>
    <w:p>
      <w:pPr>
        <w:ind w:left="220" w:hangingChars="100" w:hanging="220"/>
        <w:rPr>
          <w:sz w:val="22"/>
        </w:rPr>
      </w:pPr>
    </w:p>
    <w:p>
      <w:pPr>
        <w:ind w:left="220" w:hangingChars="100" w:hanging="220"/>
        <w:rPr>
          <w:sz w:val="22"/>
        </w:rPr>
      </w:pPr>
      <w:r>
        <w:rPr>
          <w:rFonts w:hint="eastAsia"/>
          <w:sz w:val="22"/>
        </w:rPr>
        <w:t xml:space="preserve">（所　　在）　</w:t>
      </w:r>
    </w:p>
    <w:p>
      <w:pPr>
        <w:ind w:left="220" w:hangingChars="100" w:hanging="220"/>
        <w:rPr>
          <w:sz w:val="22"/>
        </w:rPr>
      </w:pPr>
      <w:r>
        <w:rPr>
          <w:rFonts w:hint="eastAsia"/>
          <w:sz w:val="22"/>
        </w:rPr>
        <w:t>（名　　称）○○</w:t>
      </w:r>
    </w:p>
    <w:p>
      <w:pPr>
        <w:ind w:left="220" w:hangingChars="100" w:hanging="220"/>
        <w:rPr>
          <w:sz w:val="22"/>
          <w:bdr w:val="single" w:sz="4" w:space="0" w:color="auto"/>
        </w:rPr>
      </w:pPr>
      <w:r>
        <w:rPr>
          <w:rFonts w:hint="eastAsia"/>
          <w:sz w:val="22"/>
        </w:rPr>
        <w:t xml:space="preserve">（代表者名）代表取締役　●　　　　　　　　　　　　　</w:t>
      </w:r>
      <w:r>
        <w:rPr>
          <w:rFonts w:hint="eastAsia"/>
          <w:sz w:val="22"/>
          <w:bdr w:val="single" w:sz="4" w:space="0" w:color="auto"/>
        </w:rPr>
        <w:t>印</w:t>
      </w:r>
      <w:commentRangeEnd w:id="10"/>
      <w:r>
        <w:rPr>
          <w:rStyle w:val="a6"/>
        </w:rPr>
        <w:commentReference w:id="10"/>
      </w:r>
    </w:p>
    <w:sectPr>
      <w:headerReference w:type="default" r:id="rId7"/>
      <w:pgSz w:w="11906" w:h="16838"/>
      <w:pgMar w:top="1418" w:right="1701" w:bottom="1134"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0203xxxx" w:date="2024-07-02T14:45:00Z" w:initials="R">
    <w:p>
      <w:pPr>
        <w:pStyle w:val="a7"/>
      </w:pPr>
      <w:r>
        <w:rPr>
          <w:rStyle w:val="a6"/>
        </w:rPr>
        <w:annotationRef/>
      </w:r>
      <w:r>
        <w:rPr>
          <w:rFonts w:hint="eastAsia"/>
        </w:rPr>
        <w:t>任意の連合体名称をお願いします。</w:t>
      </w:r>
    </w:p>
  </w:comment>
  <w:comment w:id="1" w:author="R0203xxxx" w:date="2024-07-02T14:49:00Z" w:initials="R">
    <w:p>
      <w:pPr>
        <w:pStyle w:val="a7"/>
      </w:pPr>
      <w:r>
        <w:rPr>
          <w:rStyle w:val="a6"/>
        </w:rPr>
        <w:annotationRef/>
      </w:r>
      <w:r>
        <w:rPr>
          <w:rFonts w:hint="eastAsia"/>
        </w:rPr>
        <w:t>連合を組む会社名を入力してください。</w:t>
      </w:r>
    </w:p>
  </w:comment>
  <w:comment w:id="2" w:author="R0203xxxx" w:date="2024-07-02T14:50:00Z" w:initials="R">
    <w:p>
      <w:pPr>
        <w:pStyle w:val="a7"/>
      </w:pPr>
      <w:r>
        <w:rPr>
          <w:rStyle w:val="a6"/>
        </w:rPr>
        <w:annotationRef/>
      </w:r>
      <w:r>
        <w:rPr>
          <w:rFonts w:hint="eastAsia"/>
        </w:rPr>
        <w:t>事業内容を入力してください。</w:t>
      </w:r>
    </w:p>
    <w:p>
      <w:pPr>
        <w:pStyle w:val="a7"/>
      </w:pPr>
      <w:r>
        <w:rPr>
          <w:rFonts w:hint="eastAsia"/>
        </w:rPr>
        <w:t>例）「分譲し住宅を建築し提供する事業」等（宅地分譲建築の場合）</w:t>
      </w:r>
    </w:p>
  </w:comment>
  <w:comment w:id="3" w:author="R0203xxxx" w:date="2024-07-02T14:45:00Z" w:initials="R">
    <w:p>
      <w:pPr>
        <w:pStyle w:val="a7"/>
      </w:pPr>
      <w:r>
        <w:rPr>
          <w:rStyle w:val="a6"/>
        </w:rPr>
        <w:annotationRef/>
      </w:r>
      <w:r>
        <w:rPr>
          <w:rFonts w:hint="eastAsia"/>
        </w:rPr>
        <w:t>任意の連合体名称をお願いします。</w:t>
      </w:r>
    </w:p>
  </w:comment>
  <w:comment w:id="4" w:author="R0203xxxx" w:date="2024-01-12T08:45:00Z" w:initials="R">
    <w:p>
      <w:pPr>
        <w:pStyle w:val="a7"/>
      </w:pPr>
      <w:r>
        <w:rPr>
          <w:rStyle w:val="a6"/>
        </w:rPr>
        <w:annotationRef/>
      </w:r>
      <w:r>
        <w:rPr>
          <w:rFonts w:hint="eastAsia"/>
        </w:rPr>
        <w:t>代表として甲を指定</w:t>
      </w:r>
    </w:p>
  </w:comment>
  <w:comment w:id="6" w:author="R0203xxxx" w:date="2024-01-11T16:14:00Z" w:initials="R">
    <w:p>
      <w:pPr>
        <w:pStyle w:val="a7"/>
      </w:pPr>
      <w:r>
        <w:rPr>
          <w:rStyle w:val="a6"/>
        </w:rPr>
        <w:annotationRef/>
      </w:r>
      <w:r>
        <w:rPr>
          <w:rFonts w:hint="eastAsia"/>
        </w:rPr>
        <w:t>「構成員名簿」記載の同項目と同じ内容</w:t>
      </w:r>
    </w:p>
  </w:comment>
  <w:comment w:id="7" w:author="R0203xxxx" w:date="2024-01-11T16:15:00Z" w:initials="R">
    <w:p>
      <w:pPr>
        <w:pStyle w:val="a7"/>
      </w:pPr>
      <w:r>
        <w:rPr>
          <w:rStyle w:val="a6"/>
        </w:rPr>
        <w:annotationRef/>
      </w:r>
      <w:r>
        <w:rPr>
          <w:rFonts w:hint="eastAsia"/>
        </w:rPr>
        <w:t>上記と同様</w:t>
      </w:r>
    </w:p>
  </w:comment>
  <w:comment w:id="8" w:author="R0203xxxx" w:date="2024-01-11T16:17:00Z" w:initials="R">
    <w:p>
      <w:pPr>
        <w:pStyle w:val="a7"/>
      </w:pPr>
      <w:r>
        <w:rPr>
          <w:rStyle w:val="a6"/>
        </w:rPr>
        <w:annotationRef/>
      </w:r>
      <w:r>
        <w:rPr>
          <w:rFonts w:hint="eastAsia"/>
        </w:rPr>
        <w:t>申請日と同日</w:t>
      </w:r>
    </w:p>
  </w:comment>
  <w:comment w:id="9" w:author="R0203xxxx" w:date="2024-01-11T16:17:00Z" w:initials="R">
    <w:p>
      <w:pPr>
        <w:pStyle w:val="a7"/>
      </w:pPr>
      <w:r>
        <w:rPr>
          <w:rStyle w:val="a6"/>
        </w:rPr>
        <w:annotationRef/>
      </w:r>
      <w:r>
        <w:rPr>
          <w:rFonts w:hint="eastAsia"/>
        </w:rPr>
        <w:t>会社印</w:t>
      </w:r>
    </w:p>
  </w:comment>
  <w:comment w:id="10" w:author="R0203xxxx" w:date="2024-01-11T16:18:00Z" w:initials="R">
    <w:p>
      <w:pPr>
        <w:pStyle w:val="a7"/>
      </w:pPr>
      <w:r>
        <w:rPr>
          <w:rStyle w:val="a6"/>
        </w:rPr>
        <w:annotationRef/>
      </w:r>
      <w:r>
        <w:rPr>
          <w:rFonts w:hint="eastAsia"/>
        </w:rPr>
        <w:t>構成員について、上記と同様に記入</w:t>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9483D4" w16cid:durableId="1EB1BC41"/>
  <w16cid:commentId w16cid:paraId="3FDAFC66" w16cid:durableId="3356442F"/>
  <w16cid:commentId w16cid:paraId="0E75B8BB" w16cid:durableId="4947FD9C"/>
  <w16cid:commentId w16cid:paraId="14F2E4B3" w16cid:durableId="5FEDAD37"/>
  <w16cid:commentId w16cid:paraId="729F27C0" w16cid:durableId="4364646F"/>
  <w16cid:commentId w16cid:paraId="7394A1A0" w16cid:durableId="17D635B4"/>
  <w16cid:commentId w16cid:paraId="6F663D74" w16cid:durableId="52959048"/>
  <w16cid:commentId w16cid:paraId="164ED47B" w16cid:durableId="5A30FEF7"/>
  <w16cid:commentId w16cid:paraId="2D655649" w16cid:durableId="3C03196A"/>
  <w16cid:commentId w16cid:paraId="156B1714" w16cid:durableId="37B31F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b"/>
    </w:pPr>
    <w:r>
      <w:rPr>
        <w:rFonts w:hint="eastAsia"/>
      </w:rPr>
      <w:t>※作成例</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0203xxxx">
    <w15:presenceInfo w15:providerId="None" w15:userId="R0203xx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182BA55-6037-41EF-899F-95939F75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character" w:styleId="a6">
    <w:name w:val="annotation reference"/>
    <w:basedOn w:val="a0"/>
    <w:uiPriority w:val="99"/>
    <w:semiHidden/>
    <w:unhideWhenUsed/>
    <w:rPr>
      <w:sz w:val="18"/>
      <w:szCs w:val="18"/>
    </w:rPr>
  </w:style>
  <w:style w:type="paragraph" w:styleId="a7">
    <w:name w:val="annotation text"/>
    <w:basedOn w:val="a"/>
    <w:link w:val="a8"/>
    <w:uiPriority w:val="99"/>
    <w:unhideWhenUsed/>
    <w:pPr>
      <w:jc w:val="left"/>
    </w:pPr>
  </w:style>
  <w:style w:type="character" w:customStyle="1" w:styleId="a8">
    <w:name w:val="コメント文字列 (文字)"/>
    <w:basedOn w:val="a0"/>
    <w:link w:val="a7"/>
    <w:uiPriority w:val="99"/>
  </w:style>
  <w:style w:type="paragraph" w:styleId="a9">
    <w:name w:val="annotation subject"/>
    <w:basedOn w:val="a7"/>
    <w:next w:val="a7"/>
    <w:link w:val="aa"/>
    <w:uiPriority w:val="99"/>
    <w:semiHidden/>
    <w:unhideWhenUsed/>
    <w:rPr>
      <w:b/>
      <w:bCs/>
    </w:rPr>
  </w:style>
  <w:style w:type="character" w:customStyle="1" w:styleId="aa">
    <w:name w:val="コメント内容 (文字)"/>
    <w:basedOn w:val="a8"/>
    <w:link w:val="a9"/>
    <w:uiPriority w:val="99"/>
    <w:semiHidden/>
    <w:rPr>
      <w:b/>
      <w:bCs/>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268</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企画部情報政策課</dc:creator>
  <cp:lastModifiedBy>master</cp:lastModifiedBy>
  <cp:revision>12</cp:revision>
  <cp:lastPrinted>2025-01-16T01:16:00Z</cp:lastPrinted>
  <dcterms:created xsi:type="dcterms:W3CDTF">2025-01-16T01:15:00Z</dcterms:created>
  <dcterms:modified xsi:type="dcterms:W3CDTF">2025-12-02T00:09:00Z</dcterms:modified>
</cp:coreProperties>
</file>