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spacing w:line="364" w:lineRule="exact"/>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様式第５号（第15条関係）</w:t>
      </w:r>
      <w:bookmarkStart w:id="0" w:name="_GoBack"/>
      <w:bookmarkEnd w:id="0"/>
    </w:p>
    <w:p>
      <w:pPr>
        <w:adjustRightInd/>
        <w:spacing w:line="364" w:lineRule="exact"/>
        <w:rPr>
          <w:rFonts w:ascii="ＭＳ 明朝" w:hAnsi="ＭＳ 明朝" w:cs="Times New Roman"/>
          <w:color w:val="auto"/>
          <w:kern w:val="2"/>
          <w:sz w:val="24"/>
          <w:szCs w:val="24"/>
        </w:rPr>
      </w:pPr>
    </w:p>
    <w:p>
      <w:pPr>
        <w:wordWrap w:val="0"/>
        <w:adjustRightInd/>
        <w:spacing w:line="384" w:lineRule="exact"/>
        <w:ind w:right="283"/>
        <w:jc w:val="right"/>
        <w:rPr>
          <w:rFonts w:ascii="ＭＳ 明朝" w:hAnsi="ＭＳ 明朝" w:cs="Times New Roman"/>
          <w:sz w:val="24"/>
          <w:szCs w:val="24"/>
        </w:rPr>
      </w:pPr>
      <w:r>
        <w:rPr>
          <w:rFonts w:ascii="ＭＳ 明朝" w:hAnsi="ＭＳ 明朝" w:hint="eastAsia"/>
          <w:sz w:val="24"/>
          <w:szCs w:val="24"/>
        </w:rPr>
        <w:t xml:space="preserve">　第　　　　号　</w:t>
      </w:r>
    </w:p>
    <w:p>
      <w:pPr>
        <w:wordWrap w:val="0"/>
        <w:adjustRightInd/>
        <w:spacing w:line="384" w:lineRule="exact"/>
        <w:ind w:right="240"/>
        <w:jc w:val="right"/>
        <w:rPr>
          <w:rFonts w:ascii="ＭＳ 明朝" w:hAnsi="ＭＳ 明朝" w:cs="Times New Roman"/>
          <w:sz w:val="24"/>
          <w:szCs w:val="24"/>
        </w:rPr>
      </w:pPr>
      <w:r>
        <w:rPr>
          <w:rFonts w:ascii="ＭＳ 明朝" w:hAnsi="ＭＳ 明朝" w:hint="eastAsia"/>
          <w:sz w:val="24"/>
          <w:szCs w:val="24"/>
        </w:rPr>
        <w:t xml:space="preserve">令和　　年 　月　　日　</w:t>
      </w:r>
    </w:p>
    <w:p>
      <w:pPr>
        <w:adjustRightInd/>
        <w:spacing w:line="364" w:lineRule="exact"/>
        <w:rPr>
          <w:rFonts w:ascii="ＭＳ 明朝" w:hAnsi="ＭＳ 明朝" w:cs="Times New Roman"/>
          <w:sz w:val="24"/>
          <w:szCs w:val="24"/>
        </w:rPr>
      </w:pPr>
    </w:p>
    <w:p>
      <w:pPr>
        <w:adjustRightInd/>
        <w:spacing w:line="384" w:lineRule="exact"/>
        <w:rPr>
          <w:rFonts w:ascii="ＭＳ 明朝" w:hAnsi="ＭＳ 明朝" w:cs="Times New Roman"/>
          <w:sz w:val="24"/>
          <w:szCs w:val="24"/>
        </w:rPr>
      </w:pPr>
      <w:r>
        <w:rPr>
          <w:rFonts w:ascii="ＭＳ 明朝" w:hAnsi="ＭＳ 明朝" w:hint="eastAsia"/>
          <w:sz w:val="24"/>
          <w:szCs w:val="24"/>
        </w:rPr>
        <w:t xml:space="preserve">　茨城県知事</w:t>
      </w:r>
      <w:r>
        <w:rPr>
          <w:rFonts w:ascii="ＭＳ 明朝" w:hAnsi="ＭＳ 明朝" w:cs="Times New Roman"/>
          <w:sz w:val="24"/>
          <w:szCs w:val="24"/>
        </w:rPr>
        <w:t xml:space="preserve">  </w:t>
      </w:r>
      <w:r>
        <w:rPr>
          <w:rFonts w:ascii="ＭＳ 明朝" w:hAnsi="ＭＳ 明朝" w:hint="eastAsia"/>
          <w:sz w:val="24"/>
          <w:szCs w:val="24"/>
        </w:rPr>
        <w:t>殿</w:t>
      </w:r>
    </w:p>
    <w:p>
      <w:pPr>
        <w:adjustRightInd/>
        <w:spacing w:line="364" w:lineRule="exact"/>
        <w:rPr>
          <w:rFonts w:ascii="ＭＳ 明朝" w:hAnsi="ＭＳ 明朝" w:cs="Times New Roman"/>
          <w:sz w:val="24"/>
          <w:szCs w:val="24"/>
        </w:rPr>
      </w:pPr>
    </w:p>
    <w:p>
      <w:pPr>
        <w:adjustRightInd/>
        <w:spacing w:line="364" w:lineRule="exact"/>
        <w:ind w:firstLineChars="2100" w:firstLine="5040"/>
        <w:rPr>
          <w:rFonts w:ascii="ＭＳ 明朝" w:hAnsi="ＭＳ 明朝" w:cs="Times New Roman"/>
          <w:sz w:val="24"/>
          <w:szCs w:val="24"/>
        </w:rPr>
      </w:pPr>
      <w:r>
        <w:rPr>
          <w:rFonts w:ascii="ＭＳ 明朝" w:hAnsi="ＭＳ 明朝" w:cs="Times New Roman" w:hint="eastAsia"/>
          <w:sz w:val="24"/>
          <w:szCs w:val="24"/>
        </w:rPr>
        <w:t>（所在地）</w:t>
      </w:r>
    </w:p>
    <w:p>
      <w:pPr>
        <w:adjustRightInd/>
        <w:spacing w:line="364" w:lineRule="exact"/>
        <w:ind w:firstLineChars="1700" w:firstLine="4080"/>
        <w:rPr>
          <w:rFonts w:ascii="ＭＳ 明朝" w:hAnsi="ＭＳ 明朝" w:cs="Times New Roman"/>
          <w:sz w:val="24"/>
          <w:szCs w:val="24"/>
        </w:rPr>
      </w:pPr>
      <w:r>
        <w:rPr>
          <w:rFonts w:ascii="ＭＳ 明朝" w:hAnsi="ＭＳ 明朝" w:cs="Times New Roman" w:hint="eastAsia"/>
          <w:sz w:val="24"/>
          <w:szCs w:val="24"/>
        </w:rPr>
        <w:t>申請者名（法人名）</w:t>
      </w:r>
    </w:p>
    <w:p>
      <w:pPr>
        <w:adjustRightInd/>
        <w:spacing w:line="364" w:lineRule="exact"/>
        <w:ind w:firstLineChars="2100" w:firstLine="5040"/>
        <w:rPr>
          <w:rFonts w:ascii="ＭＳ 明朝" w:hAnsi="ＭＳ 明朝" w:cs="Times New Roman"/>
          <w:sz w:val="24"/>
          <w:szCs w:val="24"/>
        </w:rPr>
      </w:pPr>
      <w:r>
        <w:rPr>
          <w:rFonts w:ascii="ＭＳ 明朝" w:hAnsi="ＭＳ 明朝" w:cs="Times New Roman" w:hint="eastAsia"/>
          <w:sz w:val="24"/>
          <w:szCs w:val="24"/>
        </w:rPr>
        <w:t>（代表者職氏名）</w:t>
      </w:r>
    </w:p>
    <w:p>
      <w:pPr>
        <w:adjustRightInd/>
        <w:spacing w:line="364" w:lineRule="exact"/>
        <w:ind w:firstLineChars="2100" w:firstLine="5040"/>
        <w:rPr>
          <w:rFonts w:ascii="ＭＳ 明朝" w:hAnsi="ＭＳ 明朝" w:cs="Times New Roman"/>
          <w:sz w:val="24"/>
          <w:szCs w:val="24"/>
        </w:rPr>
      </w:pPr>
      <w:r>
        <w:rPr>
          <w:rFonts w:ascii="ＭＳ 明朝" w:hAnsi="ＭＳ 明朝" w:cs="Times New Roman" w:hint="eastAsia"/>
          <w:sz w:val="24"/>
          <w:szCs w:val="24"/>
        </w:rPr>
        <w:t>（TEL）</w:t>
      </w:r>
    </w:p>
    <w:p>
      <w:pPr>
        <w:adjustRightInd/>
        <w:spacing w:line="364" w:lineRule="exact"/>
        <w:rPr>
          <w:rFonts w:ascii="ＭＳ 明朝" w:hAnsi="ＭＳ 明朝" w:cs="Times New Roman"/>
          <w:sz w:val="24"/>
          <w:szCs w:val="24"/>
        </w:rPr>
      </w:pPr>
    </w:p>
    <w:p>
      <w:pPr>
        <w:adjustRightInd/>
        <w:spacing w:line="364" w:lineRule="exact"/>
        <w:ind w:left="240" w:hangingChars="100" w:hanging="240"/>
        <w:rPr>
          <w:rFonts w:ascii="ＭＳ 明朝" w:hAnsi="ＭＳ 明朝" w:cs="Times New Roman"/>
          <w:color w:val="auto"/>
          <w:kern w:val="2"/>
          <w:sz w:val="24"/>
          <w:szCs w:val="24"/>
        </w:rPr>
      </w:pPr>
    </w:p>
    <w:p>
      <w:pPr>
        <w:adjustRightInd/>
        <w:spacing w:line="364" w:lineRule="exact"/>
        <w:ind w:left="240" w:hangingChars="100" w:hanging="240"/>
        <w:jc w:val="center"/>
        <w:rPr>
          <w:rFonts w:ascii="ＭＳ 明朝" w:hAnsi="ＭＳ 明朝" w:cs="Times New Roman"/>
          <w:color w:val="auto"/>
          <w:kern w:val="2"/>
          <w:sz w:val="24"/>
          <w:szCs w:val="24"/>
        </w:rPr>
      </w:pPr>
      <w:r>
        <w:rPr>
          <w:rFonts w:ascii="ＭＳ 明朝" w:hAnsi="ＭＳ 明朝" w:hint="eastAsia"/>
          <w:sz w:val="24"/>
          <w:szCs w:val="24"/>
        </w:rPr>
        <w:t>令和　　年度</w:t>
      </w:r>
      <w:r>
        <w:rPr>
          <w:rFonts w:ascii="ＭＳ 明朝" w:hAnsi="ＭＳ 明朝" w:cs="Times New Roman" w:hint="eastAsia"/>
          <w:color w:val="auto"/>
          <w:kern w:val="2"/>
          <w:sz w:val="24"/>
          <w:szCs w:val="24"/>
        </w:rPr>
        <w:t>消費税及び地方消費税に係る仕入控除税額報告書</w:t>
      </w:r>
    </w:p>
    <w:p>
      <w:pPr>
        <w:adjustRightInd/>
        <w:spacing w:line="364" w:lineRule="exact"/>
        <w:ind w:left="240" w:hangingChars="100" w:hanging="240"/>
        <w:rPr>
          <w:rFonts w:ascii="ＭＳ 明朝" w:hAnsi="ＭＳ 明朝" w:cs="Times New Roman"/>
          <w:color w:val="auto"/>
          <w:kern w:val="2"/>
          <w:sz w:val="24"/>
          <w:szCs w:val="24"/>
        </w:rPr>
      </w:pPr>
    </w:p>
    <w:p>
      <w:pPr>
        <w:adjustRightInd/>
        <w:spacing w:line="364" w:lineRule="exact"/>
        <w:ind w:left="240" w:hangingChars="100" w:hanging="240"/>
        <w:rPr>
          <w:rFonts w:ascii="ＭＳ 明朝" w:hAnsi="ＭＳ 明朝" w:cs="Times New Roman"/>
          <w:color w:val="auto"/>
          <w:kern w:val="2"/>
          <w:sz w:val="24"/>
          <w:szCs w:val="24"/>
        </w:rPr>
      </w:pPr>
    </w:p>
    <w:p>
      <w:pPr>
        <w:adjustRightInd/>
        <w:spacing w:line="364" w:lineRule="exact"/>
        <w:ind w:firstLineChars="100" w:firstLine="240"/>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令和　　年　　月　　日付け福</w:t>
      </w:r>
      <w:r>
        <w:rPr>
          <w:rFonts w:ascii="ＭＳ 明朝" w:hAnsi="ＭＳ 明朝" w:cs="Times New Roman" w:hint="eastAsia"/>
          <w:color w:val="000000" w:themeColor="text1"/>
          <w:kern w:val="2"/>
          <w:sz w:val="24"/>
          <w:szCs w:val="24"/>
        </w:rPr>
        <w:t>指</w:t>
      </w:r>
      <w:r>
        <w:rPr>
          <w:rFonts w:ascii="ＭＳ 明朝" w:hAnsi="ＭＳ 明朝" w:cs="Times New Roman" w:hint="eastAsia"/>
          <w:color w:val="auto"/>
          <w:kern w:val="2"/>
          <w:sz w:val="24"/>
          <w:szCs w:val="24"/>
        </w:rPr>
        <w:t>第　　　　号により交付額確定があった令和　　年度分の</w:t>
      </w:r>
      <w:r>
        <w:rPr>
          <w:rFonts w:ascii="ＭＳ 明朝" w:hAnsi="ＭＳ 明朝" w:hint="eastAsia"/>
          <w:sz w:val="24"/>
          <w:szCs w:val="24"/>
        </w:rPr>
        <w:t>茨城県外国人介護人材獲得強化事業費補助金</w:t>
      </w:r>
      <w:r>
        <w:rPr>
          <w:rFonts w:ascii="ＭＳ 明朝" w:hAnsi="ＭＳ 明朝" w:cs="Times New Roman" w:hint="eastAsia"/>
          <w:color w:val="auto"/>
          <w:kern w:val="2"/>
          <w:sz w:val="24"/>
          <w:szCs w:val="24"/>
        </w:rPr>
        <w:t>について、同</w:t>
      </w:r>
      <w:r>
        <w:rPr>
          <w:rFonts w:ascii="ＭＳ 明朝" w:hAnsi="ＭＳ 明朝" w:hint="eastAsia"/>
          <w:sz w:val="24"/>
          <w:szCs w:val="24"/>
        </w:rPr>
        <w:t>補助金</w:t>
      </w:r>
      <w:r>
        <w:rPr>
          <w:rFonts w:ascii="ＭＳ 明朝" w:hAnsi="ＭＳ 明朝" w:cs="Times New Roman" w:hint="eastAsia"/>
          <w:color w:val="auto"/>
          <w:kern w:val="2"/>
          <w:sz w:val="24"/>
          <w:szCs w:val="24"/>
        </w:rPr>
        <w:t>交付要綱第15条の規定により、下記のとおり報告します。</w:t>
      </w:r>
    </w:p>
    <w:p>
      <w:pPr>
        <w:adjustRightInd/>
        <w:spacing w:line="364" w:lineRule="exact"/>
        <w:rPr>
          <w:rFonts w:ascii="ＭＳ 明朝" w:hAnsi="ＭＳ 明朝" w:cs="Times New Roman"/>
          <w:color w:val="auto"/>
          <w:kern w:val="2"/>
          <w:sz w:val="24"/>
          <w:szCs w:val="24"/>
        </w:rPr>
      </w:pPr>
    </w:p>
    <w:p>
      <w:pPr>
        <w:adjustRightInd/>
        <w:spacing w:line="364" w:lineRule="exact"/>
        <w:rPr>
          <w:rFonts w:ascii="ＭＳ 明朝" w:hAnsi="ＭＳ 明朝" w:cs="Times New Roman"/>
          <w:color w:val="auto"/>
          <w:kern w:val="2"/>
          <w:sz w:val="24"/>
          <w:szCs w:val="24"/>
        </w:rPr>
      </w:pPr>
    </w:p>
    <w:p>
      <w:pPr>
        <w:overflowPunct/>
        <w:adjustRightInd/>
        <w:jc w:val="center"/>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記</w:t>
      </w:r>
    </w:p>
    <w:p>
      <w:pPr>
        <w:overflowPunct/>
        <w:adjustRightInd/>
        <w:textAlignment w:val="auto"/>
        <w:rPr>
          <w:rFonts w:ascii="ＭＳ 明朝" w:hAnsi="ＭＳ 明朝" w:cs="Times New Roman"/>
          <w:color w:val="auto"/>
          <w:kern w:val="2"/>
          <w:sz w:val="24"/>
          <w:szCs w:val="24"/>
        </w:rPr>
      </w:pPr>
    </w:p>
    <w:p>
      <w:pPr>
        <w:overflowPunct/>
        <w:adjustRightInd/>
        <w:textAlignment w:val="auto"/>
        <w:rPr>
          <w:rFonts w:ascii="ＭＳ 明朝" w:hAnsi="ＭＳ 明朝" w:cs="Times New Roman"/>
          <w:color w:val="auto"/>
          <w:kern w:val="2"/>
          <w:sz w:val="24"/>
          <w:szCs w:val="24"/>
        </w:rPr>
      </w:pPr>
    </w:p>
    <w:p>
      <w:pPr>
        <w:overflowPunct/>
        <w:adjustRightInd/>
        <w:ind w:left="480" w:hangingChars="200" w:hanging="480"/>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１　茨城県補助金等交付規則第1</w:t>
      </w:r>
      <w:r>
        <w:rPr>
          <w:rFonts w:ascii="ＭＳ 明朝" w:hAnsi="ＭＳ 明朝" w:cs="Times New Roman"/>
          <w:color w:val="auto"/>
          <w:kern w:val="2"/>
          <w:sz w:val="24"/>
          <w:szCs w:val="24"/>
        </w:rPr>
        <w:t>4</w:t>
      </w:r>
      <w:r>
        <w:rPr>
          <w:rFonts w:ascii="ＭＳ 明朝" w:hAnsi="ＭＳ 明朝" w:cs="Times New Roman" w:hint="eastAsia"/>
          <w:color w:val="auto"/>
          <w:kern w:val="2"/>
          <w:sz w:val="24"/>
          <w:szCs w:val="24"/>
        </w:rPr>
        <w:t>条の規定に基づく額の確定額又は事業実績報告額</w:t>
      </w:r>
    </w:p>
    <w:p>
      <w:pPr>
        <w:overflowPunct/>
        <w:adjustRightInd/>
        <w:ind w:left="480" w:hangingChars="200" w:hanging="480"/>
        <w:textAlignment w:val="auto"/>
        <w:rPr>
          <w:rFonts w:ascii="ＭＳ 明朝" w:hAnsi="ＭＳ 明朝" w:cs="Times New Roman"/>
          <w:color w:val="auto"/>
          <w:kern w:val="2"/>
          <w:sz w:val="24"/>
          <w:szCs w:val="24"/>
        </w:rPr>
      </w:pPr>
    </w:p>
    <w:p>
      <w:pPr>
        <w:overflowPunct/>
        <w:adjustRightInd/>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 xml:space="preserve">　　　　　　　　　　　　　　　　　　　　　　　金　　　　　　　　　　円</w:t>
      </w:r>
    </w:p>
    <w:p>
      <w:pPr>
        <w:overflowPunct/>
        <w:adjustRightInd/>
        <w:textAlignment w:val="auto"/>
        <w:rPr>
          <w:rFonts w:ascii="ＭＳ 明朝" w:hAnsi="ＭＳ 明朝" w:cs="Times New Roman"/>
          <w:color w:val="auto"/>
          <w:kern w:val="2"/>
          <w:sz w:val="24"/>
          <w:szCs w:val="24"/>
        </w:rPr>
      </w:pPr>
    </w:p>
    <w:p>
      <w:pPr>
        <w:overflowPunct/>
        <w:adjustRightInd/>
        <w:textAlignment w:val="auto"/>
        <w:rPr>
          <w:rFonts w:ascii="ＭＳ 明朝" w:hAnsi="ＭＳ 明朝" w:cs="Times New Roman"/>
          <w:color w:val="auto"/>
          <w:kern w:val="2"/>
          <w:sz w:val="24"/>
          <w:szCs w:val="24"/>
        </w:rPr>
      </w:pPr>
    </w:p>
    <w:p>
      <w:pPr>
        <w:overflowPunct/>
        <w:adjustRightInd/>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２　消費税及び地方消費税の申告により確定した消費税及び地方消費税に係る仕入控除税額</w:t>
      </w:r>
    </w:p>
    <w:p>
      <w:pPr>
        <w:overflowPunct/>
        <w:adjustRightInd/>
        <w:ind w:firstLineChars="100" w:firstLine="240"/>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（要補助金返還相当額）</w:t>
      </w:r>
    </w:p>
    <w:p>
      <w:pPr>
        <w:overflowPunct/>
        <w:adjustRightInd/>
        <w:ind w:firstLineChars="100" w:firstLine="240"/>
        <w:textAlignment w:val="auto"/>
        <w:rPr>
          <w:rFonts w:ascii="ＭＳ 明朝" w:hAnsi="ＭＳ 明朝" w:cs="Times New Roman"/>
          <w:color w:val="auto"/>
          <w:kern w:val="2"/>
          <w:sz w:val="24"/>
          <w:szCs w:val="24"/>
        </w:rPr>
      </w:pPr>
    </w:p>
    <w:p>
      <w:pPr>
        <w:overflowPunct/>
        <w:adjustRightInd/>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 xml:space="preserve">　　　　　　　　　　　　　　　　　　　　　　　金　　　　　　　　　　円</w:t>
      </w:r>
    </w:p>
    <w:p>
      <w:pPr>
        <w:overflowPunct/>
        <w:adjustRightInd/>
        <w:textAlignment w:val="auto"/>
        <w:rPr>
          <w:rFonts w:ascii="ＭＳ 明朝" w:hAnsi="ＭＳ 明朝" w:cs="Times New Roman"/>
          <w:color w:val="auto"/>
          <w:kern w:val="2"/>
          <w:sz w:val="24"/>
          <w:szCs w:val="24"/>
        </w:rPr>
      </w:pPr>
    </w:p>
    <w:p>
      <w:pPr>
        <w:overflowPunct/>
        <w:adjustRightInd/>
        <w:textAlignment w:val="auto"/>
        <w:rPr>
          <w:rFonts w:ascii="ＭＳ 明朝" w:hAnsi="ＭＳ 明朝" w:cs="Times New Roman"/>
          <w:color w:val="auto"/>
          <w:kern w:val="2"/>
          <w:sz w:val="24"/>
          <w:szCs w:val="24"/>
        </w:rPr>
      </w:pPr>
    </w:p>
    <w:p>
      <w:pPr>
        <w:overflowPunct/>
        <w:adjustRightInd/>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３　添付書類</w:t>
      </w:r>
    </w:p>
    <w:p>
      <w:pPr>
        <w:overflowPunct/>
        <w:adjustRightInd/>
        <w:ind w:left="240" w:hangingChars="100" w:hanging="240"/>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 xml:space="preserve">　　記載内容を確認するための書類（確定申告書の写し、課税売上割合等が把握できる資料、特定収入の割合を確認できる資料等）を添付すること。</w:t>
      </w:r>
    </w:p>
    <w:sectPr>
      <w:headerReference w:type="default" r:id="rId7"/>
      <w:footerReference w:type="default" r:id="rId8"/>
      <w:pgSz w:w="11906" w:h="16838"/>
      <w:pgMar w:top="1134" w:right="850" w:bottom="1134" w:left="1134" w:header="624" w:footer="720" w:gutter="0"/>
      <w:pgNumType w:start="1"/>
      <w:cols w:space="720"/>
      <w:noEndnote/>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djustRightInd/>
      <w:jc w:val="center"/>
      <w:rPr>
        <w:rFonts w:ascii="ＭＳ 明朝"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0"/>
    <w:multiLevelType w:val="hybridMultilevel"/>
    <w:tmpl w:val="570860E0"/>
    <w:lvl w:ilvl="0" w:tplc="DEAC12F6">
      <w:start w:val="8"/>
      <w:numFmt w:val="decimalFullWidth"/>
      <w:lvlText w:val="第%1条"/>
      <w:lvlJc w:val="left"/>
      <w:pPr>
        <w:tabs>
          <w:tab w:val="num" w:pos="960"/>
        </w:tabs>
        <w:ind w:left="960" w:hanging="960"/>
      </w:pPr>
      <w:rPr>
        <w:rFonts w:cs="Times New Roman" w:hint="default"/>
        <w:sz w:val="24"/>
        <w:szCs w:val="24"/>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4AFBBD7-5CFD-40A7-827A-9A1A49C2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Theme="minorEastAsia" w:hAnsiTheme="minorEastAsia"/>
      <w:sz w:val="24"/>
      <w:szCs w:val="24"/>
    </w:rPr>
  </w:style>
  <w:style w:type="character" w:customStyle="1" w:styleId="a4">
    <w:name w:val="記 (文字)"/>
    <w:basedOn w:val="a0"/>
    <w:link w:val="a3"/>
    <w:uiPriority w:val="99"/>
    <w:rPr>
      <w:rFonts w:asciiTheme="minorEastAsia" w:eastAsia="ＭＳ 明朝" w:hAnsiTheme="minorEastAsia" w:cs="ＭＳ 明朝"/>
      <w:color w:val="000000"/>
      <w:kern w:val="0"/>
      <w:sz w:val="24"/>
      <w:szCs w:val="24"/>
    </w:rPr>
  </w:style>
  <w:style w:type="paragraph" w:styleId="a5">
    <w:name w:val="Closing"/>
    <w:basedOn w:val="a"/>
    <w:link w:val="a6"/>
    <w:uiPriority w:val="99"/>
    <w:unhideWhenUsed/>
    <w:pPr>
      <w:jc w:val="right"/>
    </w:pPr>
    <w:rPr>
      <w:rFonts w:asciiTheme="minorEastAsia" w:hAnsiTheme="minorEastAsia"/>
      <w:sz w:val="24"/>
      <w:szCs w:val="24"/>
    </w:rPr>
  </w:style>
  <w:style w:type="character" w:customStyle="1" w:styleId="a6">
    <w:name w:val="結語 (文字)"/>
    <w:basedOn w:val="a0"/>
    <w:link w:val="a5"/>
    <w:uiPriority w:val="99"/>
    <w:rPr>
      <w:rFonts w:asciiTheme="minorEastAsia" w:eastAsia="ＭＳ 明朝" w:hAnsiTheme="minorEastAsia" w:cs="ＭＳ 明朝"/>
      <w:color w:val="000000"/>
      <w:kern w:val="0"/>
      <w:sz w:val="24"/>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Times New Roman" w:eastAsia="ＭＳ 明朝" w:hAnsi="Times New Roman" w:cs="ＭＳ 明朝"/>
      <w:color w:val="000000"/>
      <w:kern w:val="0"/>
      <w:sz w:val="22"/>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0964">
      <w:bodyDiv w:val="1"/>
      <w:marLeft w:val="0"/>
      <w:marRight w:val="0"/>
      <w:marTop w:val="0"/>
      <w:marBottom w:val="0"/>
      <w:divBdr>
        <w:top w:val="none" w:sz="0" w:space="0" w:color="auto"/>
        <w:left w:val="none" w:sz="0" w:space="0" w:color="auto"/>
        <w:bottom w:val="none" w:sz="0" w:space="0" w:color="auto"/>
        <w:right w:val="none" w:sz="0" w:space="0" w:color="auto"/>
      </w:divBdr>
    </w:div>
    <w:div w:id="632516586">
      <w:bodyDiv w:val="1"/>
      <w:marLeft w:val="0"/>
      <w:marRight w:val="0"/>
      <w:marTop w:val="0"/>
      <w:marBottom w:val="0"/>
      <w:divBdr>
        <w:top w:val="none" w:sz="0" w:space="0" w:color="auto"/>
        <w:left w:val="none" w:sz="0" w:space="0" w:color="auto"/>
        <w:bottom w:val="none" w:sz="0" w:space="0" w:color="auto"/>
        <w:right w:val="none" w:sz="0" w:space="0" w:color="auto"/>
      </w:divBdr>
    </w:div>
    <w:div w:id="1096945376">
      <w:bodyDiv w:val="1"/>
      <w:marLeft w:val="0"/>
      <w:marRight w:val="0"/>
      <w:marTop w:val="0"/>
      <w:marBottom w:val="0"/>
      <w:divBdr>
        <w:top w:val="none" w:sz="0" w:space="0" w:color="auto"/>
        <w:left w:val="none" w:sz="0" w:space="0" w:color="auto"/>
        <w:bottom w:val="none" w:sz="0" w:space="0" w:color="auto"/>
        <w:right w:val="none" w:sz="0" w:space="0" w:color="auto"/>
      </w:divBdr>
    </w:div>
    <w:div w:id="13117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18</cp:revision>
  <cp:lastPrinted>2024-01-18T23:50:00Z</cp:lastPrinted>
  <dcterms:created xsi:type="dcterms:W3CDTF">2024-04-05T07:56:00Z</dcterms:created>
  <dcterms:modified xsi:type="dcterms:W3CDTF">2025-08-06T08:49:00Z</dcterms:modified>
</cp:coreProperties>
</file>