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2D1E" w14:textId="77777777" w:rsidR="00D638A2" w:rsidRDefault="00D638A2" w:rsidP="00D638A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様式第５号</w:t>
      </w:r>
    </w:p>
    <w:p w14:paraId="42797E43" w14:textId="77777777" w:rsidR="00D638A2" w:rsidRDefault="00D638A2" w:rsidP="00D638A2">
      <w:pPr>
        <w:rPr>
          <w:sz w:val="24"/>
          <w:szCs w:val="24"/>
        </w:rPr>
      </w:pPr>
    </w:p>
    <w:p w14:paraId="49EDAA2E" w14:textId="77777777" w:rsidR="00D638A2" w:rsidRPr="00553C63" w:rsidRDefault="00D638A2" w:rsidP="00D638A2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553C63">
        <w:rPr>
          <w:rFonts w:ascii="ＭＳ ゴシック" w:eastAsia="ＭＳ ゴシック" w:hAnsi="ＭＳ ゴシック" w:hint="eastAsia"/>
          <w:sz w:val="32"/>
          <w:szCs w:val="32"/>
        </w:rPr>
        <w:t>事　業　実　績　書</w:t>
      </w:r>
    </w:p>
    <w:p w14:paraId="3DA67862" w14:textId="77777777" w:rsidR="00D638A2" w:rsidRDefault="00D638A2" w:rsidP="00D638A2">
      <w:pPr>
        <w:rPr>
          <w:sz w:val="24"/>
          <w:szCs w:val="24"/>
        </w:rPr>
      </w:pPr>
    </w:p>
    <w:p w14:paraId="366520FE" w14:textId="77777777" w:rsidR="00D638A2" w:rsidRDefault="00D638A2" w:rsidP="00D638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令和　　年　　月　　日</w:t>
      </w:r>
    </w:p>
    <w:p w14:paraId="60AF7E7F" w14:textId="77777777" w:rsidR="00D638A2" w:rsidRDefault="00D638A2" w:rsidP="00D638A2">
      <w:pPr>
        <w:rPr>
          <w:sz w:val="24"/>
          <w:szCs w:val="24"/>
        </w:rPr>
      </w:pPr>
    </w:p>
    <w:p w14:paraId="4794C041" w14:textId="77777777" w:rsidR="00D638A2" w:rsidRDefault="00D638A2" w:rsidP="00D638A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類似事業や活動実績について記載してください。</w:t>
      </w:r>
    </w:p>
    <w:p w14:paraId="30A04998" w14:textId="77777777" w:rsidR="00D638A2" w:rsidRDefault="00D638A2" w:rsidP="00D638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（本県で実施した国・自治体等事業について優先して記載してください。）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2694"/>
        <w:gridCol w:w="4677"/>
      </w:tblGrid>
      <w:tr w:rsidR="00D638A2" w14:paraId="14AFBD24" w14:textId="77777777" w:rsidTr="00890AF8">
        <w:trPr>
          <w:trHeight w:val="375"/>
        </w:trPr>
        <w:tc>
          <w:tcPr>
            <w:tcW w:w="1842" w:type="dxa"/>
          </w:tcPr>
          <w:p w14:paraId="103406BE" w14:textId="77777777" w:rsidR="00D638A2" w:rsidRDefault="00D638A2" w:rsidP="00890AF8">
            <w:pPr>
              <w:ind w:left="141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事業年度</w:t>
            </w:r>
          </w:p>
        </w:tc>
        <w:tc>
          <w:tcPr>
            <w:tcW w:w="2694" w:type="dxa"/>
          </w:tcPr>
          <w:p w14:paraId="36F3552E" w14:textId="77777777" w:rsidR="00D638A2" w:rsidRDefault="00D638A2" w:rsidP="00890AF8">
            <w:pPr>
              <w:ind w:left="141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発注者等</w:t>
            </w:r>
          </w:p>
        </w:tc>
        <w:tc>
          <w:tcPr>
            <w:tcW w:w="4677" w:type="dxa"/>
          </w:tcPr>
          <w:p w14:paraId="30179B5B" w14:textId="77777777" w:rsidR="00D638A2" w:rsidRDefault="00D638A2" w:rsidP="00890AF8">
            <w:pPr>
              <w:ind w:left="1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事業名及び事業内容</w:t>
            </w:r>
          </w:p>
        </w:tc>
      </w:tr>
      <w:tr w:rsidR="00D638A2" w14:paraId="24DD93C8" w14:textId="77777777" w:rsidTr="00890AF8">
        <w:trPr>
          <w:trHeight w:val="8626"/>
        </w:trPr>
        <w:tc>
          <w:tcPr>
            <w:tcW w:w="1842" w:type="dxa"/>
          </w:tcPr>
          <w:p w14:paraId="34F7C1B4" w14:textId="77777777" w:rsidR="00D638A2" w:rsidRDefault="00D638A2" w:rsidP="00890AF8">
            <w:pPr>
              <w:ind w:left="141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FCEF600" w14:textId="77777777" w:rsidR="00D638A2" w:rsidRDefault="00D638A2" w:rsidP="00890AF8">
            <w:pPr>
              <w:ind w:left="141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1C02F25" w14:textId="77777777" w:rsidR="00D638A2" w:rsidRDefault="00D638A2" w:rsidP="00890AF8">
            <w:pPr>
              <w:ind w:left="141"/>
              <w:rPr>
                <w:sz w:val="24"/>
                <w:szCs w:val="24"/>
              </w:rPr>
            </w:pPr>
          </w:p>
        </w:tc>
      </w:tr>
    </w:tbl>
    <w:p w14:paraId="637B245D" w14:textId="77777777" w:rsidR="00D638A2" w:rsidRDefault="00D638A2" w:rsidP="00D638A2">
      <w:pPr>
        <w:rPr>
          <w:sz w:val="24"/>
          <w:szCs w:val="24"/>
        </w:rPr>
      </w:pPr>
    </w:p>
    <w:p w14:paraId="65439F96" w14:textId="76431A52" w:rsidR="006145F8" w:rsidRDefault="006145F8" w:rsidP="00D638A2"/>
    <w:sectPr w:rsidR="006145F8" w:rsidSect="00D638A2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A2"/>
    <w:rsid w:val="00220E38"/>
    <w:rsid w:val="006145F8"/>
    <w:rsid w:val="00D10896"/>
    <w:rsid w:val="00D6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3DE315"/>
  <w15:chartTrackingRefBased/>
  <w15:docId w15:val="{52656C10-8A0C-4051-8BAC-E2F8E265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8A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638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8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8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8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8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8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8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8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38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38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3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3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3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3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38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38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38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8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3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8A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3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8A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D638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3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38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3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竹之内　一磨</dc:creator>
  <cp:keywords/>
  <dc:description/>
  <cp:lastModifiedBy>竹之内　一磨</cp:lastModifiedBy>
  <cp:revision>1</cp:revision>
  <dcterms:created xsi:type="dcterms:W3CDTF">2026-03-11T09:22:00Z</dcterms:created>
  <dcterms:modified xsi:type="dcterms:W3CDTF">2026-03-11T09:23:00Z</dcterms:modified>
</cp:coreProperties>
</file>