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ordWrap w:val="0"/>
        <w:autoSpaceDE w:val="0"/>
        <w:autoSpaceDN w:val="0"/>
        <w:rPr>
          <w:rFonts w:ascii="ＭＳ 明朝" w:hAnsi="Courier New"/>
        </w:rPr>
      </w:pPr>
      <w:bookmarkStart w:id="0" w:name="_GoBack"/>
      <w:bookmarkEnd w:id="0"/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7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8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年　　月　　日　　</w:t>
      </w: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茨城県知事　　　　　　　　　殿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市町村長　　　　　　　　　　　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tbl>
      <w:tblPr>
        <w:tblW w:w="0" w:type="auto"/>
        <w:tblInd w:w="285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876"/>
      </w:tblGrid>
      <w:tr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145" w:type="dxa"/>
            <w:vAlign w:val="center"/>
          </w:tcPr>
          <w:p>
            <w:pPr>
              <w:wordWrap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養護老人ホーム</w:t>
            </w:r>
          </w:p>
          <w:p>
            <w:pPr>
              <w:wordWrap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特別養護老人ホーム</w:t>
            </w:r>
          </w:p>
        </w:tc>
        <w:tc>
          <w:tcPr>
            <w:tcW w:w="876" w:type="dxa"/>
            <w:vAlign w:val="center"/>
          </w:tcPr>
          <w:p>
            <w:pPr>
              <w:wordWrap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設置届</w:t>
            </w:r>
          </w:p>
        </w:tc>
      </w:tr>
    </w:tbl>
    <w:p>
      <w:pPr>
        <w:wordWrap w:val="0"/>
        <w:autoSpaceDE w:val="0"/>
        <w:autoSpaceDN w:val="0"/>
        <w:rPr>
          <w:rFonts w:ascii="ＭＳ 明朝" w:hAnsi="Courier New"/>
        </w:rPr>
      </w:pPr>
    </w:p>
    <w:tbl>
      <w:tblPr>
        <w:tblW w:w="0" w:type="auto"/>
        <w:tblInd w:w="3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5"/>
        <w:gridCol w:w="6066"/>
      </w:tblGrid>
      <w:tr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505" w:type="dxa"/>
            <w:vAlign w:val="center"/>
          </w:tcPr>
          <w:p>
            <w:pPr>
              <w:wordWrap w:val="0"/>
              <w:autoSpaceDE w:val="0"/>
              <w:autoSpaceDN w:val="0"/>
              <w:ind w:left="-3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</w:t>
            </w:r>
            <w:r>
              <w:rPr>
                <w:rFonts w:ascii="ＭＳ 明朝" w:hAnsi="Courier New" w:hint="eastAsia"/>
                <w:spacing w:val="36"/>
              </w:rPr>
              <w:t>養護老人ホー</w:t>
            </w:r>
            <w:r>
              <w:rPr>
                <w:rFonts w:ascii="ＭＳ 明朝" w:hAnsi="Courier New" w:hint="eastAsia"/>
              </w:rPr>
              <w:t>ム</w:t>
            </w:r>
          </w:p>
          <w:p>
            <w:pPr>
              <w:wordWrap w:val="0"/>
              <w:autoSpaceDE w:val="0"/>
              <w:autoSpaceDN w:val="0"/>
              <w:ind w:left="-3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特別養護老人ホーム</w:t>
            </w:r>
          </w:p>
        </w:tc>
        <w:tc>
          <w:tcPr>
            <w:tcW w:w="6066" w:type="dxa"/>
            <w:vAlign w:val="center"/>
          </w:tcPr>
          <w:p>
            <w:pPr>
              <w:wordWrap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を設置したいので，老人福祉法第</w:t>
            </w:r>
            <w:r>
              <w:rPr>
                <w:rFonts w:ascii="ＭＳ 明朝" w:hAnsi="Courier New"/>
              </w:rPr>
              <w:t>15</w:t>
            </w:r>
            <w:r>
              <w:rPr>
                <w:rFonts w:ascii="ＭＳ 明朝" w:hAnsi="Courier New" w:hint="eastAsia"/>
              </w:rPr>
              <w:t>条第</w:t>
            </w:r>
            <w:r>
              <w:rPr>
                <w:rFonts w:ascii="ＭＳ 明朝" w:hAnsi="Courier New"/>
              </w:rPr>
              <w:t>3</w:t>
            </w:r>
            <w:r>
              <w:rPr>
                <w:rFonts w:ascii="ＭＳ 明朝" w:hAnsi="Courier New" w:hint="eastAsia"/>
              </w:rPr>
              <w:t>項の規定により，下</w:t>
            </w:r>
          </w:p>
        </w:tc>
      </w:tr>
    </w:tbl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記のとおり届け出ます。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記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 xml:space="preserve">　施設の名称，種類及び所在地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 xml:space="preserve">　施設の地理的状況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3</w:t>
      </w:r>
      <w:r>
        <w:rPr>
          <w:rFonts w:ascii="ＭＳ 明朝" w:hAnsi="Courier New" w:hint="eastAsia"/>
        </w:rPr>
        <w:t xml:space="preserve">　建物の規模及び構造並びに設備の概要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4</w:t>
      </w:r>
      <w:r>
        <w:rPr>
          <w:rFonts w:ascii="ＭＳ 明朝" w:hAnsi="Courier New" w:hint="eastAsia"/>
        </w:rPr>
        <w:t xml:space="preserve">　施設の運営の方針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5</w:t>
      </w:r>
      <w:r>
        <w:rPr>
          <w:rFonts w:ascii="ＭＳ 明朝" w:hAnsi="Courier New" w:hint="eastAsia"/>
        </w:rPr>
        <w:t xml:space="preserve">　入所定員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6</w:t>
      </w:r>
      <w:r>
        <w:rPr>
          <w:rFonts w:ascii="ＭＳ 明朝" w:hAnsi="Courier New" w:hint="eastAsia"/>
        </w:rPr>
        <w:t xml:space="preserve">　職員の定数及び職務の内容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7</w:t>
      </w:r>
      <w:r>
        <w:rPr>
          <w:rFonts w:ascii="ＭＳ 明朝" w:hAnsi="Courier New" w:hint="eastAsia"/>
        </w:rPr>
        <w:t xml:space="preserve">　施設の長その他主な職員の氏名及び経歴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8</w:t>
      </w:r>
      <w:r>
        <w:rPr>
          <w:rFonts w:ascii="ＭＳ 明朝" w:hAnsi="Courier New" w:hint="eastAsia"/>
        </w:rPr>
        <w:t xml:space="preserve">　事業開始の予定年月日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9</w:t>
      </w:r>
      <w:r>
        <w:rPr>
          <w:rFonts w:ascii="ＭＳ 明朝" w:hAnsi="Courier New" w:hint="eastAsia"/>
        </w:rPr>
        <w:t xml:space="preserve">　添付書類</w:t>
      </w:r>
    </w:p>
    <w:p>
      <w:pPr>
        <w:wordWrap w:val="0"/>
        <w:autoSpaceDE w:val="0"/>
        <w:autoSpaceDN w:val="0"/>
        <w:ind w:left="630" w:hanging="63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/>
        </w:rPr>
        <w:t>(1)</w:t>
      </w:r>
      <w:r>
        <w:rPr>
          <w:rFonts w:ascii="ＭＳ 明朝" w:hAnsi="Courier New" w:hint="eastAsia"/>
        </w:rPr>
        <w:t xml:space="preserve">　土地及び建物に係る権利関係を明らかにすることができる書類</w:t>
      </w:r>
    </w:p>
    <w:p>
      <w:pPr>
        <w:wordWrap w:val="0"/>
        <w:autoSpaceDE w:val="0"/>
        <w:autoSpaceDN w:val="0"/>
        <w:ind w:left="630" w:hanging="63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/>
        </w:rPr>
        <w:t>(2)</w:t>
      </w:r>
      <w:r>
        <w:rPr>
          <w:rFonts w:ascii="ＭＳ 明朝" w:hAnsi="Courier New" w:hint="eastAsia"/>
        </w:rPr>
        <w:t xml:space="preserve">　当該市町村の区域外に施設を設置しようとするときは，当該施設を設置しようとする区域の市町村の同意書</w:t>
      </w:r>
    </w:p>
    <w:p>
      <w:pPr>
        <w:wordWrap w:val="0"/>
        <w:autoSpaceDE w:val="0"/>
        <w:autoSpaceDN w:val="0"/>
        <w:ind w:left="630" w:hanging="63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/>
        </w:rPr>
        <w:t>(3)</w:t>
      </w:r>
      <w:r>
        <w:rPr>
          <w:rFonts w:ascii="ＭＳ 明朝" w:hAnsi="Courier New" w:hint="eastAsia"/>
        </w:rPr>
        <w:t xml:space="preserve">　条例その他の管理規程</w:t>
      </w:r>
    </w:p>
    <w:p>
      <w:pPr>
        <w:wordWrap w:val="0"/>
        <w:autoSpaceDE w:val="0"/>
        <w:autoSpaceDN w:val="0"/>
        <w:ind w:left="630" w:hanging="63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/>
        </w:rPr>
        <w:t>(4)</w:t>
      </w:r>
      <w:r>
        <w:rPr>
          <w:rFonts w:ascii="ＭＳ 明朝" w:hAnsi="Courier New" w:hint="eastAsia"/>
        </w:rPr>
        <w:t xml:space="preserve">　運営費歳入歳出予算書</w:t>
      </w:r>
    </w:p>
    <w:p>
      <w:pPr>
        <w:wordWrap w:val="0"/>
        <w:autoSpaceDE w:val="0"/>
        <w:autoSpaceDN w:val="0"/>
        <w:ind w:left="630" w:hanging="63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/>
        </w:rPr>
        <w:t>(5)</w:t>
      </w:r>
      <w:r>
        <w:rPr>
          <w:rFonts w:ascii="ＭＳ 明朝" w:hAnsi="Courier New" w:hint="eastAsia"/>
        </w:rPr>
        <w:t xml:space="preserve">　土地については区画及び面積を明らかにした図面，建物及び設備については配置図，平面図及び立面図</w:t>
      </w:r>
    </w:p>
    <w:p>
      <w:pPr>
        <w:wordWrap w:val="0"/>
        <w:autoSpaceDE w:val="0"/>
        <w:autoSpaceDN w:val="0"/>
        <w:ind w:left="630" w:hanging="63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/>
        </w:rPr>
        <w:t>(6)</w:t>
      </w: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7</w:t>
      </w:r>
      <w:r>
        <w:rPr>
          <w:rFonts w:ascii="ＭＳ 明朝" w:hAnsi="Courier New" w:hint="eastAsia"/>
        </w:rPr>
        <w:t>に掲げる者の履歴書</w:t>
      </w:r>
    </w:p>
    <w:sectPr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E1BF6E-AD3D-4C56-BE31-52BE8EB5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2</cp:revision>
  <dcterms:created xsi:type="dcterms:W3CDTF">2025-03-20T10:03:00Z</dcterms:created>
  <dcterms:modified xsi:type="dcterms:W3CDTF">2025-03-20T10:03:00Z</dcterms:modified>
</cp:coreProperties>
</file>