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6D7D" w14:textId="494BEFB5" w:rsidR="00795DC5" w:rsidRPr="00795DC5" w:rsidRDefault="00795DC5" w:rsidP="003408F8">
      <w:pPr>
        <w:autoSpaceDN w:val="0"/>
        <w:ind w:leftChars="-106" w:hangingChars="106" w:hanging="28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別記様式第六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（第十条関係）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63127A">
        <w:trPr>
          <w:trHeight w:val="3055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Cs w:val="21"/>
              </w:rPr>
              <w:t>道路使用許可申請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42B6E166" w14:textId="1C6E80A3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長　殿</w:t>
            </w:r>
          </w:p>
          <w:p w14:paraId="5649A110" w14:textId="77777777" w:rsidR="0063127A" w:rsidRPr="00795DC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F1D7A6" w14:textId="7736630A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住所</w:t>
            </w:r>
          </w:p>
          <w:p w14:paraId="64EAF416" w14:textId="5C65ABE3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</w:t>
            </w:r>
          </w:p>
          <w:p w14:paraId="18C60CC5" w14:textId="1BB29031" w:rsidR="00795DC5" w:rsidRPr="00795DC5" w:rsidRDefault="00795DC5" w:rsidP="007F6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795DC5" w:rsidRPr="00795DC5" w14:paraId="1CA2F41E" w14:textId="77777777" w:rsidTr="007F67C5">
        <w:trPr>
          <w:trHeight w:val="68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76E22F1B" w14:textId="77777777" w:rsidTr="007F67C5">
        <w:trPr>
          <w:trHeight w:val="69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B79145A" w14:textId="77777777" w:rsidTr="007F67C5">
        <w:trPr>
          <w:trHeight w:val="695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2DB30F4B" w:rsidR="00795DC5" w:rsidRPr="00795DC5" w:rsidRDefault="00795DC5" w:rsidP="004B39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106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時から</w:t>
            </w:r>
            <w:r w:rsidRPr="00795DC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127A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10650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51DF7E89" w14:textId="77777777" w:rsidTr="007F67C5">
        <w:trPr>
          <w:trHeight w:val="705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C02216D" w14:textId="77777777" w:rsidTr="007F67C5">
        <w:trPr>
          <w:trHeight w:val="698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2A093BE" w14:textId="77777777" w:rsidTr="007F67C5">
        <w:trPr>
          <w:trHeight w:val="697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7C908D5" w14:textId="77777777" w:rsidTr="007F67C5">
        <w:trPr>
          <w:trHeight w:val="691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1890346D" w14:textId="77777777" w:rsidTr="00C126C7"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Cs w:val="21"/>
              </w:rPr>
              <w:t>道路使用許可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7F67C5">
        <w:trPr>
          <w:trHeight w:val="70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C126C7">
        <w:trPr>
          <w:trHeight w:val="1232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77777777" w:rsidR="00196755" w:rsidRDefault="00795DC5" w:rsidP="00196755">
      <w:pPr>
        <w:ind w:left="1195" w:rightChars="137" w:right="364" w:hangingChars="450" w:hanging="119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2677B7">
        <w:rPr>
          <w:rFonts w:ascii="Century" w:eastAsia="ＭＳ 明朝" w:hAnsi="Century" w:cs="ＭＳ 明朝" w:hint="eastAsia"/>
          <w:color w:val="000000"/>
          <w:kern w:val="0"/>
          <w:szCs w:val="21"/>
        </w:rPr>
        <w:t>１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申請者が法人であるときは、申請者の欄には、その名称、主たる事務所の所在地及び代表者の氏名を記載すること。</w:t>
      </w:r>
    </w:p>
    <w:p w14:paraId="225F5500" w14:textId="21BC2500" w:rsidR="004B39F3" w:rsidRPr="00176D36" w:rsidRDefault="006E7CE2" w:rsidP="004B39F3">
      <w:pPr>
        <w:ind w:leftChars="350" w:left="1196" w:rightChars="137" w:right="364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２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方法又は形態の欄には、工事又は作業の方法、使用面積、行事</w:t>
      </w:r>
      <w:r w:rsidR="004B39F3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等の参加人員、通行の形態又は方法等使用について必要な事項を記載すること。</w:t>
      </w:r>
    </w:p>
    <w:p w14:paraId="71624A82" w14:textId="56540905" w:rsidR="004B39F3" w:rsidRPr="00176D36" w:rsidRDefault="006E7CE2" w:rsidP="004B39F3">
      <w:pPr>
        <w:ind w:leftChars="350" w:left="1196" w:rightChars="84" w:right="223" w:hangingChars="100" w:hanging="26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添付書類の欄には、道路使用の場所、方法等を明らかにした図面その他必要な書類を添付した場合に、その書類名を記載すること</w:t>
      </w:r>
      <w:r w:rsidR="00620390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14:paraId="04CF4433" w14:textId="3A5D2224" w:rsidR="00682A3B" w:rsidRPr="007F67C5" w:rsidRDefault="006E7CE2" w:rsidP="007F67C5">
      <w:pPr>
        <w:ind w:leftChars="350" w:left="1196" w:rightChars="84" w:right="223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４</w:t>
      </w:r>
      <w:r w:rsidR="00795DC5"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用紙の大きさは、日本産業規格Ａ列４番とする。</w:t>
      </w:r>
    </w:p>
    <w:sectPr w:rsidR="00682A3B" w:rsidRPr="007F67C5" w:rsidSect="0063127A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7762" w14:textId="77777777" w:rsidR="0067563A" w:rsidRDefault="0067563A" w:rsidP="009F7FD2">
      <w:r>
        <w:separator/>
      </w:r>
    </w:p>
  </w:endnote>
  <w:endnote w:type="continuationSeparator" w:id="0">
    <w:p w14:paraId="3E13986B" w14:textId="77777777" w:rsidR="0067563A" w:rsidRDefault="0067563A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F353" w14:textId="77777777" w:rsidR="0067563A" w:rsidRDefault="0067563A" w:rsidP="009F7FD2">
      <w:r>
        <w:separator/>
      </w:r>
    </w:p>
  </w:footnote>
  <w:footnote w:type="continuationSeparator" w:id="0">
    <w:p w14:paraId="2FD0B7A3" w14:textId="77777777" w:rsidR="0067563A" w:rsidRDefault="0067563A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 w16cid:durableId="1974481913">
    <w:abstractNumId w:val="18"/>
  </w:num>
  <w:num w:numId="2" w16cid:durableId="1650329946">
    <w:abstractNumId w:val="8"/>
  </w:num>
  <w:num w:numId="3" w16cid:durableId="207107674">
    <w:abstractNumId w:val="12"/>
  </w:num>
  <w:num w:numId="4" w16cid:durableId="1589656110">
    <w:abstractNumId w:val="10"/>
  </w:num>
  <w:num w:numId="5" w16cid:durableId="922379228">
    <w:abstractNumId w:val="3"/>
  </w:num>
  <w:num w:numId="6" w16cid:durableId="449205150">
    <w:abstractNumId w:val="1"/>
  </w:num>
  <w:num w:numId="7" w16cid:durableId="1153642706">
    <w:abstractNumId w:val="9"/>
  </w:num>
  <w:num w:numId="8" w16cid:durableId="244264579">
    <w:abstractNumId w:val="4"/>
  </w:num>
  <w:num w:numId="9" w16cid:durableId="346441891">
    <w:abstractNumId w:val="19"/>
  </w:num>
  <w:num w:numId="10" w16cid:durableId="824905375">
    <w:abstractNumId w:val="16"/>
  </w:num>
  <w:num w:numId="11" w16cid:durableId="2129542570">
    <w:abstractNumId w:val="17"/>
  </w:num>
  <w:num w:numId="12" w16cid:durableId="1326325386">
    <w:abstractNumId w:val="15"/>
  </w:num>
  <w:num w:numId="13" w16cid:durableId="540441685">
    <w:abstractNumId w:val="6"/>
  </w:num>
  <w:num w:numId="14" w16cid:durableId="270210348">
    <w:abstractNumId w:val="14"/>
  </w:num>
  <w:num w:numId="15" w16cid:durableId="780684406">
    <w:abstractNumId w:val="11"/>
  </w:num>
  <w:num w:numId="16" w16cid:durableId="2074423930">
    <w:abstractNumId w:val="13"/>
  </w:num>
  <w:num w:numId="17" w16cid:durableId="342827632">
    <w:abstractNumId w:val="20"/>
  </w:num>
  <w:num w:numId="18" w16cid:durableId="1695379493">
    <w:abstractNumId w:val="2"/>
  </w:num>
  <w:num w:numId="19" w16cid:durableId="1536774543">
    <w:abstractNumId w:val="7"/>
  </w:num>
  <w:num w:numId="20" w16cid:durableId="182477147">
    <w:abstractNumId w:val="5"/>
  </w:num>
  <w:num w:numId="21" w16cid:durableId="133124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C25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11CF"/>
    <w:rsid w:val="00672728"/>
    <w:rsid w:val="00672997"/>
    <w:rsid w:val="0067563A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6F7B8D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7C5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  <w15:docId w15:val="{FCD68DA7-A31E-45AD-82EE-1FE305F1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E8071-0B1A-4F2B-B7C8-27D75D7B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333</Characters>
  <Application>Microsoft Office Word</Application>
  <DocSecurity>0</DocSecurity>
  <Lines>45</Lines>
  <Paragraphs>28</Paragraphs>
  <ScaleCrop>false</ScaleCrop>
  <Manager> </Manager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2022-06-06T08:24:00Z</dcterms:created>
  <dcterms:modified xsi:type="dcterms:W3CDTF">2022-06-06T08:24:00Z</dcterms:modified>
</cp:coreProperties>
</file>